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531EC9" w14:textId="513B09A5" w:rsidR="00C57112" w:rsidRPr="00B93256" w:rsidRDefault="00C57112" w:rsidP="004B0EF7">
      <w:pPr>
        <w:bidi/>
        <w:spacing w:line="276" w:lineRule="auto"/>
        <w:rPr>
          <w:rFonts w:ascii="Arial" w:hAnsi="Arial" w:cs="Arial"/>
          <w:b/>
          <w:iCs/>
          <w:sz w:val="28"/>
          <w:szCs w:val="28"/>
        </w:rPr>
      </w:pPr>
      <w:r w:rsidRPr="00B93256">
        <w:rPr>
          <w:rFonts w:ascii="Arial" w:hAnsi="Arial" w:cs="Arial"/>
          <w:b/>
          <w:iCs/>
          <w:sz w:val="28"/>
          <w:szCs w:val="28"/>
        </w:rPr>
        <w:t xml:space="preserve"> </w:t>
      </w:r>
    </w:p>
    <w:p w14:paraId="19B0D990" w14:textId="56FD0CB5" w:rsidR="00811047" w:rsidRPr="00B93256" w:rsidRDefault="00811047" w:rsidP="001F1918">
      <w:pPr>
        <w:bidi/>
        <w:spacing w:line="276" w:lineRule="auto"/>
        <w:jc w:val="center"/>
        <w:rPr>
          <w:rFonts w:ascii="Arial" w:hAnsi="Arial" w:cs="Arial"/>
          <w:b/>
          <w:iCs/>
          <w:sz w:val="28"/>
          <w:szCs w:val="28"/>
        </w:rPr>
      </w:pPr>
      <w:r w:rsidRPr="00B93256">
        <w:rPr>
          <w:rFonts w:ascii="Arial" w:hAnsi="Arial" w:cs="Arial"/>
          <w:b/>
          <w:iCs/>
          <w:sz w:val="28"/>
          <w:szCs w:val="28"/>
        </w:rPr>
        <w:t xml:space="preserve">National Competency Standards </w:t>
      </w:r>
      <w:r w:rsidR="00DB2BE0" w:rsidRPr="00B93256">
        <w:rPr>
          <w:rFonts w:ascii="Arial" w:hAnsi="Arial" w:cs="Arial"/>
          <w:b/>
          <w:iCs/>
          <w:sz w:val="28"/>
          <w:szCs w:val="28"/>
        </w:rPr>
        <w:t>for</w:t>
      </w:r>
      <w:r w:rsidRPr="00B93256">
        <w:rPr>
          <w:rFonts w:ascii="Arial" w:hAnsi="Arial" w:cs="Arial"/>
          <w:b/>
          <w:iCs/>
          <w:sz w:val="28"/>
          <w:szCs w:val="28"/>
        </w:rPr>
        <w:t xml:space="preserve"> </w:t>
      </w:r>
      <w:r w:rsidR="00DB2BE0" w:rsidRPr="00B93256">
        <w:rPr>
          <w:rFonts w:ascii="Arial" w:hAnsi="Arial" w:cs="Arial"/>
          <w:b/>
          <w:iCs/>
          <w:sz w:val="28"/>
          <w:szCs w:val="28"/>
        </w:rPr>
        <w:t xml:space="preserve">Level </w:t>
      </w:r>
      <w:r w:rsidR="00333F30" w:rsidRPr="00B93256">
        <w:rPr>
          <w:rFonts w:ascii="Arial" w:hAnsi="Arial" w:cs="Arial"/>
          <w:b/>
          <w:iCs/>
          <w:sz w:val="28"/>
          <w:szCs w:val="28"/>
        </w:rPr>
        <w:t>2</w:t>
      </w:r>
    </w:p>
    <w:p w14:paraId="0BA39759" w14:textId="01409219" w:rsidR="00C57112" w:rsidRPr="00B93256" w:rsidRDefault="00C57112" w:rsidP="00C57112">
      <w:pPr>
        <w:bidi/>
        <w:spacing w:line="276" w:lineRule="auto"/>
        <w:jc w:val="center"/>
        <w:rPr>
          <w:rFonts w:ascii="Arial" w:hAnsi="Arial" w:cs="Arial"/>
          <w:b/>
          <w:iCs/>
          <w:sz w:val="28"/>
          <w:szCs w:val="28"/>
        </w:rPr>
      </w:pPr>
      <w:r w:rsidRPr="00B93256">
        <w:rPr>
          <w:rFonts w:ascii="Arial" w:hAnsi="Arial" w:cs="Arial"/>
          <w:b/>
          <w:iCs/>
          <w:sz w:val="28"/>
          <w:szCs w:val="28"/>
        </w:rPr>
        <w:t>in</w:t>
      </w:r>
    </w:p>
    <w:p w14:paraId="4B81957F" w14:textId="0AFC2B57" w:rsidR="006308CF" w:rsidRPr="00B93256" w:rsidRDefault="00333F30" w:rsidP="009C1B8D">
      <w:pPr>
        <w:spacing w:line="276" w:lineRule="auto"/>
        <w:jc w:val="center"/>
        <w:rPr>
          <w:rFonts w:ascii="Arial" w:hAnsi="Arial" w:cs="Arial"/>
          <w:b/>
          <w:bCs/>
          <w:i/>
          <w:iCs/>
          <w:sz w:val="28"/>
          <w:szCs w:val="28"/>
        </w:rPr>
      </w:pPr>
      <w:r w:rsidRPr="00B93256">
        <w:rPr>
          <w:rFonts w:ascii="Arial" w:hAnsi="Arial" w:cs="Arial"/>
          <w:b/>
          <w:bCs/>
          <w:sz w:val="28"/>
          <w:szCs w:val="28"/>
        </w:rPr>
        <w:t>Elderly Caregiver (Home-Based Care)</w:t>
      </w:r>
    </w:p>
    <w:p w14:paraId="785FCA93" w14:textId="33EFC752" w:rsidR="00333F30" w:rsidRPr="00B93256" w:rsidRDefault="0054105D" w:rsidP="00FB5F20">
      <w:pPr>
        <w:spacing w:line="276" w:lineRule="auto"/>
        <w:rPr>
          <w:rFonts w:ascii="Arial" w:hAnsi="Arial" w:cs="Arial"/>
          <w:b/>
          <w:noProof/>
        </w:rPr>
      </w:pPr>
      <w:r>
        <w:rPr>
          <w:noProof/>
        </w:rPr>
        <w:drawing>
          <wp:anchor distT="0" distB="0" distL="114300" distR="114300" simplePos="0" relativeHeight="251660288" behindDoc="0" locked="0" layoutInCell="1" allowOverlap="1" wp14:anchorId="647E343C" wp14:editId="51723A2B">
            <wp:simplePos x="0" y="0"/>
            <wp:positionH relativeFrom="margin">
              <wp:align>center</wp:align>
            </wp:positionH>
            <wp:positionV relativeFrom="paragraph">
              <wp:posOffset>330835</wp:posOffset>
            </wp:positionV>
            <wp:extent cx="6263640" cy="4434840"/>
            <wp:effectExtent l="0" t="0" r="3810" b="3810"/>
            <wp:wrapSquare wrapText="bothSides"/>
            <wp:docPr id="15618593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63640" cy="44348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822F4F5" w14:textId="2AB319C1" w:rsidR="00333F30" w:rsidRPr="00B93256" w:rsidRDefault="00333F30" w:rsidP="009C1B8D">
      <w:pPr>
        <w:spacing w:line="276" w:lineRule="auto"/>
        <w:jc w:val="center"/>
        <w:rPr>
          <w:rFonts w:ascii="Arial" w:hAnsi="Arial" w:cs="Arial"/>
          <w:b/>
          <w:noProof/>
        </w:rPr>
      </w:pPr>
    </w:p>
    <w:p w14:paraId="20026F3F" w14:textId="1D156214" w:rsidR="00333F30" w:rsidRPr="00B93256" w:rsidRDefault="00333F30" w:rsidP="009C1B8D">
      <w:pPr>
        <w:spacing w:line="276" w:lineRule="auto"/>
        <w:jc w:val="center"/>
        <w:rPr>
          <w:rFonts w:ascii="Arial" w:hAnsi="Arial" w:cs="Arial"/>
          <w:b/>
          <w:noProof/>
        </w:rPr>
      </w:pPr>
    </w:p>
    <w:p w14:paraId="7ACFD727" w14:textId="74A1B754" w:rsidR="00333F30" w:rsidRPr="00B93256" w:rsidRDefault="00333F30" w:rsidP="009C1B8D">
      <w:pPr>
        <w:spacing w:line="276" w:lineRule="auto"/>
        <w:jc w:val="center"/>
        <w:rPr>
          <w:rFonts w:ascii="Arial" w:hAnsi="Arial" w:cs="Arial"/>
          <w:b/>
          <w:noProof/>
        </w:rPr>
      </w:pPr>
    </w:p>
    <w:p w14:paraId="1F22C71E" w14:textId="6BE13923" w:rsidR="00FB5F20" w:rsidRPr="00B93256" w:rsidRDefault="00FB5F20" w:rsidP="00C14E08">
      <w:pPr>
        <w:spacing w:line="276" w:lineRule="auto"/>
        <w:rPr>
          <w:rFonts w:ascii="Arial" w:hAnsi="Arial" w:cs="Arial"/>
          <w:b/>
          <w:sz w:val="22"/>
          <w:szCs w:val="22"/>
        </w:rPr>
      </w:pPr>
    </w:p>
    <w:p w14:paraId="18D3FCF6" w14:textId="60042793" w:rsidR="00FB5F20" w:rsidRPr="00B93256" w:rsidRDefault="00FB5F20" w:rsidP="00C14E08">
      <w:pPr>
        <w:spacing w:line="276" w:lineRule="auto"/>
        <w:rPr>
          <w:rFonts w:ascii="Arial" w:hAnsi="Arial" w:cs="Arial"/>
          <w:b/>
          <w:sz w:val="22"/>
          <w:szCs w:val="22"/>
        </w:rPr>
      </w:pPr>
    </w:p>
    <w:p w14:paraId="5A92A192" w14:textId="77777777" w:rsidR="00FB5F20" w:rsidRPr="00B93256" w:rsidRDefault="00FB5F20" w:rsidP="00C14E08">
      <w:pPr>
        <w:spacing w:line="276" w:lineRule="auto"/>
        <w:rPr>
          <w:rFonts w:ascii="Arial" w:hAnsi="Arial" w:cs="Arial"/>
          <w:b/>
          <w:sz w:val="22"/>
          <w:szCs w:val="22"/>
        </w:rPr>
      </w:pPr>
    </w:p>
    <w:p w14:paraId="00B3A65E" w14:textId="179C19B3" w:rsidR="00422143" w:rsidRPr="00B93256" w:rsidRDefault="00CD0F51" w:rsidP="00C14E08">
      <w:pPr>
        <w:spacing w:line="276" w:lineRule="auto"/>
        <w:rPr>
          <w:rFonts w:ascii="Arial" w:hAnsi="Arial" w:cs="Arial"/>
          <w:b/>
          <w:sz w:val="22"/>
          <w:szCs w:val="22"/>
        </w:rPr>
      </w:pPr>
      <w:r w:rsidRPr="00B93256">
        <w:rPr>
          <w:rFonts w:ascii="Arial" w:hAnsi="Arial" w:cs="Arial"/>
          <w:noProof/>
        </w:rPr>
        <mc:AlternateContent>
          <mc:Choice Requires="wps">
            <w:drawing>
              <wp:anchor distT="0" distB="0" distL="114300" distR="114300" simplePos="0" relativeHeight="251659264" behindDoc="0" locked="0" layoutInCell="1" allowOverlap="1" wp14:anchorId="1BCA171E" wp14:editId="7B34CDDC">
                <wp:simplePos x="0" y="0"/>
                <wp:positionH relativeFrom="column">
                  <wp:posOffset>152400</wp:posOffset>
                </wp:positionH>
                <wp:positionV relativeFrom="paragraph">
                  <wp:posOffset>1104265</wp:posOffset>
                </wp:positionV>
                <wp:extent cx="2560320" cy="1933575"/>
                <wp:effectExtent l="0" t="0" r="0" b="9525"/>
                <wp:wrapNone/>
                <wp:docPr id="2" name="Text Box 2"/>
                <wp:cNvGraphicFramePr/>
                <a:graphic xmlns:a="http://schemas.openxmlformats.org/drawingml/2006/main">
                  <a:graphicData uri="http://schemas.microsoft.com/office/word/2010/wordprocessingShape">
                    <wps:wsp>
                      <wps:cNvSpPr txBox="1"/>
                      <wps:spPr>
                        <a:xfrm>
                          <a:off x="0" y="0"/>
                          <a:ext cx="2560320" cy="1933575"/>
                        </a:xfrm>
                        <a:prstGeom prst="rect">
                          <a:avLst/>
                        </a:prstGeom>
                        <a:noFill/>
                        <a:ln>
                          <a:noFill/>
                        </a:ln>
                        <a:effectLst/>
                      </wps:spPr>
                      <wps:txbx>
                        <w:txbxContent>
                          <w:p w14:paraId="736EB0E7" w14:textId="49578131" w:rsidR="00CD0F51" w:rsidRPr="00A37C59" w:rsidRDefault="00CD0F51" w:rsidP="00CD0F51">
                            <w:pPr>
                              <w:jc w:val="center"/>
                              <w:rPr>
                                <w:rFonts w:asciiTheme="minorBidi" w:eastAsiaTheme="minorHAnsi" w:hAnsiTheme="minorBidi"/>
                                <w:b/>
                                <w:noProof/>
                                <w:color w:val="7F7F7F" w:themeColor="background1" w:themeShade="7F"/>
                                <w:sz w:val="52"/>
                                <w:szCs w:val="52"/>
                                <w14:textOutline w14:w="50800" w14:cap="flat" w14:cmpd="sng" w14:algn="ctr">
                                  <w14:noFill/>
                                  <w14:prstDash w14:val="solid"/>
                                  <w14:round/>
                                </w14:textOutline>
                                <w14:props3d w14:extrusionH="57150" w14:contourW="0" w14:prstMaterial="metal">
                                  <w14:bevelT w14:w="38100" w14:h="25400" w14:prst="circle"/>
                                  <w14:contourClr>
                                    <w14:schemeClr w14:val="bg2"/>
                                  </w14:contourClr>
                                </w14:props3d>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BCA171E" id="_x0000_t202" coordsize="21600,21600" o:spt="202" path="m,l,21600r21600,l21600,xe">
                <v:stroke joinstyle="miter"/>
                <v:path gradientshapeok="t" o:connecttype="rect"/>
              </v:shapetype>
              <v:shape id="Text Box 2" o:spid="_x0000_s1026" type="#_x0000_t202" style="position:absolute;margin-left:12pt;margin-top:86.95pt;width:201.6pt;height:152.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" filled="f" stroked="f">
                <v:textbox>
                  <w:txbxContent>
                    <w:p w14:paraId="736EB0E7" w14:textId="49578131" w:rsidR="00CD0F51" w:rsidRPr="00A37C59" w:rsidRDefault="00CD0F51" w:rsidP="00CD0F51">
                      <w:pPr>
                        <w:jc w:val="center"/>
                        <w:rPr>
                          <w:rFonts w:asciiTheme="minorBidi" w:eastAsiaTheme="minorHAnsi" w:hAnsiTheme="minorBidi"/>
                          <w:b/>
                          <w:noProof/>
                          <w:color w:val="7F7F7F" w:themeColor="background1" w:themeShade="7F"/>
                          <w:sz w:val="52"/>
                          <w:szCs w:val="52"/>
                          <w14:textOutline w14:w="50800" w14:cap="flat" w14:cmpd="sng" w14:algn="ctr">
                            <w14:noFill/>
                            <w14:prstDash w14:val="solid"/>
                            <w14:round/>
                          </w14:textOutline>
                          <w14:props3d w14:extrusionH="57150" w14:contourW="0" w14:prstMaterial="metal">
                            <w14:bevelT w14:w="38100" w14:h="25400" w14:prst="circle"/>
                            <w14:contourClr>
                              <w14:schemeClr w14:val="bg2"/>
                            </w14:contourClr>
                          </w14:props3d>
                        </w:rPr>
                      </w:pPr>
                    </w:p>
                  </w:txbxContent>
                </v:textbox>
              </v:shape>
            </w:pict>
          </mc:Fallback>
        </mc:AlternateContent>
      </w:r>
    </w:p>
    <w:p w14:paraId="780EB2C0" w14:textId="77777777" w:rsidR="006308CF" w:rsidRPr="00B93256" w:rsidRDefault="006308CF" w:rsidP="009C1B8D">
      <w:pPr>
        <w:spacing w:line="276" w:lineRule="auto"/>
        <w:rPr>
          <w:rFonts w:ascii="Arial" w:hAnsi="Arial" w:cs="Arial"/>
          <w:sz w:val="22"/>
          <w:szCs w:val="22"/>
        </w:rPr>
      </w:pPr>
    </w:p>
    <w:p w14:paraId="59B522B2" w14:textId="12A45933" w:rsidR="00187E8C" w:rsidRPr="00B93256" w:rsidRDefault="006308CF" w:rsidP="00457596">
      <w:pPr>
        <w:ind w:right="270"/>
        <w:jc w:val="center"/>
        <w:rPr>
          <w:rFonts w:ascii="Arial" w:eastAsia="Calibri" w:hAnsi="Arial" w:cs="Arial"/>
          <w:b/>
          <w:lang w:eastAsia="en-GB"/>
        </w:rPr>
      </w:pPr>
      <w:r w:rsidRPr="00B93256">
        <w:rPr>
          <w:rFonts w:ascii="Arial" w:eastAsia="Calibri" w:hAnsi="Arial" w:cs="Arial"/>
          <w:b/>
          <w:lang w:eastAsia="en-GB"/>
        </w:rPr>
        <w:t>National Vocational and Technical Training Commission (NAVTTC),</w:t>
      </w:r>
    </w:p>
    <w:p w14:paraId="767E9A33" w14:textId="5CC99009" w:rsidR="00FB0325" w:rsidRPr="00B93256" w:rsidRDefault="006308CF" w:rsidP="00B93256">
      <w:pPr>
        <w:ind w:right="270"/>
        <w:jc w:val="center"/>
        <w:rPr>
          <w:rFonts w:ascii="Arial" w:eastAsia="Calibri" w:hAnsi="Arial" w:cs="Arial"/>
          <w:b/>
          <w:lang w:eastAsia="en-GB"/>
        </w:rPr>
      </w:pPr>
      <w:r w:rsidRPr="00B93256">
        <w:rPr>
          <w:rFonts w:ascii="Arial" w:eastAsia="Calibri" w:hAnsi="Arial" w:cs="Arial"/>
          <w:b/>
          <w:lang w:eastAsia="en-GB"/>
        </w:rPr>
        <w:t>Government of Pakistan</w:t>
      </w:r>
    </w:p>
    <w:p w14:paraId="420A17DA" w14:textId="77777777" w:rsidR="0054105D" w:rsidRDefault="0054105D" w:rsidP="001777E7">
      <w:pPr>
        <w:spacing w:line="276" w:lineRule="auto"/>
        <w:rPr>
          <w:rFonts w:ascii="Arial" w:eastAsia="Arial" w:hAnsi="Arial" w:cs="Arial"/>
          <w:b/>
        </w:rPr>
      </w:pPr>
    </w:p>
    <w:p w14:paraId="14E08C55" w14:textId="77777777" w:rsidR="00936F6E" w:rsidRDefault="00936F6E" w:rsidP="001777E7">
      <w:pPr>
        <w:spacing w:line="276" w:lineRule="auto"/>
        <w:rPr>
          <w:rFonts w:ascii="Arial" w:eastAsia="Arial" w:hAnsi="Arial" w:cs="Arial"/>
          <w:b/>
        </w:rPr>
      </w:pPr>
    </w:p>
    <w:p w14:paraId="50FAB983" w14:textId="47FCA31B" w:rsidR="004B310A" w:rsidRPr="00B93256" w:rsidRDefault="008D633D" w:rsidP="009715CB">
      <w:pPr>
        <w:spacing w:line="276" w:lineRule="auto"/>
        <w:jc w:val="center"/>
        <w:rPr>
          <w:rFonts w:ascii="Arial" w:eastAsia="Arial" w:hAnsi="Arial" w:cs="Arial"/>
          <w:b/>
        </w:rPr>
      </w:pPr>
      <w:r w:rsidRPr="00B93256">
        <w:rPr>
          <w:rFonts w:ascii="Arial" w:eastAsia="Arial" w:hAnsi="Arial" w:cs="Arial"/>
          <w:b/>
        </w:rPr>
        <w:lastRenderedPageBreak/>
        <w:t>FOREWORD</w:t>
      </w:r>
      <w:bookmarkStart w:id="0" w:name="_gjdgxs" w:colFirst="0" w:colLast="0"/>
      <w:bookmarkEnd w:id="0"/>
    </w:p>
    <w:p w14:paraId="0C334B09" w14:textId="3B43DC23" w:rsidR="009715CB" w:rsidRPr="00B93256" w:rsidRDefault="009715CB" w:rsidP="00C57112">
      <w:pPr>
        <w:spacing w:line="360" w:lineRule="auto"/>
        <w:jc w:val="both"/>
        <w:rPr>
          <w:rFonts w:ascii="Arial" w:eastAsia="Arial" w:hAnsi="Arial" w:cs="Arial"/>
        </w:rPr>
      </w:pPr>
    </w:p>
    <w:p w14:paraId="4658C406" w14:textId="7420E795" w:rsidR="00CE77D9" w:rsidRPr="00B93256" w:rsidRDefault="00CE77D9" w:rsidP="00457596">
      <w:pPr>
        <w:jc w:val="both"/>
        <w:rPr>
          <w:rFonts w:ascii="Arial" w:eastAsia="Arial" w:hAnsi="Arial" w:cs="Arial"/>
          <w:sz w:val="22"/>
          <w:szCs w:val="22"/>
        </w:rPr>
      </w:pPr>
      <w:r w:rsidRPr="00B93256">
        <w:rPr>
          <w:rFonts w:ascii="Arial" w:eastAsia="Arial" w:hAnsi="Arial" w:cs="Arial"/>
          <w:sz w:val="22"/>
          <w:szCs w:val="22"/>
        </w:rPr>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w:t>
      </w:r>
      <w:r w:rsidR="000C4AD8" w:rsidRPr="00B93256">
        <w:rPr>
          <w:rFonts w:ascii="Arial" w:eastAsia="Arial" w:hAnsi="Arial" w:cs="Arial"/>
          <w:sz w:val="22"/>
          <w:szCs w:val="22"/>
        </w:rPr>
        <w:t xml:space="preserve">Health Care and Social Assistance </w:t>
      </w:r>
      <w:r w:rsidR="00062651" w:rsidRPr="00B93256">
        <w:rPr>
          <w:rFonts w:ascii="Arial" w:eastAsia="Arial" w:hAnsi="Arial" w:cs="Arial"/>
          <w:sz w:val="22"/>
          <w:szCs w:val="22"/>
        </w:rPr>
        <w:t>Supervisor.</w:t>
      </w:r>
      <w:r w:rsidRPr="00B93256">
        <w:rPr>
          <w:rFonts w:ascii="Arial" w:eastAsia="Arial" w:hAnsi="Arial" w:cs="Arial"/>
          <w:sz w:val="22"/>
          <w:szCs w:val="22"/>
        </w:rPr>
        <w:t xml:space="preserve"> This work would not have been possible without the technical support of the experts. </w:t>
      </w:r>
    </w:p>
    <w:p w14:paraId="566505C7" w14:textId="2C2F24AF" w:rsidR="00CE77D9" w:rsidRPr="00B93256" w:rsidRDefault="00CE77D9" w:rsidP="00457596">
      <w:pPr>
        <w:jc w:val="both"/>
        <w:rPr>
          <w:rFonts w:ascii="Arial" w:eastAsia="Arial" w:hAnsi="Arial" w:cs="Arial"/>
          <w:sz w:val="22"/>
          <w:szCs w:val="22"/>
        </w:rPr>
      </w:pPr>
    </w:p>
    <w:p w14:paraId="732ADDE2" w14:textId="4E7BCFC0" w:rsidR="00CE77D9" w:rsidRPr="00B93256" w:rsidRDefault="00F4574B" w:rsidP="00457596">
      <w:pPr>
        <w:jc w:val="both"/>
        <w:rPr>
          <w:rFonts w:ascii="Arial" w:eastAsia="Arial" w:hAnsi="Arial" w:cs="Arial"/>
          <w:sz w:val="22"/>
          <w:szCs w:val="22"/>
        </w:rPr>
      </w:pPr>
      <w:r w:rsidRPr="00B93256">
        <w:rPr>
          <w:rFonts w:ascii="Arial" w:eastAsia="Arial" w:hAnsi="Arial" w:cs="Arial"/>
          <w:sz w:val="22"/>
          <w:szCs w:val="22"/>
        </w:rPr>
        <w:t xml:space="preserve">It may not be out of place to mention here that all the industry experts from </w:t>
      </w:r>
      <w:r w:rsidR="000C4AD8" w:rsidRPr="00B93256">
        <w:rPr>
          <w:rFonts w:ascii="Arial" w:eastAsia="Arial" w:hAnsi="Arial" w:cs="Arial"/>
          <w:sz w:val="22"/>
          <w:szCs w:val="22"/>
        </w:rPr>
        <w:t>Health Care</w:t>
      </w:r>
      <w:r w:rsidR="00B51FA1" w:rsidRPr="00B93256">
        <w:rPr>
          <w:rFonts w:ascii="Arial" w:eastAsia="Arial" w:hAnsi="Arial" w:cs="Arial"/>
          <w:sz w:val="22"/>
          <w:szCs w:val="22"/>
        </w:rPr>
        <w:t xml:space="preserve">, </w:t>
      </w:r>
      <w:r w:rsidR="000C4AD8" w:rsidRPr="00B93256">
        <w:rPr>
          <w:rFonts w:ascii="Arial" w:eastAsia="Arial" w:hAnsi="Arial" w:cs="Arial"/>
          <w:sz w:val="22"/>
          <w:szCs w:val="22"/>
        </w:rPr>
        <w:t>Health At Home</w:t>
      </w:r>
      <w:r w:rsidR="00B51FA1" w:rsidRPr="00B93256">
        <w:rPr>
          <w:rFonts w:ascii="Arial" w:eastAsia="Arial" w:hAnsi="Arial" w:cs="Arial"/>
          <w:sz w:val="22"/>
          <w:szCs w:val="22"/>
        </w:rPr>
        <w:t xml:space="preserve">, </w:t>
      </w:r>
      <w:r w:rsidR="000C4AD8" w:rsidRPr="00B93256">
        <w:rPr>
          <w:rFonts w:ascii="Arial" w:eastAsia="Arial" w:hAnsi="Arial" w:cs="Arial"/>
          <w:sz w:val="22"/>
          <w:szCs w:val="22"/>
        </w:rPr>
        <w:t>E Smart Home Health Care</w:t>
      </w:r>
      <w:r w:rsidR="00B51FA1" w:rsidRPr="00B93256">
        <w:rPr>
          <w:rFonts w:ascii="Arial" w:eastAsia="Arial" w:hAnsi="Arial" w:cs="Arial"/>
          <w:sz w:val="22"/>
          <w:szCs w:val="22"/>
        </w:rPr>
        <w:t xml:space="preserve">, </w:t>
      </w:r>
      <w:r w:rsidR="000C4AD8" w:rsidRPr="00B93256">
        <w:rPr>
          <w:rFonts w:ascii="Arial" w:eastAsia="Arial" w:hAnsi="Arial" w:cs="Arial"/>
          <w:sz w:val="22"/>
          <w:szCs w:val="22"/>
        </w:rPr>
        <w:t>ANA-Care Home Healthcare Services</w:t>
      </w:r>
      <w:r w:rsidR="00B51FA1" w:rsidRPr="00B93256">
        <w:rPr>
          <w:rFonts w:ascii="Arial" w:eastAsia="Arial" w:hAnsi="Arial" w:cs="Arial"/>
          <w:sz w:val="22"/>
          <w:szCs w:val="22"/>
        </w:rPr>
        <w:t xml:space="preserve"> and </w:t>
      </w:r>
      <w:r w:rsidRPr="00B93256">
        <w:rPr>
          <w:rFonts w:ascii="Arial" w:eastAsia="Arial" w:hAnsi="Arial" w:cs="Arial"/>
          <w:sz w:val="22"/>
          <w:szCs w:val="22"/>
        </w:rPr>
        <w:t xml:space="preserve">other private industries, Academic experts </w:t>
      </w:r>
      <w:r w:rsidR="001657E7" w:rsidRPr="00B93256">
        <w:rPr>
          <w:rFonts w:ascii="Arial" w:eastAsia="Arial" w:hAnsi="Arial" w:cs="Arial"/>
          <w:sz w:val="22"/>
          <w:szCs w:val="22"/>
        </w:rPr>
        <w:t xml:space="preserve">from different universities, </w:t>
      </w:r>
      <w:r w:rsidRPr="00B93256">
        <w:rPr>
          <w:rFonts w:ascii="Arial" w:eastAsia="Arial" w:hAnsi="Arial" w:cs="Arial"/>
          <w:sz w:val="22"/>
          <w:szCs w:val="22"/>
        </w:rPr>
        <w:t xml:space="preserve">experts of </w:t>
      </w:r>
      <w:r w:rsidR="00BD307D" w:rsidRPr="00B93256">
        <w:rPr>
          <w:rFonts w:ascii="Arial" w:eastAsia="Arial" w:hAnsi="Arial" w:cs="Arial"/>
          <w:sz w:val="22"/>
          <w:szCs w:val="22"/>
        </w:rPr>
        <w:t>TEVTAs, government</w:t>
      </w:r>
      <w:r w:rsidR="00B51FA1" w:rsidRPr="00B93256">
        <w:rPr>
          <w:rFonts w:ascii="Arial" w:eastAsia="Arial" w:hAnsi="Arial" w:cs="Arial"/>
          <w:sz w:val="22"/>
          <w:szCs w:val="22"/>
        </w:rPr>
        <w:t xml:space="preserve"> bodies </w:t>
      </w:r>
      <w:r w:rsidRPr="00B93256">
        <w:rPr>
          <w:rFonts w:ascii="Arial" w:eastAsia="Arial" w:hAnsi="Arial" w:cs="Arial"/>
          <w:sz w:val="22"/>
          <w:szCs w:val="22"/>
        </w:rPr>
        <w:t xml:space="preserve">work diligently for making this qualification worthy and error-free for which all credit goes to them. However, NAVTTC accepts </w:t>
      </w:r>
      <w:r w:rsidR="00AE2DEF" w:rsidRPr="00B93256">
        <w:rPr>
          <w:rFonts w:ascii="Arial" w:eastAsia="Arial" w:hAnsi="Arial" w:cs="Arial"/>
          <w:sz w:val="22"/>
          <w:szCs w:val="22"/>
        </w:rPr>
        <w:t>responsibility</w:t>
      </w:r>
      <w:r w:rsidRPr="00B93256">
        <w:rPr>
          <w:rFonts w:ascii="Arial" w:eastAsia="Arial" w:hAnsi="Arial" w:cs="Arial"/>
          <w:sz w:val="22"/>
          <w:szCs w:val="22"/>
        </w:rPr>
        <w:t xml:space="preserve"> for all the errors and omissions still prevailing in the Qualification document.</w:t>
      </w:r>
    </w:p>
    <w:p w14:paraId="140D01A8" w14:textId="432F2A8F" w:rsidR="00F4574B" w:rsidRPr="00B93256" w:rsidRDefault="00F4574B" w:rsidP="00457596">
      <w:pPr>
        <w:jc w:val="both"/>
        <w:rPr>
          <w:rFonts w:ascii="Arial" w:eastAsia="Arial" w:hAnsi="Arial" w:cs="Arial"/>
          <w:sz w:val="22"/>
          <w:szCs w:val="22"/>
        </w:rPr>
      </w:pPr>
    </w:p>
    <w:p w14:paraId="4E8F27E7" w14:textId="386AFB79" w:rsidR="00CE77D9" w:rsidRPr="00B93256" w:rsidRDefault="00CE77D9" w:rsidP="00457596">
      <w:pPr>
        <w:jc w:val="both"/>
        <w:rPr>
          <w:rFonts w:ascii="Arial" w:eastAsia="Arial" w:hAnsi="Arial" w:cs="Arial"/>
          <w:sz w:val="22"/>
          <w:szCs w:val="22"/>
        </w:rPr>
      </w:pPr>
      <w:r w:rsidRPr="00B93256">
        <w:rPr>
          <w:rFonts w:ascii="Arial" w:eastAsia="Arial" w:hAnsi="Arial" w:cs="Arial"/>
          <w:sz w:val="22"/>
          <w:szCs w:val="22"/>
        </w:rPr>
        <w:t xml:space="preserve">It is also noteworthy that development of Skill Standards is a dynamic and ongoing process, and the developed competency standards </w:t>
      </w:r>
      <w:r w:rsidR="00AE2DEF" w:rsidRPr="00B93256">
        <w:rPr>
          <w:rFonts w:ascii="Arial" w:eastAsia="Arial" w:hAnsi="Arial" w:cs="Arial"/>
          <w:sz w:val="22"/>
          <w:szCs w:val="22"/>
        </w:rPr>
        <w:t>need</w:t>
      </w:r>
      <w:r w:rsidRPr="00B93256">
        <w:rPr>
          <w:rFonts w:ascii="Arial" w:eastAsia="Arial" w:hAnsi="Arial" w:cs="Arial"/>
          <w:sz w:val="22"/>
          <w:szCs w:val="22"/>
        </w:rPr>
        <w:t xml:space="preserve">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 </w:t>
      </w:r>
    </w:p>
    <w:p w14:paraId="03EA1875" w14:textId="7CA89234" w:rsidR="00BE0050" w:rsidRPr="00B93256" w:rsidRDefault="00BE0050" w:rsidP="009C1B8D">
      <w:pPr>
        <w:spacing w:line="276" w:lineRule="auto"/>
        <w:jc w:val="both"/>
        <w:rPr>
          <w:rFonts w:ascii="Arial" w:eastAsia="Arial" w:hAnsi="Arial" w:cs="Arial"/>
          <w:sz w:val="22"/>
          <w:szCs w:val="22"/>
        </w:rPr>
      </w:pPr>
    </w:p>
    <w:p w14:paraId="56BE3B30" w14:textId="696C107C" w:rsidR="00BE0050" w:rsidRPr="00B93256" w:rsidRDefault="00BE0050" w:rsidP="009C1B8D">
      <w:pPr>
        <w:spacing w:line="276" w:lineRule="auto"/>
        <w:jc w:val="both"/>
        <w:rPr>
          <w:rFonts w:ascii="Arial" w:eastAsia="Arial" w:hAnsi="Arial" w:cs="Arial"/>
          <w:sz w:val="22"/>
          <w:szCs w:val="22"/>
        </w:rPr>
      </w:pPr>
    </w:p>
    <w:p w14:paraId="3C784445" w14:textId="3E9734CD" w:rsidR="004B310A" w:rsidRPr="00B93256" w:rsidRDefault="004B310A" w:rsidP="009C1B8D">
      <w:pPr>
        <w:spacing w:line="276" w:lineRule="auto"/>
        <w:rPr>
          <w:rFonts w:ascii="Arial" w:eastAsia="Arial" w:hAnsi="Arial" w:cs="Arial"/>
          <w:sz w:val="22"/>
          <w:szCs w:val="22"/>
        </w:rPr>
      </w:pPr>
    </w:p>
    <w:p w14:paraId="6CDFF1A4" w14:textId="2C835D5D" w:rsidR="00DC737F" w:rsidRPr="00B93256" w:rsidRDefault="004B310A" w:rsidP="009C1B8D">
      <w:pPr>
        <w:spacing w:line="276" w:lineRule="auto"/>
        <w:jc w:val="right"/>
        <w:rPr>
          <w:rFonts w:ascii="Arial" w:eastAsia="Arial" w:hAnsi="Arial" w:cs="Arial"/>
          <w:b/>
          <w:lang w:val="pt-BR"/>
        </w:rPr>
      </w:pPr>
      <w:r w:rsidRPr="00B93256">
        <w:rPr>
          <w:rFonts w:ascii="Arial" w:eastAsia="Arial" w:hAnsi="Arial" w:cs="Arial"/>
          <w:b/>
          <w:lang w:val="pt-BR"/>
        </w:rPr>
        <w:t xml:space="preserve">Executive Director (NAVTTC)        </w:t>
      </w:r>
    </w:p>
    <w:p w14:paraId="664613F7" w14:textId="7CA645C6" w:rsidR="00DC737F" w:rsidRPr="00B93256" w:rsidRDefault="00DC737F" w:rsidP="009C1B8D">
      <w:pPr>
        <w:spacing w:line="276" w:lineRule="auto"/>
        <w:jc w:val="right"/>
        <w:rPr>
          <w:rFonts w:ascii="Arial" w:eastAsia="Calibri" w:hAnsi="Arial" w:cs="Arial"/>
          <w:b/>
          <w:sz w:val="22"/>
          <w:szCs w:val="22"/>
          <w:lang w:val="pt-BR"/>
        </w:rPr>
      </w:pPr>
    </w:p>
    <w:p w14:paraId="2978E072" w14:textId="43B10373" w:rsidR="00674047" w:rsidRPr="00B93256" w:rsidRDefault="00674047" w:rsidP="009C1B8D">
      <w:pPr>
        <w:spacing w:line="276" w:lineRule="auto"/>
        <w:jc w:val="right"/>
        <w:rPr>
          <w:rFonts w:ascii="Arial" w:eastAsia="Calibri" w:hAnsi="Arial" w:cs="Arial"/>
          <w:b/>
          <w:sz w:val="22"/>
          <w:szCs w:val="22"/>
          <w:lang w:val="pt-BR"/>
        </w:rPr>
      </w:pPr>
    </w:p>
    <w:p w14:paraId="39DEBEA2" w14:textId="156F2666" w:rsidR="00331421" w:rsidRPr="00B93256" w:rsidRDefault="00331421" w:rsidP="009C1B8D">
      <w:pPr>
        <w:spacing w:line="276" w:lineRule="auto"/>
        <w:rPr>
          <w:rFonts w:ascii="Arial" w:hAnsi="Arial" w:cs="Arial"/>
          <w:sz w:val="22"/>
          <w:szCs w:val="22"/>
        </w:rPr>
      </w:pPr>
    </w:p>
    <w:p w14:paraId="31442DA9" w14:textId="77777777" w:rsidR="00331421" w:rsidRPr="00B93256" w:rsidRDefault="00331421" w:rsidP="009C1B8D">
      <w:pPr>
        <w:spacing w:line="276" w:lineRule="auto"/>
        <w:rPr>
          <w:rFonts w:ascii="Arial" w:hAnsi="Arial" w:cs="Arial"/>
          <w:sz w:val="22"/>
          <w:szCs w:val="22"/>
          <w:lang w:val="en-AU"/>
        </w:rPr>
      </w:pPr>
    </w:p>
    <w:p w14:paraId="152DAA1A" w14:textId="11918CD9" w:rsidR="0055019F" w:rsidRPr="00B93256" w:rsidRDefault="00FB0325" w:rsidP="001777E7">
      <w:pPr>
        <w:spacing w:after="160" w:line="259" w:lineRule="auto"/>
        <w:rPr>
          <w:rFonts w:ascii="Arial" w:hAnsi="Arial" w:cs="Arial"/>
          <w:b/>
          <w:sz w:val="22"/>
          <w:szCs w:val="22"/>
          <w:lang w:val="en-AU"/>
        </w:rPr>
      </w:pPr>
      <w:bookmarkStart w:id="1" w:name="_Toc46700675"/>
      <w:r w:rsidRPr="00B93256">
        <w:rPr>
          <w:rFonts w:ascii="Arial" w:hAnsi="Arial" w:cs="Arial"/>
          <w:b/>
          <w:sz w:val="22"/>
          <w:szCs w:val="22"/>
          <w:lang w:val="en-AU"/>
        </w:rPr>
        <w:br w:type="page"/>
      </w:r>
    </w:p>
    <w:bookmarkEnd w:id="1" w:displacedByCustomXml="next"/>
    <w:bookmarkStart w:id="2" w:name="_Toc176275831" w:displacedByCustomXml="next"/>
    <w:sdt>
      <w:sdtPr>
        <w:rPr>
          <w:rFonts w:ascii="Arial" w:hAnsi="Arial" w:cs="Arial"/>
          <w:sz w:val="20"/>
        </w:rPr>
        <w:id w:val="1061370601"/>
        <w:docPartObj>
          <w:docPartGallery w:val="Table of Contents"/>
          <w:docPartUnique/>
        </w:docPartObj>
      </w:sdtPr>
      <w:sdtEndPr>
        <w:rPr>
          <w:b/>
          <w:bCs/>
          <w:noProof/>
          <w:sz w:val="22"/>
          <w:szCs w:val="22"/>
        </w:rPr>
      </w:sdtEndPr>
      <w:sdtContent>
        <w:p w14:paraId="1C56B74D" w14:textId="481365CA" w:rsidR="00CE77D9" w:rsidRPr="007E6714" w:rsidRDefault="00CE77D9" w:rsidP="00F36BFF">
          <w:pPr>
            <w:spacing w:line="360" w:lineRule="auto"/>
            <w:rPr>
              <w:rFonts w:ascii="Arial" w:hAnsi="Arial" w:cs="Arial"/>
            </w:rPr>
          </w:pPr>
        </w:p>
        <w:p w14:paraId="5FEACF8D" w14:textId="7D83289D" w:rsidR="00201A7F" w:rsidRPr="00432966" w:rsidRDefault="00CE77D9" w:rsidP="00432966">
          <w:pPr>
            <w:spacing w:line="276" w:lineRule="auto"/>
            <w:jc w:val="center"/>
            <w:rPr>
              <w:rFonts w:ascii="Arial" w:hAnsi="Arial" w:cs="Arial"/>
              <w:b/>
              <w:bCs/>
            </w:rPr>
          </w:pPr>
          <w:r w:rsidRPr="00432966">
            <w:rPr>
              <w:rFonts w:ascii="Arial" w:hAnsi="Arial" w:cs="Arial"/>
              <w:b/>
              <w:bCs/>
            </w:rPr>
            <w:t>Table of Contents</w:t>
          </w:r>
        </w:p>
        <w:p w14:paraId="1BC9B921" w14:textId="22566339" w:rsidR="000F74FB" w:rsidRPr="000F74FB" w:rsidRDefault="00CE77D9">
          <w:pPr>
            <w:pStyle w:val="TOC1"/>
            <w:rPr>
              <w:rFonts w:asciiTheme="minorBidi" w:eastAsiaTheme="minorEastAsia" w:hAnsiTheme="minorBidi" w:cstheme="minorBidi"/>
              <w:b w:val="0"/>
              <w:bCs w:val="0"/>
              <w:noProof/>
              <w:kern w:val="2"/>
              <w:sz w:val="24"/>
              <w:lang w:eastAsia="zh-CN"/>
              <w14:ligatures w14:val="standardContextual"/>
            </w:rPr>
          </w:pPr>
          <w:r w:rsidRPr="000F74FB">
            <w:rPr>
              <w:rFonts w:asciiTheme="minorBidi" w:hAnsiTheme="minorBidi" w:cstheme="minorBidi"/>
              <w:b w:val="0"/>
              <w:bCs w:val="0"/>
              <w:sz w:val="24"/>
              <w:lang w:val="en-AU"/>
            </w:rPr>
            <w:fldChar w:fldCharType="begin"/>
          </w:r>
          <w:r w:rsidRPr="000F74FB">
            <w:rPr>
              <w:rFonts w:asciiTheme="minorBidi" w:hAnsiTheme="minorBidi" w:cstheme="minorBidi"/>
              <w:b w:val="0"/>
              <w:bCs w:val="0"/>
              <w:sz w:val="24"/>
            </w:rPr>
            <w:instrText xml:space="preserve"> TOC \o "1-3" \h \z \u </w:instrText>
          </w:r>
          <w:r w:rsidRPr="000F74FB">
            <w:rPr>
              <w:rFonts w:asciiTheme="minorBidi" w:hAnsiTheme="minorBidi" w:cstheme="minorBidi"/>
              <w:b w:val="0"/>
              <w:bCs w:val="0"/>
              <w:sz w:val="24"/>
              <w:lang w:val="en-AU"/>
            </w:rPr>
            <w:fldChar w:fldCharType="separate"/>
          </w:r>
          <w:hyperlink w:anchor="_Toc216883891" w:history="1">
            <w:r w:rsidR="000F74FB" w:rsidRPr="000F74FB">
              <w:rPr>
                <w:rStyle w:val="Hyperlink"/>
                <w:rFonts w:asciiTheme="minorBidi" w:hAnsiTheme="minorBidi" w:cstheme="minorBidi"/>
                <w:noProof/>
                <w:sz w:val="24"/>
              </w:rPr>
              <w:t>1.</w:t>
            </w:r>
            <w:r w:rsidR="000F74FB" w:rsidRPr="000F74FB">
              <w:rPr>
                <w:rFonts w:asciiTheme="minorBidi" w:eastAsiaTheme="minorEastAsia" w:hAnsiTheme="minorBidi" w:cstheme="minorBidi"/>
                <w:b w:val="0"/>
                <w:bCs w:val="0"/>
                <w:noProof/>
                <w:kern w:val="2"/>
                <w:sz w:val="24"/>
                <w:lang w:eastAsia="zh-CN"/>
                <w14:ligatures w14:val="standardContextual"/>
              </w:rPr>
              <w:tab/>
            </w:r>
            <w:r w:rsidR="000F74FB" w:rsidRPr="000F74FB">
              <w:rPr>
                <w:rStyle w:val="Hyperlink"/>
                <w:rFonts w:asciiTheme="minorBidi" w:hAnsiTheme="minorBidi" w:cstheme="minorBidi"/>
                <w:noProof/>
                <w:sz w:val="24"/>
              </w:rPr>
              <w:t>Introduction</w:t>
            </w:r>
            <w:r w:rsidR="000F74FB" w:rsidRPr="000F74FB">
              <w:rPr>
                <w:rFonts w:asciiTheme="minorBidi" w:hAnsiTheme="minorBidi" w:cstheme="minorBidi"/>
                <w:noProof/>
                <w:webHidden/>
                <w:sz w:val="24"/>
              </w:rPr>
              <w:tab/>
            </w:r>
            <w:r w:rsidR="000F74FB" w:rsidRPr="000F74FB">
              <w:rPr>
                <w:rFonts w:asciiTheme="minorBidi" w:hAnsiTheme="minorBidi" w:cstheme="minorBidi"/>
                <w:noProof/>
                <w:webHidden/>
                <w:sz w:val="24"/>
              </w:rPr>
              <w:fldChar w:fldCharType="begin"/>
            </w:r>
            <w:r w:rsidR="000F74FB" w:rsidRPr="000F74FB">
              <w:rPr>
                <w:rFonts w:asciiTheme="minorBidi" w:hAnsiTheme="minorBidi" w:cstheme="minorBidi"/>
                <w:noProof/>
                <w:webHidden/>
                <w:sz w:val="24"/>
              </w:rPr>
              <w:instrText xml:space="preserve"> PAGEREF _Toc216883891 \h </w:instrText>
            </w:r>
            <w:r w:rsidR="000F74FB" w:rsidRPr="000F74FB">
              <w:rPr>
                <w:rFonts w:asciiTheme="minorBidi" w:hAnsiTheme="minorBidi" w:cstheme="minorBidi"/>
                <w:noProof/>
                <w:webHidden/>
                <w:sz w:val="24"/>
              </w:rPr>
            </w:r>
            <w:r w:rsidR="000F74FB" w:rsidRPr="000F74FB">
              <w:rPr>
                <w:rFonts w:asciiTheme="minorBidi" w:hAnsiTheme="minorBidi" w:cstheme="minorBidi"/>
                <w:noProof/>
                <w:webHidden/>
                <w:sz w:val="24"/>
              </w:rPr>
              <w:fldChar w:fldCharType="separate"/>
            </w:r>
            <w:r w:rsidR="00936F6E">
              <w:rPr>
                <w:rFonts w:asciiTheme="minorBidi" w:hAnsiTheme="minorBidi" w:cstheme="minorBidi"/>
                <w:noProof/>
                <w:webHidden/>
                <w:sz w:val="24"/>
              </w:rPr>
              <w:t>4</w:t>
            </w:r>
            <w:r w:rsidR="000F74FB" w:rsidRPr="000F74FB">
              <w:rPr>
                <w:rFonts w:asciiTheme="minorBidi" w:hAnsiTheme="minorBidi" w:cstheme="minorBidi"/>
                <w:noProof/>
                <w:webHidden/>
                <w:sz w:val="24"/>
              </w:rPr>
              <w:fldChar w:fldCharType="end"/>
            </w:r>
          </w:hyperlink>
        </w:p>
        <w:p w14:paraId="24CFFA63" w14:textId="3DEDF71B" w:rsidR="000F74FB" w:rsidRPr="000F74FB" w:rsidRDefault="000F74FB">
          <w:pPr>
            <w:pStyle w:val="TOC2"/>
            <w:tabs>
              <w:tab w:val="left" w:pos="960"/>
            </w:tabs>
            <w:rPr>
              <w:rFonts w:eastAsiaTheme="minorEastAsia"/>
              <w:b w:val="0"/>
              <w:bCs w:val="0"/>
              <w:kern w:val="2"/>
              <w:sz w:val="24"/>
              <w:szCs w:val="24"/>
              <w:lang w:eastAsia="zh-CN"/>
              <w14:ligatures w14:val="standardContextual"/>
            </w:rPr>
          </w:pPr>
          <w:hyperlink w:anchor="_Toc216883892" w:history="1">
            <w:r w:rsidRPr="000F74FB">
              <w:rPr>
                <w:rStyle w:val="Hyperlink"/>
                <w:iCs/>
                <w:sz w:val="24"/>
                <w:szCs w:val="24"/>
              </w:rPr>
              <w:t>1.1</w:t>
            </w:r>
            <w:r w:rsidRPr="000F74FB">
              <w:rPr>
                <w:rFonts w:eastAsiaTheme="minorEastAsia"/>
                <w:b w:val="0"/>
                <w:bCs w:val="0"/>
                <w:kern w:val="2"/>
                <w:sz w:val="24"/>
                <w:szCs w:val="24"/>
                <w:lang w:eastAsia="zh-CN"/>
                <w14:ligatures w14:val="standardContextual"/>
              </w:rPr>
              <w:tab/>
            </w:r>
            <w:r w:rsidRPr="000F74FB">
              <w:rPr>
                <w:rStyle w:val="Hyperlink"/>
                <w:iCs/>
                <w:sz w:val="24"/>
                <w:szCs w:val="24"/>
              </w:rPr>
              <w:t>Date of development:</w:t>
            </w:r>
            <w:r w:rsidRPr="000F74FB">
              <w:rPr>
                <w:webHidden/>
                <w:sz w:val="24"/>
                <w:szCs w:val="24"/>
              </w:rPr>
              <w:tab/>
            </w:r>
            <w:r w:rsidRPr="000F74FB">
              <w:rPr>
                <w:webHidden/>
                <w:sz w:val="24"/>
                <w:szCs w:val="24"/>
              </w:rPr>
              <w:fldChar w:fldCharType="begin"/>
            </w:r>
            <w:r w:rsidRPr="000F74FB">
              <w:rPr>
                <w:webHidden/>
                <w:sz w:val="24"/>
                <w:szCs w:val="24"/>
              </w:rPr>
              <w:instrText xml:space="preserve"> PAGEREF _Toc216883892 \h </w:instrText>
            </w:r>
            <w:r w:rsidRPr="000F74FB">
              <w:rPr>
                <w:webHidden/>
                <w:sz w:val="24"/>
                <w:szCs w:val="24"/>
              </w:rPr>
            </w:r>
            <w:r w:rsidRPr="000F74FB">
              <w:rPr>
                <w:webHidden/>
                <w:sz w:val="24"/>
                <w:szCs w:val="24"/>
              </w:rPr>
              <w:fldChar w:fldCharType="separate"/>
            </w:r>
            <w:r w:rsidR="00936F6E">
              <w:rPr>
                <w:webHidden/>
                <w:sz w:val="24"/>
                <w:szCs w:val="24"/>
              </w:rPr>
              <w:t>4</w:t>
            </w:r>
            <w:r w:rsidRPr="000F74FB">
              <w:rPr>
                <w:webHidden/>
                <w:sz w:val="24"/>
                <w:szCs w:val="24"/>
              </w:rPr>
              <w:fldChar w:fldCharType="end"/>
            </w:r>
          </w:hyperlink>
        </w:p>
        <w:p w14:paraId="59C561CF" w14:textId="6BA4A129" w:rsidR="000F74FB" w:rsidRPr="000F74FB" w:rsidRDefault="000F74FB">
          <w:pPr>
            <w:pStyle w:val="TOC2"/>
            <w:tabs>
              <w:tab w:val="left" w:pos="960"/>
            </w:tabs>
            <w:rPr>
              <w:rFonts w:eastAsiaTheme="minorEastAsia"/>
              <w:b w:val="0"/>
              <w:bCs w:val="0"/>
              <w:kern w:val="2"/>
              <w:sz w:val="24"/>
              <w:szCs w:val="24"/>
              <w:lang w:eastAsia="zh-CN"/>
              <w14:ligatures w14:val="standardContextual"/>
            </w:rPr>
          </w:pPr>
          <w:hyperlink w:anchor="_Toc216883893" w:history="1">
            <w:r w:rsidRPr="000F74FB">
              <w:rPr>
                <w:rStyle w:val="Hyperlink"/>
                <w:iCs/>
                <w:sz w:val="24"/>
                <w:szCs w:val="24"/>
              </w:rPr>
              <w:t>1.2</w:t>
            </w:r>
            <w:r w:rsidRPr="000F74FB">
              <w:rPr>
                <w:rFonts w:eastAsiaTheme="minorEastAsia"/>
                <w:b w:val="0"/>
                <w:bCs w:val="0"/>
                <w:kern w:val="2"/>
                <w:sz w:val="24"/>
                <w:szCs w:val="24"/>
                <w:lang w:eastAsia="zh-CN"/>
                <w14:ligatures w14:val="standardContextual"/>
              </w:rPr>
              <w:tab/>
            </w:r>
            <w:r w:rsidRPr="000F74FB">
              <w:rPr>
                <w:rStyle w:val="Hyperlink"/>
                <w:iCs/>
                <w:sz w:val="24"/>
                <w:szCs w:val="24"/>
              </w:rPr>
              <w:t>Date of review &amp; validation</w:t>
            </w:r>
            <w:r w:rsidRPr="000F74FB">
              <w:rPr>
                <w:webHidden/>
                <w:sz w:val="24"/>
                <w:szCs w:val="24"/>
              </w:rPr>
              <w:tab/>
            </w:r>
            <w:r w:rsidRPr="000F74FB">
              <w:rPr>
                <w:webHidden/>
                <w:sz w:val="24"/>
                <w:szCs w:val="24"/>
              </w:rPr>
              <w:fldChar w:fldCharType="begin"/>
            </w:r>
            <w:r w:rsidRPr="000F74FB">
              <w:rPr>
                <w:webHidden/>
                <w:sz w:val="24"/>
                <w:szCs w:val="24"/>
              </w:rPr>
              <w:instrText xml:space="preserve"> PAGEREF _Toc216883893 \h </w:instrText>
            </w:r>
            <w:r w:rsidRPr="000F74FB">
              <w:rPr>
                <w:webHidden/>
                <w:sz w:val="24"/>
                <w:szCs w:val="24"/>
              </w:rPr>
            </w:r>
            <w:r w:rsidRPr="000F74FB">
              <w:rPr>
                <w:webHidden/>
                <w:sz w:val="24"/>
                <w:szCs w:val="24"/>
              </w:rPr>
              <w:fldChar w:fldCharType="separate"/>
            </w:r>
            <w:r w:rsidR="00936F6E">
              <w:rPr>
                <w:webHidden/>
                <w:sz w:val="24"/>
                <w:szCs w:val="24"/>
              </w:rPr>
              <w:t>4</w:t>
            </w:r>
            <w:r w:rsidRPr="000F74FB">
              <w:rPr>
                <w:webHidden/>
                <w:sz w:val="24"/>
                <w:szCs w:val="24"/>
              </w:rPr>
              <w:fldChar w:fldCharType="end"/>
            </w:r>
          </w:hyperlink>
        </w:p>
        <w:p w14:paraId="044624BC" w14:textId="1D9D35F4" w:rsidR="000F74FB" w:rsidRPr="000F74FB" w:rsidRDefault="000F74FB">
          <w:pPr>
            <w:pStyle w:val="TOC2"/>
            <w:tabs>
              <w:tab w:val="left" w:pos="960"/>
            </w:tabs>
            <w:rPr>
              <w:rFonts w:eastAsiaTheme="minorEastAsia"/>
              <w:b w:val="0"/>
              <w:bCs w:val="0"/>
              <w:kern w:val="2"/>
              <w:sz w:val="24"/>
              <w:szCs w:val="24"/>
              <w:lang w:eastAsia="zh-CN"/>
              <w14:ligatures w14:val="standardContextual"/>
            </w:rPr>
          </w:pPr>
          <w:hyperlink w:anchor="_Toc216883894" w:history="1">
            <w:r w:rsidRPr="000F74FB">
              <w:rPr>
                <w:rStyle w:val="Hyperlink"/>
                <w:iCs/>
                <w:sz w:val="24"/>
                <w:szCs w:val="24"/>
              </w:rPr>
              <w:t>1.3</w:t>
            </w:r>
            <w:r w:rsidRPr="000F74FB">
              <w:rPr>
                <w:rFonts w:eastAsiaTheme="minorEastAsia"/>
                <w:b w:val="0"/>
                <w:bCs w:val="0"/>
                <w:kern w:val="2"/>
                <w:sz w:val="24"/>
                <w:szCs w:val="24"/>
                <w:lang w:eastAsia="zh-CN"/>
                <w14:ligatures w14:val="standardContextual"/>
              </w:rPr>
              <w:tab/>
            </w:r>
            <w:r w:rsidRPr="000F74FB">
              <w:rPr>
                <w:rStyle w:val="Hyperlink"/>
                <w:iCs/>
                <w:sz w:val="24"/>
                <w:szCs w:val="24"/>
              </w:rPr>
              <w:t>Entry requirement (for trainees)</w:t>
            </w:r>
            <w:r w:rsidRPr="000F74FB">
              <w:rPr>
                <w:webHidden/>
                <w:sz w:val="24"/>
                <w:szCs w:val="24"/>
              </w:rPr>
              <w:tab/>
            </w:r>
            <w:r w:rsidRPr="000F74FB">
              <w:rPr>
                <w:webHidden/>
                <w:sz w:val="24"/>
                <w:szCs w:val="24"/>
              </w:rPr>
              <w:fldChar w:fldCharType="begin"/>
            </w:r>
            <w:r w:rsidRPr="000F74FB">
              <w:rPr>
                <w:webHidden/>
                <w:sz w:val="24"/>
                <w:szCs w:val="24"/>
              </w:rPr>
              <w:instrText xml:space="preserve"> PAGEREF _Toc216883894 \h </w:instrText>
            </w:r>
            <w:r w:rsidRPr="000F74FB">
              <w:rPr>
                <w:webHidden/>
                <w:sz w:val="24"/>
                <w:szCs w:val="24"/>
              </w:rPr>
            </w:r>
            <w:r w:rsidRPr="000F74FB">
              <w:rPr>
                <w:webHidden/>
                <w:sz w:val="24"/>
                <w:szCs w:val="24"/>
              </w:rPr>
              <w:fldChar w:fldCharType="separate"/>
            </w:r>
            <w:r w:rsidR="00936F6E">
              <w:rPr>
                <w:webHidden/>
                <w:sz w:val="24"/>
                <w:szCs w:val="24"/>
              </w:rPr>
              <w:t>4</w:t>
            </w:r>
            <w:r w:rsidRPr="000F74FB">
              <w:rPr>
                <w:webHidden/>
                <w:sz w:val="24"/>
                <w:szCs w:val="24"/>
              </w:rPr>
              <w:fldChar w:fldCharType="end"/>
            </w:r>
          </w:hyperlink>
        </w:p>
        <w:p w14:paraId="11FBEE4E" w14:textId="4786AD99" w:rsidR="000F74FB" w:rsidRPr="000F74FB" w:rsidRDefault="000F74FB">
          <w:pPr>
            <w:pStyle w:val="TOC2"/>
            <w:tabs>
              <w:tab w:val="left" w:pos="960"/>
            </w:tabs>
            <w:rPr>
              <w:rFonts w:eastAsiaTheme="minorEastAsia"/>
              <w:b w:val="0"/>
              <w:bCs w:val="0"/>
              <w:kern w:val="2"/>
              <w:sz w:val="24"/>
              <w:szCs w:val="24"/>
              <w:lang w:eastAsia="zh-CN"/>
              <w14:ligatures w14:val="standardContextual"/>
            </w:rPr>
          </w:pPr>
          <w:hyperlink w:anchor="_Toc216883895" w:history="1">
            <w:r w:rsidRPr="000F74FB">
              <w:rPr>
                <w:rStyle w:val="Hyperlink"/>
                <w:iCs/>
                <w:sz w:val="24"/>
                <w:szCs w:val="24"/>
              </w:rPr>
              <w:t>1.4</w:t>
            </w:r>
            <w:r w:rsidRPr="000F74FB">
              <w:rPr>
                <w:rFonts w:eastAsiaTheme="minorEastAsia"/>
                <w:b w:val="0"/>
                <w:bCs w:val="0"/>
                <w:kern w:val="2"/>
                <w:sz w:val="24"/>
                <w:szCs w:val="24"/>
                <w:lang w:eastAsia="zh-CN"/>
                <w14:ligatures w14:val="standardContextual"/>
              </w:rPr>
              <w:tab/>
            </w:r>
            <w:r w:rsidRPr="000F74FB">
              <w:rPr>
                <w:rStyle w:val="Hyperlink"/>
                <w:iCs/>
                <w:sz w:val="24"/>
                <w:szCs w:val="24"/>
              </w:rPr>
              <w:t>Trainer’s qualification requirements</w:t>
            </w:r>
            <w:r w:rsidRPr="000F74FB">
              <w:rPr>
                <w:webHidden/>
                <w:sz w:val="24"/>
                <w:szCs w:val="24"/>
              </w:rPr>
              <w:tab/>
            </w:r>
            <w:r w:rsidRPr="000F74FB">
              <w:rPr>
                <w:webHidden/>
                <w:sz w:val="24"/>
                <w:szCs w:val="24"/>
              </w:rPr>
              <w:fldChar w:fldCharType="begin"/>
            </w:r>
            <w:r w:rsidRPr="000F74FB">
              <w:rPr>
                <w:webHidden/>
                <w:sz w:val="24"/>
                <w:szCs w:val="24"/>
              </w:rPr>
              <w:instrText xml:space="preserve"> PAGEREF _Toc216883895 \h </w:instrText>
            </w:r>
            <w:r w:rsidRPr="000F74FB">
              <w:rPr>
                <w:webHidden/>
                <w:sz w:val="24"/>
                <w:szCs w:val="24"/>
              </w:rPr>
            </w:r>
            <w:r w:rsidRPr="000F74FB">
              <w:rPr>
                <w:webHidden/>
                <w:sz w:val="24"/>
                <w:szCs w:val="24"/>
              </w:rPr>
              <w:fldChar w:fldCharType="separate"/>
            </w:r>
            <w:r w:rsidR="00936F6E">
              <w:rPr>
                <w:webHidden/>
                <w:sz w:val="24"/>
                <w:szCs w:val="24"/>
              </w:rPr>
              <w:t>4</w:t>
            </w:r>
            <w:r w:rsidRPr="000F74FB">
              <w:rPr>
                <w:webHidden/>
                <w:sz w:val="24"/>
                <w:szCs w:val="24"/>
              </w:rPr>
              <w:fldChar w:fldCharType="end"/>
            </w:r>
          </w:hyperlink>
        </w:p>
        <w:p w14:paraId="08F1EE0C" w14:textId="13F73AA4" w:rsidR="000F74FB" w:rsidRPr="000F74FB" w:rsidRDefault="000F74FB">
          <w:pPr>
            <w:pStyle w:val="TOC2"/>
            <w:tabs>
              <w:tab w:val="left" w:pos="960"/>
            </w:tabs>
            <w:rPr>
              <w:rFonts w:eastAsiaTheme="minorEastAsia"/>
              <w:b w:val="0"/>
              <w:bCs w:val="0"/>
              <w:kern w:val="2"/>
              <w:sz w:val="24"/>
              <w:szCs w:val="24"/>
              <w:lang w:eastAsia="zh-CN"/>
              <w14:ligatures w14:val="standardContextual"/>
            </w:rPr>
          </w:pPr>
          <w:hyperlink w:anchor="_Toc216883896" w:history="1">
            <w:r w:rsidRPr="000F74FB">
              <w:rPr>
                <w:rStyle w:val="Hyperlink"/>
                <w:iCs/>
                <w:sz w:val="24"/>
                <w:szCs w:val="24"/>
              </w:rPr>
              <w:t>1.5</w:t>
            </w:r>
            <w:r w:rsidRPr="000F74FB">
              <w:rPr>
                <w:rFonts w:eastAsiaTheme="minorEastAsia"/>
                <w:b w:val="0"/>
                <w:bCs w:val="0"/>
                <w:kern w:val="2"/>
                <w:sz w:val="24"/>
                <w:szCs w:val="24"/>
                <w:lang w:eastAsia="zh-CN"/>
                <w14:ligatures w14:val="standardContextual"/>
              </w:rPr>
              <w:tab/>
            </w:r>
            <w:r w:rsidRPr="000F74FB">
              <w:rPr>
                <w:rStyle w:val="Hyperlink"/>
                <w:iCs/>
                <w:sz w:val="24"/>
                <w:szCs w:val="24"/>
              </w:rPr>
              <w:t>Code of qualification (ISCED)</w:t>
            </w:r>
            <w:r w:rsidRPr="000F74FB">
              <w:rPr>
                <w:webHidden/>
                <w:sz w:val="24"/>
                <w:szCs w:val="24"/>
              </w:rPr>
              <w:tab/>
            </w:r>
            <w:r w:rsidRPr="000F74FB">
              <w:rPr>
                <w:webHidden/>
                <w:sz w:val="24"/>
                <w:szCs w:val="24"/>
              </w:rPr>
              <w:fldChar w:fldCharType="begin"/>
            </w:r>
            <w:r w:rsidRPr="000F74FB">
              <w:rPr>
                <w:webHidden/>
                <w:sz w:val="24"/>
                <w:szCs w:val="24"/>
              </w:rPr>
              <w:instrText xml:space="preserve"> PAGEREF _Toc216883896 \h </w:instrText>
            </w:r>
            <w:r w:rsidRPr="000F74FB">
              <w:rPr>
                <w:webHidden/>
                <w:sz w:val="24"/>
                <w:szCs w:val="24"/>
              </w:rPr>
            </w:r>
            <w:r w:rsidRPr="000F74FB">
              <w:rPr>
                <w:webHidden/>
                <w:sz w:val="24"/>
                <w:szCs w:val="24"/>
              </w:rPr>
              <w:fldChar w:fldCharType="separate"/>
            </w:r>
            <w:r w:rsidR="00936F6E">
              <w:rPr>
                <w:webHidden/>
                <w:sz w:val="24"/>
                <w:szCs w:val="24"/>
              </w:rPr>
              <w:t>4</w:t>
            </w:r>
            <w:r w:rsidRPr="000F74FB">
              <w:rPr>
                <w:webHidden/>
                <w:sz w:val="24"/>
                <w:szCs w:val="24"/>
              </w:rPr>
              <w:fldChar w:fldCharType="end"/>
            </w:r>
          </w:hyperlink>
        </w:p>
        <w:p w14:paraId="4445EF51" w14:textId="5442FAC1" w:rsidR="000F74FB" w:rsidRDefault="000F74FB">
          <w:pPr>
            <w:pStyle w:val="TOC1"/>
            <w:rPr>
              <w:rStyle w:val="Hyperlink"/>
              <w:rFonts w:asciiTheme="minorBidi" w:hAnsiTheme="minorBidi" w:cstheme="minorBidi"/>
              <w:noProof/>
              <w:sz w:val="24"/>
            </w:rPr>
          </w:pPr>
          <w:hyperlink w:anchor="_Toc216883897" w:history="1">
            <w:r w:rsidRPr="000F74FB">
              <w:rPr>
                <w:rStyle w:val="Hyperlink"/>
                <w:rFonts w:asciiTheme="minorBidi" w:hAnsiTheme="minorBidi" w:cstheme="minorBidi"/>
                <w:noProof/>
                <w:sz w:val="24"/>
              </w:rPr>
              <w:t>2.</w:t>
            </w:r>
            <w:r w:rsidRPr="000F74FB">
              <w:rPr>
                <w:rFonts w:asciiTheme="minorBidi" w:eastAsiaTheme="minorEastAsia" w:hAnsiTheme="minorBidi" w:cstheme="minorBidi"/>
                <w:b w:val="0"/>
                <w:bCs w:val="0"/>
                <w:noProof/>
                <w:kern w:val="2"/>
                <w:sz w:val="24"/>
                <w:lang w:eastAsia="zh-CN"/>
                <w14:ligatures w14:val="standardContextual"/>
              </w:rPr>
              <w:tab/>
            </w:r>
            <w:r w:rsidRPr="000F74FB">
              <w:rPr>
                <w:rStyle w:val="Hyperlink"/>
                <w:rFonts w:asciiTheme="minorBidi" w:hAnsiTheme="minorBidi" w:cstheme="minorBidi"/>
                <w:noProof/>
                <w:sz w:val="24"/>
              </w:rPr>
              <w:t>Summary of Competencies</w:t>
            </w:r>
            <w:r w:rsidRPr="000F74FB">
              <w:rPr>
                <w:rFonts w:asciiTheme="minorBidi" w:hAnsiTheme="minorBidi" w:cstheme="minorBidi"/>
                <w:noProof/>
                <w:webHidden/>
                <w:sz w:val="24"/>
              </w:rPr>
              <w:tab/>
            </w:r>
            <w:r w:rsidRPr="000F74FB">
              <w:rPr>
                <w:rFonts w:asciiTheme="minorBidi" w:hAnsiTheme="minorBidi" w:cstheme="minorBidi"/>
                <w:noProof/>
                <w:webHidden/>
                <w:sz w:val="24"/>
              </w:rPr>
              <w:fldChar w:fldCharType="begin"/>
            </w:r>
            <w:r w:rsidRPr="000F74FB">
              <w:rPr>
                <w:rFonts w:asciiTheme="minorBidi" w:hAnsiTheme="minorBidi" w:cstheme="minorBidi"/>
                <w:noProof/>
                <w:webHidden/>
                <w:sz w:val="24"/>
              </w:rPr>
              <w:instrText xml:space="preserve"> PAGEREF _Toc216883897 \h </w:instrText>
            </w:r>
            <w:r w:rsidRPr="000F74FB">
              <w:rPr>
                <w:rFonts w:asciiTheme="minorBidi" w:hAnsiTheme="minorBidi" w:cstheme="minorBidi"/>
                <w:noProof/>
                <w:webHidden/>
                <w:sz w:val="24"/>
              </w:rPr>
            </w:r>
            <w:r w:rsidRPr="000F74FB">
              <w:rPr>
                <w:rFonts w:asciiTheme="minorBidi" w:hAnsiTheme="minorBidi" w:cstheme="minorBidi"/>
                <w:noProof/>
                <w:webHidden/>
                <w:sz w:val="24"/>
              </w:rPr>
              <w:fldChar w:fldCharType="separate"/>
            </w:r>
            <w:r w:rsidR="00936F6E">
              <w:rPr>
                <w:rFonts w:asciiTheme="minorBidi" w:hAnsiTheme="minorBidi" w:cstheme="minorBidi"/>
                <w:noProof/>
                <w:webHidden/>
                <w:sz w:val="24"/>
              </w:rPr>
              <w:t>4</w:t>
            </w:r>
            <w:r w:rsidRPr="000F74FB">
              <w:rPr>
                <w:rFonts w:asciiTheme="minorBidi" w:hAnsiTheme="minorBidi" w:cstheme="minorBidi"/>
                <w:noProof/>
                <w:webHidden/>
                <w:sz w:val="24"/>
              </w:rPr>
              <w:fldChar w:fldCharType="end"/>
            </w:r>
          </w:hyperlink>
        </w:p>
        <w:p w14:paraId="60CFA12D" w14:textId="2BAF5C4F" w:rsidR="000F74FB" w:rsidRPr="000F74FB" w:rsidRDefault="000F74FB" w:rsidP="000F74FB">
          <w:pPr>
            <w:pStyle w:val="TOC1"/>
            <w:rPr>
              <w:rFonts w:asciiTheme="minorBidi" w:eastAsiaTheme="minorEastAsia" w:hAnsiTheme="minorBidi" w:cstheme="minorBidi"/>
              <w:b w:val="0"/>
              <w:bCs w:val="0"/>
              <w:noProof/>
              <w:kern w:val="2"/>
              <w:sz w:val="24"/>
              <w:lang w:eastAsia="zh-CN"/>
              <w14:ligatures w14:val="standardContextual"/>
            </w:rPr>
          </w:pPr>
          <w:hyperlink w:anchor="_Toc216883897" w:history="1">
            <w:r>
              <w:rPr>
                <w:rStyle w:val="Hyperlink"/>
                <w:rFonts w:asciiTheme="minorBidi" w:hAnsiTheme="minorBidi" w:cstheme="minorBidi"/>
                <w:noProof/>
                <w:sz w:val="24"/>
              </w:rPr>
              <w:t>3</w:t>
            </w:r>
            <w:r w:rsidRPr="000F74FB">
              <w:rPr>
                <w:rStyle w:val="Hyperlink"/>
                <w:rFonts w:asciiTheme="minorBidi" w:hAnsiTheme="minorBidi" w:cstheme="minorBidi"/>
                <w:noProof/>
                <w:sz w:val="24"/>
              </w:rPr>
              <w:t>.</w:t>
            </w:r>
            <w:r w:rsidRPr="000F74FB">
              <w:rPr>
                <w:rFonts w:asciiTheme="minorBidi" w:eastAsiaTheme="minorEastAsia" w:hAnsiTheme="minorBidi" w:cstheme="minorBidi"/>
                <w:b w:val="0"/>
                <w:bCs w:val="0"/>
                <w:noProof/>
                <w:kern w:val="2"/>
                <w:sz w:val="24"/>
                <w:lang w:eastAsia="zh-CN"/>
                <w14:ligatures w14:val="standardContextual"/>
              </w:rPr>
              <w:tab/>
            </w:r>
            <w:r>
              <w:rPr>
                <w:rStyle w:val="Hyperlink"/>
                <w:rFonts w:asciiTheme="minorBidi" w:hAnsiTheme="minorBidi" w:cstheme="minorBidi"/>
                <w:noProof/>
                <w:sz w:val="24"/>
              </w:rPr>
              <w:t>Competency Standard</w:t>
            </w:r>
            <w:r w:rsidRPr="000F74FB">
              <w:rPr>
                <w:rFonts w:asciiTheme="minorBidi" w:hAnsiTheme="minorBidi" w:cstheme="minorBidi"/>
                <w:noProof/>
                <w:webHidden/>
                <w:sz w:val="24"/>
              </w:rPr>
              <w:tab/>
            </w:r>
            <w:r w:rsidRPr="000F74FB">
              <w:rPr>
                <w:rFonts w:asciiTheme="minorBidi" w:hAnsiTheme="minorBidi" w:cstheme="minorBidi"/>
                <w:noProof/>
                <w:webHidden/>
                <w:sz w:val="24"/>
              </w:rPr>
              <w:fldChar w:fldCharType="begin"/>
            </w:r>
            <w:r w:rsidRPr="000F74FB">
              <w:rPr>
                <w:rFonts w:asciiTheme="minorBidi" w:hAnsiTheme="minorBidi" w:cstheme="minorBidi"/>
                <w:noProof/>
                <w:webHidden/>
                <w:sz w:val="24"/>
              </w:rPr>
              <w:instrText xml:space="preserve"> PAGEREF _Toc216883897 \h </w:instrText>
            </w:r>
            <w:r w:rsidRPr="000F74FB">
              <w:rPr>
                <w:rFonts w:asciiTheme="minorBidi" w:hAnsiTheme="minorBidi" w:cstheme="minorBidi"/>
                <w:noProof/>
                <w:webHidden/>
                <w:sz w:val="24"/>
              </w:rPr>
            </w:r>
            <w:r w:rsidRPr="000F74FB">
              <w:rPr>
                <w:rFonts w:asciiTheme="minorBidi" w:hAnsiTheme="minorBidi" w:cstheme="minorBidi"/>
                <w:noProof/>
                <w:webHidden/>
                <w:sz w:val="24"/>
              </w:rPr>
              <w:fldChar w:fldCharType="separate"/>
            </w:r>
            <w:r w:rsidR="00936F6E">
              <w:rPr>
                <w:rFonts w:asciiTheme="minorBidi" w:hAnsiTheme="minorBidi" w:cstheme="minorBidi"/>
                <w:noProof/>
                <w:webHidden/>
                <w:sz w:val="24"/>
              </w:rPr>
              <w:t>4</w:t>
            </w:r>
            <w:r w:rsidRPr="000F74FB">
              <w:rPr>
                <w:rFonts w:asciiTheme="minorBidi" w:hAnsiTheme="minorBidi" w:cstheme="minorBidi"/>
                <w:noProof/>
                <w:webHidden/>
                <w:sz w:val="24"/>
              </w:rPr>
              <w:fldChar w:fldCharType="end"/>
            </w:r>
          </w:hyperlink>
        </w:p>
        <w:p w14:paraId="7871EB4E" w14:textId="055761AB" w:rsidR="000F74FB" w:rsidRPr="000F74FB" w:rsidRDefault="000F74FB">
          <w:pPr>
            <w:pStyle w:val="TOC3"/>
            <w:rPr>
              <w:rFonts w:asciiTheme="minorBidi" w:eastAsiaTheme="minorEastAsia" w:hAnsiTheme="minorBidi" w:cstheme="minorBidi"/>
              <w:noProof/>
              <w:kern w:val="2"/>
              <w:sz w:val="24"/>
              <w:lang w:eastAsia="zh-CN"/>
              <w14:ligatures w14:val="standardContextual"/>
            </w:rPr>
          </w:pPr>
          <w:hyperlink w:anchor="_Toc216883901" w:history="1">
            <w:r w:rsidRPr="000F74FB">
              <w:rPr>
                <w:rStyle w:val="Hyperlink"/>
                <w:rFonts w:asciiTheme="minorBidi" w:hAnsiTheme="minorBidi" w:cstheme="minorBidi"/>
                <w:noProof/>
                <w:sz w:val="24"/>
              </w:rPr>
              <w:t>5.1 1022OHS02 Identify Health and Safety Ethics</w:t>
            </w:r>
            <w:r w:rsidRPr="000F74FB">
              <w:rPr>
                <w:rFonts w:asciiTheme="minorBidi" w:hAnsiTheme="minorBidi" w:cstheme="minorBidi"/>
                <w:noProof/>
                <w:webHidden/>
                <w:sz w:val="24"/>
              </w:rPr>
              <w:tab/>
            </w:r>
            <w:r w:rsidRPr="000F74FB">
              <w:rPr>
                <w:rFonts w:asciiTheme="minorBidi" w:hAnsiTheme="minorBidi" w:cstheme="minorBidi"/>
                <w:noProof/>
                <w:webHidden/>
                <w:sz w:val="24"/>
              </w:rPr>
              <w:fldChar w:fldCharType="begin"/>
            </w:r>
            <w:r w:rsidRPr="000F74FB">
              <w:rPr>
                <w:rFonts w:asciiTheme="minorBidi" w:hAnsiTheme="minorBidi" w:cstheme="minorBidi"/>
                <w:noProof/>
                <w:webHidden/>
                <w:sz w:val="24"/>
              </w:rPr>
              <w:instrText xml:space="preserve"> PAGEREF _Toc216883901 \h </w:instrText>
            </w:r>
            <w:r w:rsidRPr="000F74FB">
              <w:rPr>
                <w:rFonts w:asciiTheme="minorBidi" w:hAnsiTheme="minorBidi" w:cstheme="minorBidi"/>
                <w:noProof/>
                <w:webHidden/>
                <w:sz w:val="24"/>
              </w:rPr>
            </w:r>
            <w:r w:rsidRPr="000F74FB">
              <w:rPr>
                <w:rFonts w:asciiTheme="minorBidi" w:hAnsiTheme="minorBidi" w:cstheme="minorBidi"/>
                <w:noProof/>
                <w:webHidden/>
                <w:sz w:val="24"/>
              </w:rPr>
              <w:fldChar w:fldCharType="separate"/>
            </w:r>
            <w:r w:rsidR="00936F6E">
              <w:rPr>
                <w:rFonts w:asciiTheme="minorBidi" w:hAnsiTheme="minorBidi" w:cstheme="minorBidi"/>
                <w:noProof/>
                <w:webHidden/>
                <w:sz w:val="24"/>
              </w:rPr>
              <w:t>5</w:t>
            </w:r>
            <w:r w:rsidRPr="000F74FB">
              <w:rPr>
                <w:rFonts w:asciiTheme="minorBidi" w:hAnsiTheme="minorBidi" w:cstheme="minorBidi"/>
                <w:noProof/>
                <w:webHidden/>
                <w:sz w:val="24"/>
              </w:rPr>
              <w:fldChar w:fldCharType="end"/>
            </w:r>
          </w:hyperlink>
        </w:p>
        <w:p w14:paraId="455CF743" w14:textId="7BB4196A" w:rsidR="000F74FB" w:rsidRPr="000F74FB" w:rsidRDefault="000F74FB">
          <w:pPr>
            <w:pStyle w:val="TOC3"/>
            <w:rPr>
              <w:rFonts w:asciiTheme="minorBidi" w:eastAsiaTheme="minorEastAsia" w:hAnsiTheme="minorBidi" w:cstheme="minorBidi"/>
              <w:noProof/>
              <w:kern w:val="2"/>
              <w:sz w:val="24"/>
              <w:lang w:eastAsia="zh-CN"/>
              <w14:ligatures w14:val="standardContextual"/>
            </w:rPr>
          </w:pPr>
          <w:hyperlink w:anchor="_Toc216883902" w:history="1">
            <w:r w:rsidRPr="000F74FB">
              <w:rPr>
                <w:rStyle w:val="Hyperlink"/>
                <w:rFonts w:asciiTheme="minorBidi" w:hAnsiTheme="minorBidi" w:cstheme="minorBidi"/>
                <w:noProof/>
                <w:sz w:val="24"/>
              </w:rPr>
              <w:t>5.2 0031PSD01 Perform Basic Communication</w:t>
            </w:r>
            <w:r w:rsidRPr="000F74FB">
              <w:rPr>
                <w:rFonts w:asciiTheme="minorBidi" w:hAnsiTheme="minorBidi" w:cstheme="minorBidi"/>
                <w:noProof/>
                <w:webHidden/>
                <w:sz w:val="24"/>
              </w:rPr>
              <w:tab/>
            </w:r>
            <w:r w:rsidRPr="000F74FB">
              <w:rPr>
                <w:rFonts w:asciiTheme="minorBidi" w:hAnsiTheme="minorBidi" w:cstheme="minorBidi"/>
                <w:noProof/>
                <w:webHidden/>
                <w:sz w:val="24"/>
              </w:rPr>
              <w:fldChar w:fldCharType="begin"/>
            </w:r>
            <w:r w:rsidRPr="000F74FB">
              <w:rPr>
                <w:rFonts w:asciiTheme="minorBidi" w:hAnsiTheme="minorBidi" w:cstheme="minorBidi"/>
                <w:noProof/>
                <w:webHidden/>
                <w:sz w:val="24"/>
              </w:rPr>
              <w:instrText xml:space="preserve"> PAGEREF _Toc216883902 \h </w:instrText>
            </w:r>
            <w:r w:rsidRPr="000F74FB">
              <w:rPr>
                <w:rFonts w:asciiTheme="minorBidi" w:hAnsiTheme="minorBidi" w:cstheme="minorBidi"/>
                <w:noProof/>
                <w:webHidden/>
                <w:sz w:val="24"/>
              </w:rPr>
            </w:r>
            <w:r w:rsidRPr="000F74FB">
              <w:rPr>
                <w:rFonts w:asciiTheme="minorBidi" w:hAnsiTheme="minorBidi" w:cstheme="minorBidi"/>
                <w:noProof/>
                <w:webHidden/>
                <w:sz w:val="24"/>
              </w:rPr>
              <w:fldChar w:fldCharType="separate"/>
            </w:r>
            <w:r w:rsidR="00936F6E">
              <w:rPr>
                <w:rFonts w:asciiTheme="minorBidi" w:hAnsiTheme="minorBidi" w:cstheme="minorBidi"/>
                <w:noProof/>
                <w:webHidden/>
                <w:sz w:val="24"/>
              </w:rPr>
              <w:t>7</w:t>
            </w:r>
            <w:r w:rsidRPr="000F74FB">
              <w:rPr>
                <w:rFonts w:asciiTheme="minorBidi" w:hAnsiTheme="minorBidi" w:cstheme="minorBidi"/>
                <w:noProof/>
                <w:webHidden/>
                <w:sz w:val="24"/>
              </w:rPr>
              <w:fldChar w:fldCharType="end"/>
            </w:r>
          </w:hyperlink>
        </w:p>
        <w:p w14:paraId="1A869CC9" w14:textId="08C03F7A" w:rsidR="000F74FB" w:rsidRPr="000F74FB" w:rsidRDefault="000F74FB">
          <w:pPr>
            <w:pStyle w:val="TOC3"/>
            <w:rPr>
              <w:rFonts w:asciiTheme="minorBidi" w:eastAsiaTheme="minorEastAsia" w:hAnsiTheme="minorBidi" w:cstheme="minorBidi"/>
              <w:noProof/>
              <w:kern w:val="2"/>
              <w:sz w:val="24"/>
              <w:lang w:eastAsia="zh-CN"/>
              <w14:ligatures w14:val="standardContextual"/>
            </w:rPr>
          </w:pPr>
          <w:hyperlink w:anchor="_Toc216883903" w:history="1">
            <w:r w:rsidRPr="000F74FB">
              <w:rPr>
                <w:rStyle w:val="Hyperlink"/>
                <w:rFonts w:asciiTheme="minorBidi" w:hAnsiTheme="minorBidi" w:cstheme="minorBidi"/>
                <w:noProof/>
                <w:sz w:val="24"/>
              </w:rPr>
              <w:t>5.3 1011EC01 Identify Activities of Daily Living</w:t>
            </w:r>
            <w:r w:rsidRPr="000F74FB">
              <w:rPr>
                <w:rFonts w:asciiTheme="minorBidi" w:hAnsiTheme="minorBidi" w:cstheme="minorBidi"/>
                <w:noProof/>
                <w:webHidden/>
                <w:sz w:val="24"/>
              </w:rPr>
              <w:tab/>
            </w:r>
            <w:r w:rsidRPr="000F74FB">
              <w:rPr>
                <w:rFonts w:asciiTheme="minorBidi" w:hAnsiTheme="minorBidi" w:cstheme="minorBidi"/>
                <w:noProof/>
                <w:webHidden/>
                <w:sz w:val="24"/>
              </w:rPr>
              <w:fldChar w:fldCharType="begin"/>
            </w:r>
            <w:r w:rsidRPr="000F74FB">
              <w:rPr>
                <w:rFonts w:asciiTheme="minorBidi" w:hAnsiTheme="minorBidi" w:cstheme="minorBidi"/>
                <w:noProof/>
                <w:webHidden/>
                <w:sz w:val="24"/>
              </w:rPr>
              <w:instrText xml:space="preserve"> PAGEREF _Toc216883903 \h </w:instrText>
            </w:r>
            <w:r w:rsidRPr="000F74FB">
              <w:rPr>
                <w:rFonts w:asciiTheme="minorBidi" w:hAnsiTheme="minorBidi" w:cstheme="minorBidi"/>
                <w:noProof/>
                <w:webHidden/>
                <w:sz w:val="24"/>
              </w:rPr>
            </w:r>
            <w:r w:rsidRPr="000F74FB">
              <w:rPr>
                <w:rFonts w:asciiTheme="minorBidi" w:hAnsiTheme="minorBidi" w:cstheme="minorBidi"/>
                <w:noProof/>
                <w:webHidden/>
                <w:sz w:val="24"/>
              </w:rPr>
              <w:fldChar w:fldCharType="separate"/>
            </w:r>
            <w:r w:rsidR="00936F6E">
              <w:rPr>
                <w:rFonts w:asciiTheme="minorBidi" w:hAnsiTheme="minorBidi" w:cstheme="minorBidi"/>
                <w:noProof/>
                <w:webHidden/>
                <w:sz w:val="24"/>
              </w:rPr>
              <w:t>8</w:t>
            </w:r>
            <w:r w:rsidRPr="000F74FB">
              <w:rPr>
                <w:rFonts w:asciiTheme="minorBidi" w:hAnsiTheme="minorBidi" w:cstheme="minorBidi"/>
                <w:noProof/>
                <w:webHidden/>
                <w:sz w:val="24"/>
              </w:rPr>
              <w:fldChar w:fldCharType="end"/>
            </w:r>
          </w:hyperlink>
        </w:p>
        <w:p w14:paraId="39397D86" w14:textId="3DE98842" w:rsidR="000F74FB" w:rsidRPr="000F74FB" w:rsidRDefault="000F74FB">
          <w:pPr>
            <w:pStyle w:val="TOC3"/>
            <w:rPr>
              <w:rFonts w:asciiTheme="minorBidi" w:eastAsiaTheme="minorEastAsia" w:hAnsiTheme="minorBidi" w:cstheme="minorBidi"/>
              <w:noProof/>
              <w:kern w:val="2"/>
              <w:sz w:val="24"/>
              <w:lang w:eastAsia="zh-CN"/>
              <w14:ligatures w14:val="standardContextual"/>
            </w:rPr>
          </w:pPr>
          <w:hyperlink w:anchor="_Toc216883904" w:history="1">
            <w:r w:rsidRPr="000F74FB">
              <w:rPr>
                <w:rStyle w:val="Hyperlink"/>
                <w:rFonts w:asciiTheme="minorBidi" w:hAnsiTheme="minorBidi" w:cstheme="minorBidi"/>
                <w:noProof/>
                <w:sz w:val="24"/>
              </w:rPr>
              <w:t>5.4 1011EC02 Perform Home Safety &amp; Fall Prevention</w:t>
            </w:r>
            <w:r w:rsidRPr="000F74FB">
              <w:rPr>
                <w:rFonts w:asciiTheme="minorBidi" w:hAnsiTheme="minorBidi" w:cstheme="minorBidi"/>
                <w:noProof/>
                <w:webHidden/>
                <w:sz w:val="24"/>
              </w:rPr>
              <w:tab/>
            </w:r>
            <w:r w:rsidRPr="000F74FB">
              <w:rPr>
                <w:rFonts w:asciiTheme="minorBidi" w:hAnsiTheme="minorBidi" w:cstheme="minorBidi"/>
                <w:noProof/>
                <w:webHidden/>
                <w:sz w:val="24"/>
              </w:rPr>
              <w:fldChar w:fldCharType="begin"/>
            </w:r>
            <w:r w:rsidRPr="000F74FB">
              <w:rPr>
                <w:rFonts w:asciiTheme="minorBidi" w:hAnsiTheme="minorBidi" w:cstheme="minorBidi"/>
                <w:noProof/>
                <w:webHidden/>
                <w:sz w:val="24"/>
              </w:rPr>
              <w:instrText xml:space="preserve"> PAGEREF _Toc216883904 \h </w:instrText>
            </w:r>
            <w:r w:rsidRPr="000F74FB">
              <w:rPr>
                <w:rFonts w:asciiTheme="minorBidi" w:hAnsiTheme="minorBidi" w:cstheme="minorBidi"/>
                <w:noProof/>
                <w:webHidden/>
                <w:sz w:val="24"/>
              </w:rPr>
            </w:r>
            <w:r w:rsidRPr="000F74FB">
              <w:rPr>
                <w:rFonts w:asciiTheme="minorBidi" w:hAnsiTheme="minorBidi" w:cstheme="minorBidi"/>
                <w:noProof/>
                <w:webHidden/>
                <w:sz w:val="24"/>
              </w:rPr>
              <w:fldChar w:fldCharType="separate"/>
            </w:r>
            <w:r w:rsidR="00936F6E">
              <w:rPr>
                <w:rFonts w:asciiTheme="minorBidi" w:hAnsiTheme="minorBidi" w:cstheme="minorBidi"/>
                <w:noProof/>
                <w:webHidden/>
                <w:sz w:val="24"/>
              </w:rPr>
              <w:t>10</w:t>
            </w:r>
            <w:r w:rsidRPr="000F74FB">
              <w:rPr>
                <w:rFonts w:asciiTheme="minorBidi" w:hAnsiTheme="minorBidi" w:cstheme="minorBidi"/>
                <w:noProof/>
                <w:webHidden/>
                <w:sz w:val="24"/>
              </w:rPr>
              <w:fldChar w:fldCharType="end"/>
            </w:r>
          </w:hyperlink>
        </w:p>
        <w:p w14:paraId="788A4102" w14:textId="75B6E9FD" w:rsidR="000F74FB" w:rsidRPr="000F74FB" w:rsidRDefault="000F74FB">
          <w:pPr>
            <w:pStyle w:val="TOC3"/>
            <w:rPr>
              <w:rFonts w:asciiTheme="minorBidi" w:eastAsiaTheme="minorEastAsia" w:hAnsiTheme="minorBidi" w:cstheme="minorBidi"/>
              <w:noProof/>
              <w:kern w:val="2"/>
              <w:sz w:val="24"/>
              <w:lang w:eastAsia="zh-CN"/>
              <w14:ligatures w14:val="standardContextual"/>
            </w:rPr>
          </w:pPr>
          <w:hyperlink w:anchor="_Toc216883906" w:history="1">
            <w:r w:rsidRPr="000F74FB">
              <w:rPr>
                <w:rStyle w:val="Hyperlink"/>
                <w:rFonts w:asciiTheme="minorBidi" w:hAnsiTheme="minorBidi" w:cstheme="minorBidi"/>
                <w:noProof/>
                <w:sz w:val="24"/>
              </w:rPr>
              <w:t>5.5 1011EC03 Perform Infection Control techniques</w:t>
            </w:r>
            <w:r w:rsidRPr="000F74FB">
              <w:rPr>
                <w:rFonts w:asciiTheme="minorBidi" w:hAnsiTheme="minorBidi" w:cstheme="minorBidi"/>
                <w:noProof/>
                <w:webHidden/>
                <w:sz w:val="24"/>
              </w:rPr>
              <w:tab/>
            </w:r>
            <w:r w:rsidRPr="000F74FB">
              <w:rPr>
                <w:rFonts w:asciiTheme="minorBidi" w:hAnsiTheme="minorBidi" w:cstheme="minorBidi"/>
                <w:noProof/>
                <w:webHidden/>
                <w:sz w:val="24"/>
              </w:rPr>
              <w:fldChar w:fldCharType="begin"/>
            </w:r>
            <w:r w:rsidRPr="000F74FB">
              <w:rPr>
                <w:rFonts w:asciiTheme="minorBidi" w:hAnsiTheme="minorBidi" w:cstheme="minorBidi"/>
                <w:noProof/>
                <w:webHidden/>
                <w:sz w:val="24"/>
              </w:rPr>
              <w:instrText xml:space="preserve"> PAGEREF _Toc216883906 \h </w:instrText>
            </w:r>
            <w:r w:rsidRPr="000F74FB">
              <w:rPr>
                <w:rFonts w:asciiTheme="minorBidi" w:hAnsiTheme="minorBidi" w:cstheme="minorBidi"/>
                <w:noProof/>
                <w:webHidden/>
                <w:sz w:val="24"/>
              </w:rPr>
            </w:r>
            <w:r w:rsidRPr="000F74FB">
              <w:rPr>
                <w:rFonts w:asciiTheme="minorBidi" w:hAnsiTheme="minorBidi" w:cstheme="minorBidi"/>
                <w:noProof/>
                <w:webHidden/>
                <w:sz w:val="24"/>
              </w:rPr>
              <w:fldChar w:fldCharType="separate"/>
            </w:r>
            <w:r w:rsidR="00936F6E">
              <w:rPr>
                <w:rFonts w:asciiTheme="minorBidi" w:hAnsiTheme="minorBidi" w:cstheme="minorBidi"/>
                <w:noProof/>
                <w:webHidden/>
                <w:sz w:val="24"/>
              </w:rPr>
              <w:t>12</w:t>
            </w:r>
            <w:r w:rsidRPr="000F74FB">
              <w:rPr>
                <w:rFonts w:asciiTheme="minorBidi" w:hAnsiTheme="minorBidi" w:cstheme="minorBidi"/>
                <w:noProof/>
                <w:webHidden/>
                <w:sz w:val="24"/>
              </w:rPr>
              <w:fldChar w:fldCharType="end"/>
            </w:r>
          </w:hyperlink>
        </w:p>
        <w:p w14:paraId="6AECD971" w14:textId="6B074FDE" w:rsidR="000F74FB" w:rsidRPr="000F74FB" w:rsidRDefault="000F74FB">
          <w:pPr>
            <w:pStyle w:val="TOC3"/>
            <w:rPr>
              <w:rFonts w:asciiTheme="minorBidi" w:eastAsiaTheme="minorEastAsia" w:hAnsiTheme="minorBidi" w:cstheme="minorBidi"/>
              <w:noProof/>
              <w:kern w:val="2"/>
              <w:sz w:val="24"/>
              <w:lang w:eastAsia="zh-CN"/>
              <w14:ligatures w14:val="standardContextual"/>
            </w:rPr>
          </w:pPr>
          <w:hyperlink w:anchor="_Toc216883907" w:history="1">
            <w:r w:rsidRPr="000F74FB">
              <w:rPr>
                <w:rStyle w:val="Hyperlink"/>
                <w:rFonts w:asciiTheme="minorBidi" w:hAnsiTheme="minorBidi" w:cstheme="minorBidi"/>
                <w:noProof/>
                <w:sz w:val="24"/>
              </w:rPr>
              <w:t>5.6 1011EC04 Monitor Nutrition &amp; Meal Preparation</w:t>
            </w:r>
            <w:r w:rsidRPr="000F74FB">
              <w:rPr>
                <w:rFonts w:asciiTheme="minorBidi" w:hAnsiTheme="minorBidi" w:cstheme="minorBidi"/>
                <w:noProof/>
                <w:webHidden/>
                <w:sz w:val="24"/>
              </w:rPr>
              <w:tab/>
            </w:r>
            <w:r w:rsidRPr="000F74FB">
              <w:rPr>
                <w:rFonts w:asciiTheme="minorBidi" w:hAnsiTheme="minorBidi" w:cstheme="minorBidi"/>
                <w:noProof/>
                <w:webHidden/>
                <w:sz w:val="24"/>
              </w:rPr>
              <w:fldChar w:fldCharType="begin"/>
            </w:r>
            <w:r w:rsidRPr="000F74FB">
              <w:rPr>
                <w:rFonts w:asciiTheme="minorBidi" w:hAnsiTheme="minorBidi" w:cstheme="minorBidi"/>
                <w:noProof/>
                <w:webHidden/>
                <w:sz w:val="24"/>
              </w:rPr>
              <w:instrText xml:space="preserve"> PAGEREF _Toc216883907 \h </w:instrText>
            </w:r>
            <w:r w:rsidRPr="000F74FB">
              <w:rPr>
                <w:rFonts w:asciiTheme="minorBidi" w:hAnsiTheme="minorBidi" w:cstheme="minorBidi"/>
                <w:noProof/>
                <w:webHidden/>
                <w:sz w:val="24"/>
              </w:rPr>
            </w:r>
            <w:r w:rsidRPr="000F74FB">
              <w:rPr>
                <w:rFonts w:asciiTheme="minorBidi" w:hAnsiTheme="minorBidi" w:cstheme="minorBidi"/>
                <w:noProof/>
                <w:webHidden/>
                <w:sz w:val="24"/>
              </w:rPr>
              <w:fldChar w:fldCharType="separate"/>
            </w:r>
            <w:r w:rsidR="00936F6E">
              <w:rPr>
                <w:rFonts w:asciiTheme="minorBidi" w:hAnsiTheme="minorBidi" w:cstheme="minorBidi"/>
                <w:noProof/>
                <w:webHidden/>
                <w:sz w:val="24"/>
              </w:rPr>
              <w:t>13</w:t>
            </w:r>
            <w:r w:rsidRPr="000F74FB">
              <w:rPr>
                <w:rFonts w:asciiTheme="minorBidi" w:hAnsiTheme="minorBidi" w:cstheme="minorBidi"/>
                <w:noProof/>
                <w:webHidden/>
                <w:sz w:val="24"/>
              </w:rPr>
              <w:fldChar w:fldCharType="end"/>
            </w:r>
          </w:hyperlink>
        </w:p>
        <w:p w14:paraId="1C9ECEBE" w14:textId="190E8266" w:rsidR="000F74FB" w:rsidRPr="000F74FB" w:rsidRDefault="000F74FB">
          <w:pPr>
            <w:pStyle w:val="TOC3"/>
            <w:rPr>
              <w:rFonts w:asciiTheme="minorBidi" w:eastAsiaTheme="minorEastAsia" w:hAnsiTheme="minorBidi" w:cstheme="minorBidi"/>
              <w:noProof/>
              <w:kern w:val="2"/>
              <w:sz w:val="24"/>
              <w:lang w:eastAsia="zh-CN"/>
              <w14:ligatures w14:val="standardContextual"/>
            </w:rPr>
          </w:pPr>
          <w:hyperlink w:anchor="_Toc216883909" w:history="1">
            <w:r w:rsidRPr="000F74FB">
              <w:rPr>
                <w:rStyle w:val="Hyperlink"/>
                <w:rFonts w:asciiTheme="minorBidi" w:hAnsiTheme="minorBidi" w:cstheme="minorBidi"/>
                <w:noProof/>
                <w:sz w:val="24"/>
              </w:rPr>
              <w:t>5.7 1011EC05 Perform Basic Health Monitoring &amp; Documentation</w:t>
            </w:r>
            <w:r w:rsidRPr="000F74FB">
              <w:rPr>
                <w:rFonts w:asciiTheme="minorBidi" w:hAnsiTheme="minorBidi" w:cstheme="minorBidi"/>
                <w:noProof/>
                <w:webHidden/>
                <w:sz w:val="24"/>
              </w:rPr>
              <w:tab/>
            </w:r>
            <w:r w:rsidRPr="000F74FB">
              <w:rPr>
                <w:rFonts w:asciiTheme="minorBidi" w:hAnsiTheme="minorBidi" w:cstheme="minorBidi"/>
                <w:noProof/>
                <w:webHidden/>
                <w:sz w:val="24"/>
              </w:rPr>
              <w:fldChar w:fldCharType="begin"/>
            </w:r>
            <w:r w:rsidRPr="000F74FB">
              <w:rPr>
                <w:rFonts w:asciiTheme="minorBidi" w:hAnsiTheme="minorBidi" w:cstheme="minorBidi"/>
                <w:noProof/>
                <w:webHidden/>
                <w:sz w:val="24"/>
              </w:rPr>
              <w:instrText xml:space="preserve"> PAGEREF _Toc216883909 \h </w:instrText>
            </w:r>
            <w:r w:rsidRPr="000F74FB">
              <w:rPr>
                <w:rFonts w:asciiTheme="minorBidi" w:hAnsiTheme="minorBidi" w:cstheme="minorBidi"/>
                <w:noProof/>
                <w:webHidden/>
                <w:sz w:val="24"/>
              </w:rPr>
            </w:r>
            <w:r w:rsidRPr="000F74FB">
              <w:rPr>
                <w:rFonts w:asciiTheme="minorBidi" w:hAnsiTheme="minorBidi" w:cstheme="minorBidi"/>
                <w:noProof/>
                <w:webHidden/>
                <w:sz w:val="24"/>
              </w:rPr>
              <w:fldChar w:fldCharType="separate"/>
            </w:r>
            <w:r w:rsidR="00936F6E">
              <w:rPr>
                <w:rFonts w:asciiTheme="minorBidi" w:hAnsiTheme="minorBidi" w:cstheme="minorBidi"/>
                <w:noProof/>
                <w:webHidden/>
                <w:sz w:val="24"/>
              </w:rPr>
              <w:t>15</w:t>
            </w:r>
            <w:r w:rsidRPr="000F74FB">
              <w:rPr>
                <w:rFonts w:asciiTheme="minorBidi" w:hAnsiTheme="minorBidi" w:cstheme="minorBidi"/>
                <w:noProof/>
                <w:webHidden/>
                <w:sz w:val="24"/>
              </w:rPr>
              <w:fldChar w:fldCharType="end"/>
            </w:r>
          </w:hyperlink>
        </w:p>
        <w:p w14:paraId="01F7B0EC" w14:textId="13E5A7F3" w:rsidR="000F74FB" w:rsidRPr="000F74FB" w:rsidRDefault="000F74FB">
          <w:pPr>
            <w:pStyle w:val="TOC3"/>
            <w:rPr>
              <w:rFonts w:asciiTheme="minorBidi" w:eastAsiaTheme="minorEastAsia" w:hAnsiTheme="minorBidi" w:cstheme="minorBidi"/>
              <w:noProof/>
              <w:kern w:val="2"/>
              <w:sz w:val="24"/>
              <w:lang w:eastAsia="zh-CN"/>
              <w14:ligatures w14:val="standardContextual"/>
            </w:rPr>
          </w:pPr>
          <w:hyperlink w:anchor="_Toc216883911" w:history="1">
            <w:r w:rsidRPr="000F74FB">
              <w:rPr>
                <w:rStyle w:val="Hyperlink"/>
                <w:rFonts w:asciiTheme="minorBidi" w:hAnsiTheme="minorBidi" w:cstheme="minorBidi"/>
                <w:noProof/>
                <w:sz w:val="24"/>
              </w:rPr>
              <w:t>5.8 1011EC06 Perform Professional Development &amp; Employability</w:t>
            </w:r>
            <w:r w:rsidRPr="000F74FB">
              <w:rPr>
                <w:rFonts w:asciiTheme="minorBidi" w:hAnsiTheme="minorBidi" w:cstheme="minorBidi"/>
                <w:noProof/>
                <w:webHidden/>
                <w:sz w:val="24"/>
              </w:rPr>
              <w:tab/>
            </w:r>
            <w:r w:rsidRPr="000F74FB">
              <w:rPr>
                <w:rFonts w:asciiTheme="minorBidi" w:hAnsiTheme="minorBidi" w:cstheme="minorBidi"/>
                <w:noProof/>
                <w:webHidden/>
                <w:sz w:val="24"/>
              </w:rPr>
              <w:fldChar w:fldCharType="begin"/>
            </w:r>
            <w:r w:rsidRPr="000F74FB">
              <w:rPr>
                <w:rFonts w:asciiTheme="minorBidi" w:hAnsiTheme="minorBidi" w:cstheme="minorBidi"/>
                <w:noProof/>
                <w:webHidden/>
                <w:sz w:val="24"/>
              </w:rPr>
              <w:instrText xml:space="preserve"> PAGEREF _Toc216883911 \h </w:instrText>
            </w:r>
            <w:r w:rsidRPr="000F74FB">
              <w:rPr>
                <w:rFonts w:asciiTheme="minorBidi" w:hAnsiTheme="minorBidi" w:cstheme="minorBidi"/>
                <w:noProof/>
                <w:webHidden/>
                <w:sz w:val="24"/>
              </w:rPr>
            </w:r>
            <w:r w:rsidRPr="000F74FB">
              <w:rPr>
                <w:rFonts w:asciiTheme="minorBidi" w:hAnsiTheme="minorBidi" w:cstheme="minorBidi"/>
                <w:noProof/>
                <w:webHidden/>
                <w:sz w:val="24"/>
              </w:rPr>
              <w:fldChar w:fldCharType="separate"/>
            </w:r>
            <w:r w:rsidR="00936F6E">
              <w:rPr>
                <w:rFonts w:asciiTheme="minorBidi" w:hAnsiTheme="minorBidi" w:cstheme="minorBidi"/>
                <w:noProof/>
                <w:webHidden/>
                <w:sz w:val="24"/>
              </w:rPr>
              <w:t>17</w:t>
            </w:r>
            <w:r w:rsidRPr="000F74FB">
              <w:rPr>
                <w:rFonts w:asciiTheme="minorBidi" w:hAnsiTheme="minorBidi" w:cstheme="minorBidi"/>
                <w:noProof/>
                <w:webHidden/>
                <w:sz w:val="24"/>
              </w:rPr>
              <w:fldChar w:fldCharType="end"/>
            </w:r>
          </w:hyperlink>
        </w:p>
        <w:p w14:paraId="54DF38C9" w14:textId="31ED1D45" w:rsidR="000F74FB" w:rsidRPr="000F74FB" w:rsidRDefault="000F74FB">
          <w:pPr>
            <w:pStyle w:val="TOC3"/>
            <w:rPr>
              <w:rFonts w:asciiTheme="minorBidi" w:eastAsiaTheme="minorEastAsia" w:hAnsiTheme="minorBidi" w:cstheme="minorBidi"/>
              <w:noProof/>
              <w:kern w:val="2"/>
              <w:sz w:val="24"/>
              <w:lang w:eastAsia="zh-CN"/>
              <w14:ligatures w14:val="standardContextual"/>
            </w:rPr>
          </w:pPr>
          <w:hyperlink w:anchor="_Toc216883913" w:history="1">
            <w:r w:rsidRPr="000F74FB">
              <w:rPr>
                <w:rStyle w:val="Hyperlink"/>
                <w:rFonts w:asciiTheme="minorBidi" w:hAnsiTheme="minorBidi" w:cstheme="minorBidi"/>
                <w:noProof/>
                <w:sz w:val="24"/>
              </w:rPr>
              <w:t>5.9 1011EC07 On Job Training</w:t>
            </w:r>
            <w:r w:rsidRPr="000F74FB">
              <w:rPr>
                <w:rFonts w:asciiTheme="minorBidi" w:hAnsiTheme="minorBidi" w:cstheme="minorBidi"/>
                <w:noProof/>
                <w:webHidden/>
                <w:sz w:val="24"/>
              </w:rPr>
              <w:tab/>
            </w:r>
            <w:r w:rsidRPr="000F74FB">
              <w:rPr>
                <w:rFonts w:asciiTheme="minorBidi" w:hAnsiTheme="minorBidi" w:cstheme="minorBidi"/>
                <w:noProof/>
                <w:webHidden/>
                <w:sz w:val="24"/>
              </w:rPr>
              <w:fldChar w:fldCharType="begin"/>
            </w:r>
            <w:r w:rsidRPr="000F74FB">
              <w:rPr>
                <w:rFonts w:asciiTheme="minorBidi" w:hAnsiTheme="minorBidi" w:cstheme="minorBidi"/>
                <w:noProof/>
                <w:webHidden/>
                <w:sz w:val="24"/>
              </w:rPr>
              <w:instrText xml:space="preserve"> PAGEREF _Toc216883913 \h </w:instrText>
            </w:r>
            <w:r w:rsidRPr="000F74FB">
              <w:rPr>
                <w:rFonts w:asciiTheme="minorBidi" w:hAnsiTheme="minorBidi" w:cstheme="minorBidi"/>
                <w:noProof/>
                <w:webHidden/>
                <w:sz w:val="24"/>
              </w:rPr>
            </w:r>
            <w:r w:rsidRPr="000F74FB">
              <w:rPr>
                <w:rFonts w:asciiTheme="minorBidi" w:hAnsiTheme="minorBidi" w:cstheme="minorBidi"/>
                <w:noProof/>
                <w:webHidden/>
                <w:sz w:val="24"/>
              </w:rPr>
              <w:fldChar w:fldCharType="separate"/>
            </w:r>
            <w:r w:rsidR="00936F6E">
              <w:rPr>
                <w:rFonts w:asciiTheme="minorBidi" w:hAnsiTheme="minorBidi" w:cstheme="minorBidi"/>
                <w:noProof/>
                <w:webHidden/>
                <w:sz w:val="24"/>
              </w:rPr>
              <w:t>18</w:t>
            </w:r>
            <w:r w:rsidRPr="000F74FB">
              <w:rPr>
                <w:rFonts w:asciiTheme="minorBidi" w:hAnsiTheme="minorBidi" w:cstheme="minorBidi"/>
                <w:noProof/>
                <w:webHidden/>
                <w:sz w:val="24"/>
              </w:rPr>
              <w:fldChar w:fldCharType="end"/>
            </w:r>
          </w:hyperlink>
        </w:p>
        <w:p w14:paraId="5E5032BB" w14:textId="0AF69C51" w:rsidR="00742B9B" w:rsidRPr="000F74FB" w:rsidRDefault="00CE77D9" w:rsidP="000F74FB">
          <w:pPr>
            <w:pStyle w:val="TOC3"/>
            <w:tabs>
              <w:tab w:val="clear" w:pos="9810"/>
              <w:tab w:val="right" w:leader="dot" w:pos="9540"/>
            </w:tabs>
            <w:ind w:left="0" w:right="-180"/>
            <w:rPr>
              <w:rFonts w:ascii="Arial" w:hAnsi="Arial" w:cs="Arial"/>
              <w:b/>
              <w:bCs/>
              <w:sz w:val="22"/>
              <w:szCs w:val="22"/>
            </w:rPr>
          </w:pPr>
          <w:r w:rsidRPr="000F74FB">
            <w:rPr>
              <w:rFonts w:asciiTheme="minorBidi" w:hAnsiTheme="minorBidi" w:cstheme="minorBidi"/>
              <w:noProof/>
              <w:sz w:val="24"/>
            </w:rPr>
            <w:fldChar w:fldCharType="end"/>
          </w:r>
          <w:r w:rsidR="00742B9B" w:rsidRPr="000F74FB">
            <w:rPr>
              <w:rFonts w:asciiTheme="minorBidi" w:hAnsiTheme="minorBidi" w:cstheme="minorBidi"/>
              <w:b/>
              <w:bCs/>
              <w:sz w:val="24"/>
            </w:rPr>
            <w:t>4. List of Tools, Machinery &amp; Equipment and Consumables………</w:t>
          </w:r>
          <w:proofErr w:type="gramStart"/>
          <w:r w:rsidR="00742B9B" w:rsidRPr="000F74FB">
            <w:rPr>
              <w:rFonts w:asciiTheme="minorBidi" w:hAnsiTheme="minorBidi" w:cstheme="minorBidi"/>
              <w:b/>
              <w:bCs/>
              <w:sz w:val="24"/>
            </w:rPr>
            <w:t>…</w:t>
          </w:r>
          <w:r w:rsidR="000F74FB" w:rsidRPr="000F74FB">
            <w:rPr>
              <w:rFonts w:asciiTheme="minorBidi" w:hAnsiTheme="minorBidi" w:cstheme="minorBidi"/>
              <w:b/>
              <w:bCs/>
              <w:sz w:val="24"/>
            </w:rPr>
            <w:t>..</w:t>
          </w:r>
          <w:proofErr w:type="gramEnd"/>
          <w:r w:rsidR="00742B9B" w:rsidRPr="000F74FB">
            <w:rPr>
              <w:rFonts w:asciiTheme="minorBidi" w:hAnsiTheme="minorBidi" w:cstheme="minorBidi"/>
              <w:b/>
              <w:bCs/>
              <w:sz w:val="24"/>
            </w:rPr>
            <w:t>…</w:t>
          </w:r>
          <w:r w:rsidR="00432966">
            <w:rPr>
              <w:rFonts w:asciiTheme="minorBidi" w:hAnsiTheme="minorBidi" w:cstheme="minorBidi"/>
              <w:b/>
              <w:bCs/>
              <w:sz w:val="24"/>
            </w:rPr>
            <w:t>….</w:t>
          </w:r>
          <w:r w:rsidR="000F74FB" w:rsidRPr="000F74FB">
            <w:rPr>
              <w:rFonts w:asciiTheme="minorBidi" w:hAnsiTheme="minorBidi" w:cstheme="minorBidi"/>
              <w:b/>
              <w:bCs/>
              <w:sz w:val="24"/>
            </w:rPr>
            <w:t>……….</w:t>
          </w:r>
          <w:r w:rsidR="00742B9B" w:rsidRPr="000F74FB">
            <w:rPr>
              <w:rFonts w:asciiTheme="minorBidi" w:hAnsiTheme="minorBidi" w:cstheme="minorBidi"/>
              <w:b/>
              <w:bCs/>
              <w:sz w:val="24"/>
            </w:rPr>
            <w:t>22</w:t>
          </w:r>
        </w:p>
      </w:sdtContent>
    </w:sdt>
    <w:p w14:paraId="2FDF41FB" w14:textId="198BE71E" w:rsidR="00CE77D9" w:rsidRPr="00B93256" w:rsidRDefault="00CE77D9" w:rsidP="0076513F">
      <w:pPr>
        <w:tabs>
          <w:tab w:val="left" w:pos="9072"/>
        </w:tabs>
        <w:spacing w:line="276" w:lineRule="auto"/>
        <w:ind w:right="270"/>
        <w:jc w:val="center"/>
        <w:rPr>
          <w:rFonts w:ascii="Arial" w:hAnsi="Arial" w:cs="Arial"/>
          <w:noProof/>
          <w:sz w:val="22"/>
          <w:szCs w:val="22"/>
        </w:rPr>
      </w:pPr>
    </w:p>
    <w:p w14:paraId="26957E0C" w14:textId="77777777" w:rsidR="00CE77D9" w:rsidRPr="00B93256" w:rsidRDefault="00CE77D9" w:rsidP="00F11F07">
      <w:pPr>
        <w:rPr>
          <w:rFonts w:ascii="Arial" w:hAnsi="Arial" w:cs="Arial"/>
        </w:rPr>
      </w:pPr>
    </w:p>
    <w:p w14:paraId="281BA0E5" w14:textId="77777777" w:rsidR="000F4C7A" w:rsidRPr="00B93256" w:rsidRDefault="000F4C7A" w:rsidP="00F11F07">
      <w:pPr>
        <w:rPr>
          <w:rFonts w:ascii="Arial" w:hAnsi="Arial" w:cs="Arial"/>
        </w:rPr>
      </w:pPr>
    </w:p>
    <w:p w14:paraId="46F83959" w14:textId="77777777" w:rsidR="000F4C7A" w:rsidRPr="00B93256" w:rsidRDefault="000F4C7A" w:rsidP="00555F87">
      <w:pPr>
        <w:rPr>
          <w:rFonts w:ascii="Arial" w:hAnsi="Arial" w:cs="Arial"/>
          <w:sz w:val="22"/>
          <w:szCs w:val="22"/>
          <w:lang w:val="en-AU"/>
        </w:rPr>
      </w:pPr>
    </w:p>
    <w:p w14:paraId="3BBCE219" w14:textId="77777777" w:rsidR="000F4C7A" w:rsidRPr="00B93256" w:rsidRDefault="000F4C7A" w:rsidP="009C1B8D">
      <w:pPr>
        <w:spacing w:line="276" w:lineRule="auto"/>
        <w:rPr>
          <w:rFonts w:ascii="Arial" w:hAnsi="Arial" w:cs="Arial"/>
          <w:sz w:val="22"/>
          <w:szCs w:val="22"/>
          <w:lang w:val="en-AU"/>
        </w:rPr>
      </w:pPr>
    </w:p>
    <w:p w14:paraId="583ABFF5" w14:textId="70DA307D" w:rsidR="000F4C7A" w:rsidRPr="00B93256" w:rsidRDefault="00F263DA" w:rsidP="00432966">
      <w:pPr>
        <w:tabs>
          <w:tab w:val="left" w:pos="1250"/>
          <w:tab w:val="left" w:pos="3645"/>
        </w:tabs>
        <w:spacing w:line="276" w:lineRule="auto"/>
        <w:rPr>
          <w:rFonts w:ascii="Arial" w:hAnsi="Arial" w:cs="Arial"/>
          <w:sz w:val="22"/>
          <w:szCs w:val="22"/>
          <w:lang w:val="en-AU"/>
        </w:rPr>
      </w:pPr>
      <w:r w:rsidRPr="00B93256">
        <w:rPr>
          <w:rFonts w:ascii="Arial" w:hAnsi="Arial" w:cs="Arial"/>
          <w:sz w:val="22"/>
          <w:szCs w:val="22"/>
          <w:lang w:val="en-AU"/>
        </w:rPr>
        <w:tab/>
      </w:r>
      <w:r w:rsidR="00432966">
        <w:rPr>
          <w:rFonts w:ascii="Arial" w:hAnsi="Arial" w:cs="Arial"/>
          <w:sz w:val="22"/>
          <w:szCs w:val="22"/>
          <w:lang w:val="en-AU"/>
        </w:rPr>
        <w:tab/>
      </w:r>
    </w:p>
    <w:p w14:paraId="60E302E7" w14:textId="77777777" w:rsidR="000F4C7A" w:rsidRPr="00B93256" w:rsidRDefault="000F4C7A" w:rsidP="009C1B8D">
      <w:pPr>
        <w:spacing w:line="276" w:lineRule="auto"/>
        <w:rPr>
          <w:rFonts w:ascii="Arial" w:hAnsi="Arial" w:cs="Arial"/>
          <w:sz w:val="22"/>
          <w:szCs w:val="22"/>
          <w:lang w:val="en-AU"/>
        </w:rPr>
      </w:pPr>
    </w:p>
    <w:p w14:paraId="1A5C8BE2" w14:textId="058973E3" w:rsidR="00555F87" w:rsidRPr="00B93256" w:rsidRDefault="00555F87">
      <w:pPr>
        <w:spacing w:after="160" w:line="259" w:lineRule="auto"/>
        <w:rPr>
          <w:rFonts w:ascii="Arial" w:hAnsi="Arial" w:cs="Arial"/>
          <w:b/>
          <w:sz w:val="22"/>
          <w:szCs w:val="22"/>
          <w:shd w:val="clear" w:color="auto" w:fill="FFFFFF"/>
          <w:lang w:val="en-AU"/>
        </w:rPr>
      </w:pPr>
      <w:bookmarkStart w:id="3" w:name="_Toc479859626"/>
      <w:bookmarkStart w:id="4" w:name="_Toc4860383"/>
      <w:bookmarkStart w:id="5" w:name="_Toc46700676"/>
      <w:bookmarkEnd w:id="2"/>
      <w:r w:rsidRPr="00B93256">
        <w:rPr>
          <w:rFonts w:ascii="Arial" w:hAnsi="Arial" w:cs="Arial"/>
          <w:b/>
          <w:sz w:val="22"/>
          <w:szCs w:val="22"/>
          <w:shd w:val="clear" w:color="auto" w:fill="FFFFFF"/>
          <w:lang w:val="en-AU"/>
        </w:rPr>
        <w:br w:type="page"/>
      </w:r>
    </w:p>
    <w:p w14:paraId="3571250D" w14:textId="68E624A8" w:rsidR="002E25ED" w:rsidRPr="00B93256" w:rsidRDefault="002E25ED" w:rsidP="000F74FB">
      <w:pPr>
        <w:pStyle w:val="Heading1"/>
        <w:numPr>
          <w:ilvl w:val="0"/>
          <w:numId w:val="178"/>
        </w:numPr>
      </w:pPr>
      <w:bookmarkStart w:id="6" w:name="_Toc216883891"/>
      <w:r w:rsidRPr="00B93256">
        <w:lastRenderedPageBreak/>
        <w:t>Introduction</w:t>
      </w:r>
      <w:bookmarkEnd w:id="6"/>
    </w:p>
    <w:p w14:paraId="300A68A8" w14:textId="0FCE4086" w:rsidR="000C4AD8" w:rsidRPr="00B93256" w:rsidRDefault="000C4AD8" w:rsidP="000C4AD8">
      <w:pPr>
        <w:tabs>
          <w:tab w:val="left" w:pos="90"/>
        </w:tabs>
        <w:jc w:val="both"/>
        <w:rPr>
          <w:rFonts w:ascii="Arial" w:hAnsi="Arial" w:cs="Arial"/>
          <w:sz w:val="22"/>
          <w:szCs w:val="22"/>
        </w:rPr>
      </w:pPr>
      <w:r w:rsidRPr="00B93256">
        <w:rPr>
          <w:rFonts w:ascii="Arial" w:hAnsi="Arial" w:cs="Arial"/>
          <w:sz w:val="22"/>
          <w:szCs w:val="22"/>
        </w:rPr>
        <w:t xml:space="preserve">The Elderly Caregiver (Home-Based Care) </w:t>
      </w:r>
      <w:r w:rsidR="001777E7" w:rsidRPr="00B93256">
        <w:rPr>
          <w:rFonts w:ascii="Arial" w:hAnsi="Arial" w:cs="Arial"/>
          <w:sz w:val="22"/>
          <w:szCs w:val="22"/>
        </w:rPr>
        <w:t>level 2</w:t>
      </w:r>
      <w:r w:rsidRPr="00B93256">
        <w:rPr>
          <w:rFonts w:ascii="Arial" w:hAnsi="Arial" w:cs="Arial"/>
          <w:sz w:val="22"/>
          <w:szCs w:val="22"/>
        </w:rPr>
        <w:t xml:space="preserve"> program is designed to equip learners with the essential knowledge, skills, and professional attitudes required to provide safe, compassionate, and effective care to older adults within a home environment. With increasing life expectancy and changing family structures, the demand for trained caregivers who can support the physical, emotional, and social needs of elderly individuals has grown significantly in Pakistan and globally.</w:t>
      </w:r>
    </w:p>
    <w:p w14:paraId="1A5DCE80" w14:textId="77777777" w:rsidR="000C4AD8" w:rsidRPr="00B93256" w:rsidRDefault="000C4AD8" w:rsidP="000C4AD8">
      <w:pPr>
        <w:tabs>
          <w:tab w:val="left" w:pos="90"/>
        </w:tabs>
        <w:jc w:val="both"/>
        <w:rPr>
          <w:rFonts w:ascii="Arial" w:hAnsi="Arial" w:cs="Arial"/>
          <w:sz w:val="22"/>
          <w:szCs w:val="22"/>
        </w:rPr>
      </w:pPr>
      <w:r w:rsidRPr="00B93256">
        <w:rPr>
          <w:rFonts w:ascii="Arial" w:hAnsi="Arial" w:cs="Arial"/>
          <w:sz w:val="22"/>
          <w:szCs w:val="22"/>
        </w:rPr>
        <w:t>This curriculum focuses on developing competencies related to personal care assistance, basic health monitoring, mobility support, nutrition, medication assistance, hygiene, and emotional well-being of elderly clients. Learners are trained to work respectfully with older persons, promote dignity and independence, and respond appropriately to age-related conditions such as reduced mobility, chronic illnesses, memory loss, and sensory impairments.</w:t>
      </w:r>
    </w:p>
    <w:tbl>
      <w:tblPr>
        <w:tblStyle w:val="TableGrid"/>
        <w:tblpPr w:leftFromText="180" w:rightFromText="180" w:vertAnchor="text" w:horzAnchor="margin" w:tblpY="285"/>
        <w:tblW w:w="0" w:type="auto"/>
        <w:tblLook w:val="04A0" w:firstRow="1" w:lastRow="0" w:firstColumn="1" w:lastColumn="0" w:noHBand="0" w:noVBand="1"/>
      </w:tblPr>
      <w:tblGrid>
        <w:gridCol w:w="4501"/>
        <w:gridCol w:w="4849"/>
      </w:tblGrid>
      <w:tr w:rsidR="007248D6" w:rsidRPr="00B93256" w14:paraId="692294EC" w14:textId="77777777" w:rsidTr="00DA4DC1">
        <w:trPr>
          <w:trHeight w:val="435"/>
        </w:trPr>
        <w:tc>
          <w:tcPr>
            <w:tcW w:w="4503" w:type="dxa"/>
            <w:vAlign w:val="center"/>
            <w:hideMark/>
          </w:tcPr>
          <w:p w14:paraId="5E2DA02F" w14:textId="2F8FBABB" w:rsidR="009715CB" w:rsidRPr="00B93256" w:rsidRDefault="00DF241C" w:rsidP="00A811D4">
            <w:pPr>
              <w:pStyle w:val="Heading2"/>
              <w:numPr>
                <w:ilvl w:val="0"/>
                <w:numId w:val="48"/>
              </w:numPr>
              <w:spacing w:before="0"/>
              <w:ind w:left="426" w:hanging="426"/>
              <w:rPr>
                <w:rFonts w:ascii="Arial" w:hAnsi="Arial" w:cs="Arial"/>
                <w:i w:val="0"/>
                <w:iCs/>
                <w:color w:val="auto"/>
                <w:sz w:val="22"/>
                <w:szCs w:val="22"/>
              </w:rPr>
            </w:pPr>
            <w:r w:rsidRPr="00B93256">
              <w:rPr>
                <w:rFonts w:ascii="Arial" w:hAnsi="Arial" w:cs="Arial"/>
                <w:i w:val="0"/>
                <w:iCs/>
                <w:color w:val="auto"/>
                <w:sz w:val="22"/>
                <w:szCs w:val="22"/>
              </w:rPr>
              <w:t xml:space="preserve"> </w:t>
            </w:r>
            <w:bookmarkStart w:id="7" w:name="_Toc216883892"/>
            <w:r w:rsidR="009715CB" w:rsidRPr="00B93256">
              <w:rPr>
                <w:rFonts w:ascii="Arial" w:hAnsi="Arial" w:cs="Arial"/>
                <w:i w:val="0"/>
                <w:iCs/>
                <w:color w:val="auto"/>
                <w:sz w:val="22"/>
                <w:szCs w:val="22"/>
              </w:rPr>
              <w:t>Date of development:</w:t>
            </w:r>
            <w:bookmarkEnd w:id="7"/>
          </w:p>
        </w:tc>
        <w:tc>
          <w:tcPr>
            <w:tcW w:w="4852" w:type="dxa"/>
            <w:vAlign w:val="center"/>
            <w:hideMark/>
          </w:tcPr>
          <w:p w14:paraId="17671879" w14:textId="4DD518A5" w:rsidR="00B22EC1" w:rsidRPr="001777E7" w:rsidRDefault="001777E7" w:rsidP="00C0091C">
            <w:pPr>
              <w:rPr>
                <w:rFonts w:ascii="Arial" w:hAnsi="Arial" w:cs="Arial"/>
                <w:iCs/>
                <w:sz w:val="22"/>
                <w:szCs w:val="22"/>
                <w:highlight w:val="yellow"/>
                <w:vertAlign w:val="superscript"/>
              </w:rPr>
            </w:pPr>
            <w:r>
              <w:rPr>
                <w:rFonts w:ascii="Arial" w:hAnsi="Arial" w:cs="Arial"/>
                <w:iCs/>
                <w:sz w:val="22"/>
                <w:szCs w:val="22"/>
              </w:rPr>
              <w:t>15</w:t>
            </w:r>
            <w:r w:rsidRPr="001777E7">
              <w:rPr>
                <w:rFonts w:ascii="Arial" w:hAnsi="Arial" w:cs="Arial"/>
                <w:iCs/>
                <w:sz w:val="22"/>
                <w:szCs w:val="22"/>
                <w:vertAlign w:val="superscript"/>
              </w:rPr>
              <w:t>th</w:t>
            </w:r>
            <w:r>
              <w:rPr>
                <w:rFonts w:ascii="Arial" w:hAnsi="Arial" w:cs="Arial"/>
                <w:iCs/>
                <w:sz w:val="22"/>
                <w:szCs w:val="22"/>
              </w:rPr>
              <w:t xml:space="preserve"> to 19</w:t>
            </w:r>
            <w:r w:rsidRPr="001777E7">
              <w:rPr>
                <w:rFonts w:ascii="Arial" w:hAnsi="Arial" w:cs="Arial"/>
                <w:iCs/>
                <w:sz w:val="22"/>
                <w:szCs w:val="22"/>
                <w:vertAlign w:val="superscript"/>
              </w:rPr>
              <w:t>th</w:t>
            </w:r>
            <w:r>
              <w:rPr>
                <w:rFonts w:ascii="Arial" w:hAnsi="Arial" w:cs="Arial"/>
                <w:iCs/>
                <w:sz w:val="22"/>
                <w:szCs w:val="22"/>
              </w:rPr>
              <w:t xml:space="preserve"> December 2025</w:t>
            </w:r>
          </w:p>
        </w:tc>
      </w:tr>
      <w:tr w:rsidR="007248D6" w:rsidRPr="00B93256" w14:paraId="7D2601BB" w14:textId="77777777" w:rsidTr="00DA4DC1">
        <w:trPr>
          <w:trHeight w:val="435"/>
        </w:trPr>
        <w:tc>
          <w:tcPr>
            <w:tcW w:w="4503" w:type="dxa"/>
            <w:vAlign w:val="center"/>
          </w:tcPr>
          <w:p w14:paraId="4ECB1613" w14:textId="6CC41D4C" w:rsidR="00457596" w:rsidRPr="00B93256" w:rsidRDefault="00457596" w:rsidP="00A811D4">
            <w:pPr>
              <w:pStyle w:val="Heading2"/>
              <w:numPr>
                <w:ilvl w:val="0"/>
                <w:numId w:val="48"/>
              </w:numPr>
              <w:spacing w:before="0"/>
              <w:ind w:left="426" w:hanging="426"/>
              <w:rPr>
                <w:rFonts w:ascii="Arial" w:hAnsi="Arial" w:cs="Arial"/>
                <w:i w:val="0"/>
                <w:iCs/>
                <w:color w:val="auto"/>
                <w:sz w:val="22"/>
                <w:szCs w:val="22"/>
              </w:rPr>
            </w:pPr>
            <w:r w:rsidRPr="00B93256">
              <w:rPr>
                <w:rFonts w:ascii="Arial" w:hAnsi="Arial" w:cs="Arial"/>
                <w:i w:val="0"/>
                <w:iCs/>
                <w:color w:val="auto"/>
                <w:sz w:val="22"/>
                <w:szCs w:val="22"/>
              </w:rPr>
              <w:t xml:space="preserve"> </w:t>
            </w:r>
            <w:bookmarkStart w:id="8" w:name="_Toc216883893"/>
            <w:r w:rsidRPr="00B93256">
              <w:rPr>
                <w:rFonts w:ascii="Arial" w:hAnsi="Arial" w:cs="Arial"/>
                <w:i w:val="0"/>
                <w:iCs/>
                <w:color w:val="auto"/>
                <w:sz w:val="22"/>
                <w:szCs w:val="22"/>
              </w:rPr>
              <w:t>Date of review &amp; validation</w:t>
            </w:r>
            <w:bookmarkEnd w:id="8"/>
            <w:r w:rsidRPr="00B93256">
              <w:rPr>
                <w:rFonts w:ascii="Arial" w:hAnsi="Arial" w:cs="Arial"/>
                <w:i w:val="0"/>
                <w:iCs/>
                <w:color w:val="auto"/>
                <w:sz w:val="22"/>
                <w:szCs w:val="22"/>
              </w:rPr>
              <w:t xml:space="preserve"> </w:t>
            </w:r>
          </w:p>
        </w:tc>
        <w:tc>
          <w:tcPr>
            <w:tcW w:w="4852" w:type="dxa"/>
            <w:vAlign w:val="center"/>
          </w:tcPr>
          <w:p w14:paraId="601ABF33" w14:textId="3D9718B8" w:rsidR="00457596" w:rsidRPr="00B93256" w:rsidRDefault="001777E7" w:rsidP="00C0091C">
            <w:pPr>
              <w:rPr>
                <w:rFonts w:ascii="Arial" w:hAnsi="Arial" w:cs="Arial"/>
                <w:sz w:val="22"/>
                <w:szCs w:val="22"/>
                <w:highlight w:val="yellow"/>
              </w:rPr>
            </w:pPr>
            <w:r w:rsidRPr="001777E7">
              <w:rPr>
                <w:rFonts w:ascii="Arial" w:hAnsi="Arial" w:cs="Arial"/>
                <w:sz w:val="22"/>
                <w:szCs w:val="22"/>
              </w:rPr>
              <w:t>December 2028</w:t>
            </w:r>
          </w:p>
        </w:tc>
      </w:tr>
      <w:tr w:rsidR="007248D6" w:rsidRPr="00B93256" w14:paraId="73962694" w14:textId="77777777" w:rsidTr="00DA4DC1">
        <w:trPr>
          <w:trHeight w:val="540"/>
        </w:trPr>
        <w:tc>
          <w:tcPr>
            <w:tcW w:w="4503" w:type="dxa"/>
            <w:vAlign w:val="center"/>
            <w:hideMark/>
          </w:tcPr>
          <w:p w14:paraId="40A87017" w14:textId="37252ACE" w:rsidR="00B22EC1" w:rsidRPr="00B93256" w:rsidRDefault="00045E0E" w:rsidP="00A811D4">
            <w:pPr>
              <w:pStyle w:val="Heading2"/>
              <w:numPr>
                <w:ilvl w:val="0"/>
                <w:numId w:val="48"/>
              </w:numPr>
              <w:spacing w:before="0"/>
              <w:ind w:left="426" w:hanging="426"/>
              <w:rPr>
                <w:rFonts w:ascii="Arial" w:hAnsi="Arial" w:cs="Arial"/>
                <w:i w:val="0"/>
                <w:iCs/>
                <w:color w:val="auto"/>
                <w:sz w:val="22"/>
                <w:szCs w:val="22"/>
              </w:rPr>
            </w:pPr>
            <w:r w:rsidRPr="00B93256">
              <w:rPr>
                <w:rFonts w:ascii="Arial" w:hAnsi="Arial" w:cs="Arial"/>
                <w:i w:val="0"/>
                <w:iCs/>
                <w:color w:val="auto"/>
                <w:sz w:val="22"/>
                <w:szCs w:val="22"/>
              </w:rPr>
              <w:t xml:space="preserve"> </w:t>
            </w:r>
            <w:bookmarkStart w:id="9" w:name="_Toc216883894"/>
            <w:r w:rsidR="00DB2BE0" w:rsidRPr="00B93256">
              <w:rPr>
                <w:rFonts w:ascii="Arial" w:hAnsi="Arial" w:cs="Arial"/>
                <w:i w:val="0"/>
                <w:iCs/>
                <w:color w:val="auto"/>
                <w:sz w:val="22"/>
                <w:szCs w:val="22"/>
              </w:rPr>
              <w:t>Entry requirement</w:t>
            </w:r>
            <w:r w:rsidR="00DA4DC1" w:rsidRPr="00B93256">
              <w:rPr>
                <w:rFonts w:ascii="Arial" w:hAnsi="Arial" w:cs="Arial"/>
                <w:i w:val="0"/>
                <w:iCs/>
                <w:color w:val="auto"/>
                <w:sz w:val="22"/>
                <w:szCs w:val="22"/>
              </w:rPr>
              <w:t xml:space="preserve"> (for trainees)</w:t>
            </w:r>
            <w:bookmarkEnd w:id="9"/>
          </w:p>
        </w:tc>
        <w:tc>
          <w:tcPr>
            <w:tcW w:w="4852" w:type="dxa"/>
          </w:tcPr>
          <w:p w14:paraId="09393AEC" w14:textId="28A15099" w:rsidR="003045C1" w:rsidRPr="001777E7" w:rsidRDefault="00B91A58" w:rsidP="00B91A58">
            <w:pPr>
              <w:rPr>
                <w:rFonts w:ascii="Arial" w:hAnsi="Arial" w:cs="Arial"/>
                <w:iCs/>
                <w:sz w:val="22"/>
                <w:szCs w:val="22"/>
                <w:highlight w:val="yellow"/>
              </w:rPr>
            </w:pPr>
            <w:r w:rsidRPr="001777E7">
              <w:rPr>
                <w:rFonts w:ascii="Arial" w:hAnsi="Arial" w:cs="Arial"/>
                <w:iCs/>
                <w:sz w:val="22"/>
                <w:szCs w:val="22"/>
              </w:rPr>
              <w:t>Middle (8</w:t>
            </w:r>
            <w:r w:rsidRPr="001777E7">
              <w:rPr>
                <w:rFonts w:ascii="Arial" w:hAnsi="Arial" w:cs="Arial"/>
                <w:iCs/>
                <w:sz w:val="22"/>
                <w:szCs w:val="22"/>
                <w:vertAlign w:val="superscript"/>
              </w:rPr>
              <w:t>th</w:t>
            </w:r>
            <w:r w:rsidRPr="001777E7">
              <w:rPr>
                <w:rFonts w:ascii="Arial" w:hAnsi="Arial" w:cs="Arial"/>
                <w:iCs/>
                <w:sz w:val="22"/>
                <w:szCs w:val="22"/>
              </w:rPr>
              <w:t xml:space="preserve"> grade)</w:t>
            </w:r>
          </w:p>
        </w:tc>
      </w:tr>
      <w:tr w:rsidR="007248D6" w:rsidRPr="00B93256" w14:paraId="1B9FA549" w14:textId="77777777" w:rsidTr="00DA4DC1">
        <w:trPr>
          <w:trHeight w:val="416"/>
        </w:trPr>
        <w:tc>
          <w:tcPr>
            <w:tcW w:w="4503" w:type="dxa"/>
            <w:vAlign w:val="center"/>
          </w:tcPr>
          <w:p w14:paraId="269B1219" w14:textId="4EA36934" w:rsidR="008C4AC3" w:rsidRPr="00B93256" w:rsidRDefault="00DB2BE0" w:rsidP="00A811D4">
            <w:pPr>
              <w:pStyle w:val="Heading2"/>
              <w:numPr>
                <w:ilvl w:val="0"/>
                <w:numId w:val="48"/>
              </w:numPr>
              <w:spacing w:before="0"/>
              <w:ind w:left="426" w:hanging="426"/>
              <w:rPr>
                <w:rFonts w:ascii="Arial" w:hAnsi="Arial" w:cs="Arial"/>
                <w:i w:val="0"/>
                <w:iCs/>
                <w:color w:val="auto"/>
                <w:sz w:val="22"/>
                <w:szCs w:val="22"/>
              </w:rPr>
            </w:pPr>
            <w:bookmarkStart w:id="10" w:name="_Toc216883895"/>
            <w:r w:rsidRPr="00B93256">
              <w:rPr>
                <w:rFonts w:ascii="Arial" w:hAnsi="Arial" w:cs="Arial"/>
                <w:i w:val="0"/>
                <w:iCs/>
                <w:color w:val="auto"/>
                <w:sz w:val="22"/>
                <w:szCs w:val="22"/>
              </w:rPr>
              <w:t>Traine</w:t>
            </w:r>
            <w:r w:rsidR="00DA4DC1" w:rsidRPr="00B93256">
              <w:rPr>
                <w:rFonts w:ascii="Arial" w:hAnsi="Arial" w:cs="Arial"/>
                <w:i w:val="0"/>
                <w:iCs/>
                <w:color w:val="auto"/>
                <w:sz w:val="22"/>
                <w:szCs w:val="22"/>
              </w:rPr>
              <w:t>r’s</w:t>
            </w:r>
            <w:r w:rsidRPr="00B93256">
              <w:rPr>
                <w:rFonts w:ascii="Arial" w:hAnsi="Arial" w:cs="Arial"/>
                <w:i w:val="0"/>
                <w:iCs/>
                <w:color w:val="auto"/>
                <w:sz w:val="22"/>
                <w:szCs w:val="22"/>
              </w:rPr>
              <w:t xml:space="preserve"> </w:t>
            </w:r>
            <w:r w:rsidR="00BD307D" w:rsidRPr="00B93256">
              <w:rPr>
                <w:rFonts w:ascii="Arial" w:hAnsi="Arial" w:cs="Arial"/>
                <w:i w:val="0"/>
                <w:iCs/>
                <w:color w:val="auto"/>
                <w:sz w:val="22"/>
                <w:szCs w:val="22"/>
              </w:rPr>
              <w:t>q</w:t>
            </w:r>
            <w:r w:rsidRPr="00B93256">
              <w:rPr>
                <w:rFonts w:ascii="Arial" w:hAnsi="Arial" w:cs="Arial"/>
                <w:i w:val="0"/>
                <w:iCs/>
                <w:color w:val="auto"/>
                <w:sz w:val="22"/>
                <w:szCs w:val="22"/>
              </w:rPr>
              <w:t xml:space="preserve">ualification </w:t>
            </w:r>
            <w:r w:rsidR="00BD307D" w:rsidRPr="00B93256">
              <w:rPr>
                <w:rFonts w:ascii="Arial" w:hAnsi="Arial" w:cs="Arial"/>
                <w:i w:val="0"/>
                <w:iCs/>
                <w:color w:val="auto"/>
                <w:sz w:val="22"/>
                <w:szCs w:val="22"/>
              </w:rPr>
              <w:t>r</w:t>
            </w:r>
            <w:r w:rsidRPr="00B93256">
              <w:rPr>
                <w:rFonts w:ascii="Arial" w:hAnsi="Arial" w:cs="Arial"/>
                <w:i w:val="0"/>
                <w:iCs/>
                <w:color w:val="auto"/>
                <w:sz w:val="22"/>
                <w:szCs w:val="22"/>
              </w:rPr>
              <w:t>equirement</w:t>
            </w:r>
            <w:r w:rsidR="00DA4DC1" w:rsidRPr="00B93256">
              <w:rPr>
                <w:rFonts w:ascii="Arial" w:hAnsi="Arial" w:cs="Arial"/>
                <w:i w:val="0"/>
                <w:iCs/>
                <w:color w:val="auto"/>
                <w:sz w:val="22"/>
                <w:szCs w:val="22"/>
              </w:rPr>
              <w:t>s</w:t>
            </w:r>
            <w:bookmarkEnd w:id="10"/>
          </w:p>
        </w:tc>
        <w:tc>
          <w:tcPr>
            <w:tcW w:w="4852" w:type="dxa"/>
            <w:vAlign w:val="center"/>
          </w:tcPr>
          <w:p w14:paraId="5775459A" w14:textId="77777777" w:rsidR="00B91A58" w:rsidRPr="00B93256" w:rsidRDefault="00B91A58" w:rsidP="00B91A58">
            <w:pPr>
              <w:pStyle w:val="TableParagraph"/>
              <w:tabs>
                <w:tab w:val="left" w:pos="681"/>
              </w:tabs>
              <w:autoSpaceDE w:val="0"/>
              <w:autoSpaceDN w:val="0"/>
              <w:rPr>
                <w:rFonts w:ascii="Arial" w:hAnsi="Arial" w:cs="Arial"/>
                <w:bCs/>
              </w:rPr>
            </w:pPr>
            <w:r w:rsidRPr="00B93256">
              <w:rPr>
                <w:rFonts w:ascii="Arial" w:hAnsi="Arial" w:cs="Arial"/>
                <w:bCs/>
              </w:rPr>
              <w:t>Qualification:</w:t>
            </w:r>
            <w:r w:rsidRPr="00B93256">
              <w:rPr>
                <w:rFonts w:ascii="Arial" w:hAnsi="Arial" w:cs="Arial"/>
                <w:bCs/>
                <w:spacing w:val="-2"/>
              </w:rPr>
              <w:t xml:space="preserve"> Generic BS Nursing (Valid PNC License)/ Post Registered Nurse (Valid PNC License)</w:t>
            </w:r>
            <w:r w:rsidRPr="00B93256">
              <w:rPr>
                <w:rFonts w:ascii="Arial" w:hAnsi="Arial" w:cs="Arial"/>
                <w:bCs/>
              </w:rPr>
              <w:t>; Experience:</w:t>
            </w:r>
            <w:r w:rsidRPr="00B93256">
              <w:rPr>
                <w:rFonts w:ascii="Arial" w:hAnsi="Arial" w:cs="Arial"/>
                <w:bCs/>
                <w:spacing w:val="-6"/>
              </w:rPr>
              <w:t xml:space="preserve"> </w:t>
            </w:r>
            <w:r w:rsidRPr="00B93256">
              <w:rPr>
                <w:rFonts w:ascii="Arial" w:hAnsi="Arial" w:cs="Arial"/>
                <w:bCs/>
              </w:rPr>
              <w:t>Minimum</w:t>
            </w:r>
            <w:r w:rsidRPr="00B93256">
              <w:rPr>
                <w:rFonts w:ascii="Arial" w:hAnsi="Arial" w:cs="Arial"/>
                <w:bCs/>
                <w:spacing w:val="-4"/>
              </w:rPr>
              <w:t xml:space="preserve"> 1</w:t>
            </w:r>
            <w:r w:rsidRPr="00B93256">
              <w:rPr>
                <w:rFonts w:ascii="Arial" w:hAnsi="Arial" w:cs="Arial"/>
                <w:bCs/>
                <w:spacing w:val="-6"/>
              </w:rPr>
              <w:t>-year</w:t>
            </w:r>
            <w:r w:rsidRPr="00B93256">
              <w:rPr>
                <w:rFonts w:ascii="Arial" w:hAnsi="Arial" w:cs="Arial"/>
                <w:bCs/>
              </w:rPr>
              <w:t xml:space="preserve"> clinical experience</w:t>
            </w:r>
          </w:p>
          <w:p w14:paraId="48FBFDA9" w14:textId="77777777" w:rsidR="00B91A58" w:rsidRPr="001777E7" w:rsidRDefault="00B91A58" w:rsidP="00B91A58">
            <w:pPr>
              <w:pStyle w:val="TableParagraph"/>
              <w:tabs>
                <w:tab w:val="left" w:pos="681"/>
              </w:tabs>
              <w:jc w:val="center"/>
              <w:rPr>
                <w:rFonts w:ascii="Arial" w:hAnsi="Arial" w:cs="Arial"/>
                <w:b/>
              </w:rPr>
            </w:pPr>
            <w:r w:rsidRPr="001777E7">
              <w:rPr>
                <w:rFonts w:ascii="Arial" w:hAnsi="Arial" w:cs="Arial"/>
                <w:b/>
              </w:rPr>
              <w:t>OR</w:t>
            </w:r>
          </w:p>
          <w:p w14:paraId="2612003B" w14:textId="063F18A3" w:rsidR="008C4AC3" w:rsidRPr="00B93256" w:rsidRDefault="00B91A58" w:rsidP="00B91A58">
            <w:pPr>
              <w:rPr>
                <w:rFonts w:ascii="Arial" w:hAnsi="Arial" w:cs="Arial"/>
                <w:sz w:val="22"/>
                <w:szCs w:val="22"/>
                <w:highlight w:val="yellow"/>
              </w:rPr>
            </w:pPr>
            <w:r w:rsidRPr="00B93256">
              <w:rPr>
                <w:rFonts w:ascii="Arial" w:hAnsi="Arial" w:cs="Arial"/>
                <w:bCs/>
                <w:sz w:val="22"/>
                <w:szCs w:val="22"/>
              </w:rPr>
              <w:t>Qualification:</w:t>
            </w:r>
            <w:r w:rsidRPr="00B93256">
              <w:rPr>
                <w:rFonts w:ascii="Arial" w:hAnsi="Arial" w:cs="Arial"/>
                <w:bCs/>
                <w:spacing w:val="-2"/>
                <w:sz w:val="22"/>
                <w:szCs w:val="22"/>
              </w:rPr>
              <w:t xml:space="preserve"> General Nursing Diploma; </w:t>
            </w:r>
            <w:r w:rsidRPr="00B93256">
              <w:rPr>
                <w:rFonts w:ascii="Arial" w:hAnsi="Arial" w:cs="Arial"/>
                <w:bCs/>
                <w:sz w:val="22"/>
                <w:szCs w:val="22"/>
              </w:rPr>
              <w:t>Experience:</w:t>
            </w:r>
            <w:r w:rsidRPr="00B93256">
              <w:rPr>
                <w:rFonts w:ascii="Arial" w:hAnsi="Arial" w:cs="Arial"/>
                <w:bCs/>
                <w:spacing w:val="-6"/>
                <w:sz w:val="22"/>
                <w:szCs w:val="22"/>
              </w:rPr>
              <w:t xml:space="preserve"> </w:t>
            </w:r>
            <w:r w:rsidRPr="00B93256">
              <w:rPr>
                <w:rFonts w:ascii="Arial" w:hAnsi="Arial" w:cs="Arial"/>
                <w:bCs/>
                <w:sz w:val="22"/>
                <w:szCs w:val="22"/>
              </w:rPr>
              <w:t>Minimum</w:t>
            </w:r>
            <w:r w:rsidRPr="00B93256">
              <w:rPr>
                <w:rFonts w:ascii="Arial" w:hAnsi="Arial" w:cs="Arial"/>
                <w:bCs/>
                <w:spacing w:val="-4"/>
                <w:sz w:val="22"/>
                <w:szCs w:val="22"/>
              </w:rPr>
              <w:t xml:space="preserve"> </w:t>
            </w:r>
            <w:r w:rsidRPr="00B93256">
              <w:rPr>
                <w:rFonts w:ascii="Arial" w:hAnsi="Arial" w:cs="Arial"/>
                <w:bCs/>
                <w:sz w:val="22"/>
                <w:szCs w:val="22"/>
              </w:rPr>
              <w:t>3</w:t>
            </w:r>
            <w:r w:rsidRPr="00B93256">
              <w:rPr>
                <w:rFonts w:ascii="Arial" w:hAnsi="Arial" w:cs="Arial"/>
                <w:bCs/>
                <w:spacing w:val="-6"/>
                <w:sz w:val="22"/>
                <w:szCs w:val="22"/>
              </w:rPr>
              <w:t xml:space="preserve"> </w:t>
            </w:r>
            <w:r w:rsidRPr="00B93256">
              <w:rPr>
                <w:rFonts w:ascii="Arial" w:hAnsi="Arial" w:cs="Arial"/>
                <w:bCs/>
                <w:sz w:val="22"/>
                <w:szCs w:val="22"/>
              </w:rPr>
              <w:t>years</w:t>
            </w:r>
            <w:r w:rsidRPr="00B93256">
              <w:rPr>
                <w:rFonts w:ascii="Arial" w:hAnsi="Arial" w:cs="Arial"/>
                <w:bCs/>
                <w:spacing w:val="-4"/>
                <w:sz w:val="22"/>
                <w:szCs w:val="22"/>
              </w:rPr>
              <w:t xml:space="preserve"> of </w:t>
            </w:r>
            <w:r w:rsidRPr="00B93256">
              <w:rPr>
                <w:rFonts w:ascii="Arial" w:hAnsi="Arial" w:cs="Arial"/>
                <w:bCs/>
                <w:sz w:val="22"/>
                <w:szCs w:val="22"/>
              </w:rPr>
              <w:t>clinical experience</w:t>
            </w:r>
          </w:p>
        </w:tc>
      </w:tr>
      <w:tr w:rsidR="007248D6" w:rsidRPr="00B93256" w14:paraId="02C16A2C" w14:textId="77777777" w:rsidTr="00333F30">
        <w:trPr>
          <w:trHeight w:val="123"/>
        </w:trPr>
        <w:tc>
          <w:tcPr>
            <w:tcW w:w="4503" w:type="dxa"/>
            <w:vAlign w:val="center"/>
          </w:tcPr>
          <w:p w14:paraId="58BD20E9" w14:textId="2C124B14" w:rsidR="00BD307D" w:rsidRPr="00B93256" w:rsidRDefault="00BD307D" w:rsidP="00A811D4">
            <w:pPr>
              <w:pStyle w:val="Heading2"/>
              <w:numPr>
                <w:ilvl w:val="0"/>
                <w:numId w:val="48"/>
              </w:numPr>
              <w:spacing w:before="0"/>
              <w:ind w:left="426" w:hanging="426"/>
              <w:rPr>
                <w:rFonts w:ascii="Arial" w:hAnsi="Arial" w:cs="Arial"/>
                <w:i w:val="0"/>
                <w:iCs/>
                <w:color w:val="auto"/>
                <w:sz w:val="22"/>
                <w:szCs w:val="22"/>
              </w:rPr>
            </w:pPr>
            <w:r w:rsidRPr="00B93256">
              <w:rPr>
                <w:rFonts w:ascii="Arial" w:hAnsi="Arial" w:cs="Arial"/>
                <w:i w:val="0"/>
                <w:iCs/>
                <w:color w:val="auto"/>
                <w:sz w:val="22"/>
                <w:szCs w:val="22"/>
              </w:rPr>
              <w:t xml:space="preserve"> </w:t>
            </w:r>
            <w:bookmarkStart w:id="11" w:name="_Toc216883896"/>
            <w:r w:rsidRPr="00B93256">
              <w:rPr>
                <w:rFonts w:ascii="Arial" w:hAnsi="Arial" w:cs="Arial"/>
                <w:i w:val="0"/>
                <w:iCs/>
                <w:color w:val="auto"/>
                <w:sz w:val="22"/>
                <w:szCs w:val="22"/>
              </w:rPr>
              <w:t>Code of qualification (ISCED)</w:t>
            </w:r>
            <w:bookmarkEnd w:id="11"/>
          </w:p>
          <w:p w14:paraId="34AFE3B6" w14:textId="77777777" w:rsidR="00BD307D" w:rsidRPr="00B93256" w:rsidRDefault="00BD307D" w:rsidP="00BD307D">
            <w:pPr>
              <w:pStyle w:val="Heading2"/>
              <w:numPr>
                <w:ilvl w:val="0"/>
                <w:numId w:val="0"/>
              </w:numPr>
              <w:spacing w:before="0"/>
              <w:ind w:left="426" w:hanging="426"/>
              <w:rPr>
                <w:rFonts w:ascii="Arial" w:hAnsi="Arial" w:cs="Arial"/>
                <w:i w:val="0"/>
                <w:iCs/>
                <w:color w:val="auto"/>
                <w:sz w:val="22"/>
                <w:szCs w:val="22"/>
              </w:rPr>
            </w:pPr>
          </w:p>
        </w:tc>
        <w:tc>
          <w:tcPr>
            <w:tcW w:w="4852" w:type="dxa"/>
            <w:vAlign w:val="center"/>
          </w:tcPr>
          <w:p w14:paraId="1EE13765" w14:textId="10F3C8D6" w:rsidR="001777E7" w:rsidRPr="004C3584" w:rsidRDefault="001777E7" w:rsidP="001777E7">
            <w:pPr>
              <w:jc w:val="both"/>
              <w:rPr>
                <w:rFonts w:asciiTheme="minorBidi" w:hAnsiTheme="minorBidi" w:cstheme="minorBidi"/>
                <w:iCs/>
                <w:color w:val="000000" w:themeColor="text1"/>
                <w:sz w:val="22"/>
                <w:szCs w:val="22"/>
                <w:lang w:val="en-AU"/>
              </w:rPr>
            </w:pPr>
            <w:r w:rsidRPr="004C3584">
              <w:rPr>
                <w:rFonts w:asciiTheme="minorBidi" w:hAnsiTheme="minorBidi" w:cstheme="minorBidi"/>
                <w:b/>
                <w:iCs/>
                <w:color w:val="000000" w:themeColor="text1"/>
                <w:sz w:val="22"/>
                <w:szCs w:val="22"/>
                <w:lang w:val="en-AU"/>
              </w:rPr>
              <w:t xml:space="preserve">Code: </w:t>
            </w:r>
            <w:r w:rsidRPr="00352CC4">
              <w:rPr>
                <w:rFonts w:asciiTheme="minorBidi" w:hAnsiTheme="minorBidi" w:cstheme="minorBidi"/>
                <w:bCs/>
                <w:iCs/>
                <w:color w:val="000000" w:themeColor="text1"/>
                <w:sz w:val="22"/>
                <w:szCs w:val="22"/>
                <w:lang w:val="en-AU"/>
              </w:rPr>
              <w:t>1011</w:t>
            </w:r>
            <w:r>
              <w:rPr>
                <w:rFonts w:asciiTheme="minorBidi" w:hAnsiTheme="minorBidi" w:cstheme="minorBidi"/>
                <w:bCs/>
                <w:iCs/>
                <w:color w:val="000000" w:themeColor="text1"/>
                <w:sz w:val="22"/>
                <w:szCs w:val="22"/>
                <w:lang w:val="en-AU"/>
              </w:rPr>
              <w:t>EC</w:t>
            </w:r>
            <w:r>
              <w:rPr>
                <w:rFonts w:ascii="Arial" w:hAnsi="Arial" w:cs="Arial"/>
                <w:sz w:val="22"/>
                <w:szCs w:val="22"/>
              </w:rPr>
              <w:t>00</w:t>
            </w:r>
          </w:p>
          <w:p w14:paraId="5ABF94EF" w14:textId="77DA5B5C" w:rsidR="00BD307D" w:rsidRPr="00B93256" w:rsidRDefault="001777E7" w:rsidP="001777E7">
            <w:pPr>
              <w:rPr>
                <w:rFonts w:ascii="Arial" w:hAnsi="Arial" w:cs="Arial"/>
                <w:sz w:val="22"/>
                <w:szCs w:val="22"/>
                <w:highlight w:val="yellow"/>
              </w:rPr>
            </w:pPr>
            <w:r w:rsidRPr="004C3584">
              <w:rPr>
                <w:rFonts w:asciiTheme="minorBidi" w:hAnsiTheme="minorBidi" w:cstheme="minorBidi"/>
                <w:b/>
                <w:iCs/>
                <w:color w:val="000000" w:themeColor="text1"/>
                <w:sz w:val="22"/>
                <w:szCs w:val="22"/>
                <w:lang w:val="en-AU"/>
              </w:rPr>
              <w:t xml:space="preserve">Description: </w:t>
            </w:r>
            <w:r w:rsidRPr="004C3584">
              <w:rPr>
                <w:rFonts w:asciiTheme="minorBidi" w:hAnsiTheme="minorBidi" w:cstheme="minorBidi"/>
                <w:iCs/>
                <w:color w:val="000000" w:themeColor="text1"/>
                <w:sz w:val="22"/>
                <w:szCs w:val="22"/>
              </w:rPr>
              <w:t xml:space="preserve">National Vocational Certificate Level </w:t>
            </w:r>
            <w:r>
              <w:rPr>
                <w:rFonts w:asciiTheme="minorBidi" w:hAnsiTheme="minorBidi" w:cstheme="minorBidi"/>
                <w:iCs/>
                <w:color w:val="000000" w:themeColor="text1"/>
                <w:sz w:val="22"/>
                <w:szCs w:val="22"/>
              </w:rPr>
              <w:t>2</w:t>
            </w:r>
            <w:r w:rsidRPr="004C3584">
              <w:rPr>
                <w:rFonts w:asciiTheme="minorBidi" w:hAnsiTheme="minorBidi" w:cstheme="minorBidi"/>
                <w:iCs/>
                <w:color w:val="000000" w:themeColor="text1"/>
                <w:sz w:val="22"/>
                <w:szCs w:val="22"/>
              </w:rPr>
              <w:t xml:space="preserve"> in </w:t>
            </w:r>
            <w:r>
              <w:rPr>
                <w:rFonts w:asciiTheme="minorBidi" w:hAnsiTheme="minorBidi" w:cstheme="minorBidi"/>
                <w:iCs/>
                <w:color w:val="000000" w:themeColor="text1"/>
                <w:sz w:val="22"/>
                <w:szCs w:val="22"/>
              </w:rPr>
              <w:t>Elderly Caregiver</w:t>
            </w:r>
          </w:p>
        </w:tc>
      </w:tr>
    </w:tbl>
    <w:p w14:paraId="691F449F" w14:textId="77777777" w:rsidR="00F9209A" w:rsidRPr="00B93256" w:rsidRDefault="00F9209A" w:rsidP="009C1B8D">
      <w:pPr>
        <w:spacing w:line="276" w:lineRule="auto"/>
        <w:rPr>
          <w:rFonts w:ascii="Arial" w:hAnsi="Arial" w:cs="Arial"/>
          <w:sz w:val="22"/>
          <w:szCs w:val="22"/>
          <w:lang w:val="en-AU"/>
        </w:rPr>
      </w:pPr>
      <w:bookmarkStart w:id="12" w:name="_Toc46700687"/>
      <w:bookmarkStart w:id="13" w:name="_Toc479859631"/>
      <w:bookmarkEnd w:id="3"/>
      <w:bookmarkEnd w:id="4"/>
      <w:bookmarkEnd w:id="5"/>
    </w:p>
    <w:p w14:paraId="66D5E75C" w14:textId="77777777" w:rsidR="000F74FB" w:rsidRDefault="000F74FB" w:rsidP="00B91A58">
      <w:pPr>
        <w:pStyle w:val="Heading1"/>
      </w:pPr>
    </w:p>
    <w:p w14:paraId="1CECA6BD" w14:textId="09B0F793" w:rsidR="006C7A06" w:rsidRPr="00B93256" w:rsidRDefault="00036768" w:rsidP="000F74FB">
      <w:pPr>
        <w:pStyle w:val="Heading1"/>
        <w:numPr>
          <w:ilvl w:val="0"/>
          <w:numId w:val="178"/>
        </w:numPr>
      </w:pPr>
      <w:bookmarkStart w:id="14" w:name="_Toc216883897"/>
      <w:r w:rsidRPr="00B93256">
        <w:t>Summary of Competencies</w:t>
      </w:r>
      <w:bookmarkEnd w:id="14"/>
    </w:p>
    <w:tbl>
      <w:tblPr>
        <w:tblW w:w="93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835"/>
        <w:gridCol w:w="850"/>
        <w:gridCol w:w="1276"/>
        <w:gridCol w:w="567"/>
        <w:gridCol w:w="709"/>
        <w:gridCol w:w="850"/>
        <w:gridCol w:w="764"/>
      </w:tblGrid>
      <w:tr w:rsidR="007248D6" w:rsidRPr="00B93256" w14:paraId="4A987399" w14:textId="77777777" w:rsidTr="00DA4DC1">
        <w:trPr>
          <w:trHeight w:val="227"/>
        </w:trPr>
        <w:tc>
          <w:tcPr>
            <w:tcW w:w="1526" w:type="dxa"/>
            <w:vMerge w:val="restart"/>
            <w:vAlign w:val="center"/>
          </w:tcPr>
          <w:bookmarkEnd w:id="12"/>
          <w:p w14:paraId="1AB693AB" w14:textId="6CEE2A0C" w:rsidR="00BD307D" w:rsidRPr="00B93256" w:rsidRDefault="00DA4DC1" w:rsidP="00BD307D">
            <w:pPr>
              <w:spacing w:line="276" w:lineRule="auto"/>
              <w:rPr>
                <w:rFonts w:ascii="Arial" w:hAnsi="Arial" w:cs="Arial"/>
                <w:b/>
                <w:bCs/>
                <w:sz w:val="22"/>
                <w:szCs w:val="22"/>
              </w:rPr>
            </w:pPr>
            <w:r w:rsidRPr="00B93256">
              <w:rPr>
                <w:rFonts w:ascii="Arial" w:hAnsi="Arial" w:cs="Arial"/>
                <w:b/>
                <w:bCs/>
                <w:sz w:val="22"/>
                <w:szCs w:val="22"/>
              </w:rPr>
              <w:t>Code</w:t>
            </w:r>
          </w:p>
        </w:tc>
        <w:tc>
          <w:tcPr>
            <w:tcW w:w="2835" w:type="dxa"/>
            <w:vMerge w:val="restart"/>
            <w:vAlign w:val="center"/>
            <w:hideMark/>
          </w:tcPr>
          <w:p w14:paraId="41C6AC10" w14:textId="1130DDB8" w:rsidR="00BD307D" w:rsidRPr="00B93256" w:rsidRDefault="00BD307D" w:rsidP="009418AC">
            <w:pPr>
              <w:spacing w:line="276" w:lineRule="auto"/>
              <w:rPr>
                <w:rFonts w:ascii="Arial" w:hAnsi="Arial" w:cs="Arial"/>
                <w:b/>
                <w:bCs/>
                <w:sz w:val="22"/>
                <w:szCs w:val="22"/>
              </w:rPr>
            </w:pPr>
            <w:r w:rsidRPr="00B93256">
              <w:rPr>
                <w:rFonts w:ascii="Arial" w:hAnsi="Arial" w:cs="Arial"/>
                <w:b/>
                <w:bCs/>
                <w:sz w:val="22"/>
                <w:szCs w:val="22"/>
              </w:rPr>
              <w:t>Competency Standards</w:t>
            </w:r>
          </w:p>
        </w:tc>
        <w:tc>
          <w:tcPr>
            <w:tcW w:w="850" w:type="dxa"/>
            <w:vMerge w:val="restart"/>
            <w:vAlign w:val="center"/>
          </w:tcPr>
          <w:p w14:paraId="7DC3AB2A" w14:textId="77777777" w:rsidR="00BD307D" w:rsidRPr="00B93256" w:rsidRDefault="00BD307D" w:rsidP="009418AC">
            <w:pPr>
              <w:spacing w:line="276" w:lineRule="auto"/>
              <w:rPr>
                <w:rFonts w:ascii="Arial" w:hAnsi="Arial" w:cs="Arial"/>
                <w:b/>
                <w:bCs/>
                <w:sz w:val="22"/>
                <w:szCs w:val="22"/>
              </w:rPr>
            </w:pPr>
            <w:r w:rsidRPr="00B93256">
              <w:rPr>
                <w:rFonts w:ascii="Arial" w:hAnsi="Arial" w:cs="Arial"/>
                <w:b/>
                <w:bCs/>
                <w:sz w:val="22"/>
                <w:szCs w:val="22"/>
              </w:rPr>
              <w:t>NVQF</w:t>
            </w:r>
          </w:p>
          <w:p w14:paraId="568A63CA" w14:textId="77777777" w:rsidR="00BD307D" w:rsidRPr="00B93256" w:rsidRDefault="00BD307D" w:rsidP="009418AC">
            <w:pPr>
              <w:spacing w:line="276" w:lineRule="auto"/>
              <w:rPr>
                <w:rFonts w:ascii="Arial" w:hAnsi="Arial" w:cs="Arial"/>
                <w:b/>
                <w:bCs/>
                <w:sz w:val="22"/>
                <w:szCs w:val="22"/>
              </w:rPr>
            </w:pPr>
            <w:r w:rsidRPr="00B93256">
              <w:rPr>
                <w:rFonts w:ascii="Arial" w:hAnsi="Arial" w:cs="Arial"/>
                <w:b/>
                <w:bCs/>
                <w:sz w:val="22"/>
                <w:szCs w:val="22"/>
              </w:rPr>
              <w:t>Level</w:t>
            </w:r>
          </w:p>
        </w:tc>
        <w:tc>
          <w:tcPr>
            <w:tcW w:w="1276" w:type="dxa"/>
            <w:vMerge w:val="restart"/>
            <w:vAlign w:val="center"/>
            <w:hideMark/>
          </w:tcPr>
          <w:p w14:paraId="16232E34" w14:textId="77777777" w:rsidR="00BD307D" w:rsidRPr="00B93256" w:rsidRDefault="00BD307D" w:rsidP="009870CD">
            <w:pPr>
              <w:spacing w:line="276" w:lineRule="auto"/>
              <w:jc w:val="center"/>
              <w:rPr>
                <w:rFonts w:ascii="Arial" w:hAnsi="Arial" w:cs="Arial"/>
                <w:b/>
                <w:bCs/>
                <w:sz w:val="22"/>
                <w:szCs w:val="22"/>
              </w:rPr>
            </w:pPr>
            <w:r w:rsidRPr="00B93256">
              <w:rPr>
                <w:rFonts w:ascii="Arial" w:hAnsi="Arial" w:cs="Arial"/>
                <w:b/>
                <w:bCs/>
                <w:sz w:val="22"/>
                <w:szCs w:val="22"/>
              </w:rPr>
              <w:t>Category</w:t>
            </w:r>
          </w:p>
        </w:tc>
        <w:tc>
          <w:tcPr>
            <w:tcW w:w="2126" w:type="dxa"/>
            <w:gridSpan w:val="3"/>
            <w:vAlign w:val="center"/>
            <w:hideMark/>
          </w:tcPr>
          <w:p w14:paraId="5EB030FE" w14:textId="77777777" w:rsidR="00BD307D" w:rsidRPr="00B93256" w:rsidRDefault="00BD307D" w:rsidP="00045E0E">
            <w:pPr>
              <w:spacing w:line="276" w:lineRule="auto"/>
              <w:jc w:val="center"/>
              <w:rPr>
                <w:rFonts w:ascii="Arial" w:hAnsi="Arial" w:cs="Arial"/>
                <w:b/>
                <w:bCs/>
                <w:sz w:val="22"/>
                <w:szCs w:val="22"/>
              </w:rPr>
            </w:pPr>
            <w:r w:rsidRPr="00B93256">
              <w:rPr>
                <w:rFonts w:ascii="Arial" w:hAnsi="Arial" w:cs="Arial"/>
                <w:b/>
                <w:bCs/>
                <w:sz w:val="22"/>
                <w:szCs w:val="22"/>
              </w:rPr>
              <w:t>Estimated Contact Hours</w:t>
            </w:r>
          </w:p>
        </w:tc>
        <w:tc>
          <w:tcPr>
            <w:tcW w:w="764" w:type="dxa"/>
            <w:vMerge w:val="restart"/>
            <w:vAlign w:val="center"/>
            <w:hideMark/>
          </w:tcPr>
          <w:p w14:paraId="285471A4" w14:textId="77777777" w:rsidR="00BD307D" w:rsidRPr="00B93256" w:rsidRDefault="00BD307D" w:rsidP="009418AC">
            <w:pPr>
              <w:spacing w:line="276" w:lineRule="auto"/>
              <w:rPr>
                <w:rFonts w:ascii="Arial" w:hAnsi="Arial" w:cs="Arial"/>
                <w:b/>
                <w:bCs/>
                <w:sz w:val="22"/>
                <w:szCs w:val="22"/>
              </w:rPr>
            </w:pPr>
            <w:r w:rsidRPr="00B93256">
              <w:rPr>
                <w:rFonts w:ascii="Arial" w:hAnsi="Arial" w:cs="Arial"/>
                <w:b/>
                <w:bCs/>
                <w:sz w:val="22"/>
                <w:szCs w:val="22"/>
              </w:rPr>
              <w:t>Cr. Hr.</w:t>
            </w:r>
          </w:p>
        </w:tc>
      </w:tr>
      <w:tr w:rsidR="007248D6" w:rsidRPr="00B93256" w14:paraId="5A675A30" w14:textId="77777777" w:rsidTr="00DA4DC1">
        <w:trPr>
          <w:trHeight w:val="227"/>
        </w:trPr>
        <w:tc>
          <w:tcPr>
            <w:tcW w:w="1526" w:type="dxa"/>
            <w:vMerge/>
          </w:tcPr>
          <w:p w14:paraId="1B1C9BEB" w14:textId="77777777" w:rsidR="00BD307D" w:rsidRPr="00B93256" w:rsidRDefault="00BD307D" w:rsidP="009418AC">
            <w:pPr>
              <w:spacing w:line="276" w:lineRule="auto"/>
              <w:rPr>
                <w:rFonts w:ascii="Arial" w:hAnsi="Arial" w:cs="Arial"/>
                <w:b/>
                <w:bCs/>
                <w:sz w:val="22"/>
                <w:szCs w:val="22"/>
              </w:rPr>
            </w:pPr>
          </w:p>
        </w:tc>
        <w:tc>
          <w:tcPr>
            <w:tcW w:w="2835" w:type="dxa"/>
            <w:vMerge/>
            <w:shd w:val="clear" w:color="auto" w:fill="C9C9C9" w:themeFill="accent3" w:themeFillTint="99"/>
            <w:vAlign w:val="center"/>
            <w:hideMark/>
          </w:tcPr>
          <w:p w14:paraId="55979850" w14:textId="694BC6F5" w:rsidR="00BD307D" w:rsidRPr="00B93256" w:rsidRDefault="00BD307D" w:rsidP="009418AC">
            <w:pPr>
              <w:spacing w:line="276" w:lineRule="auto"/>
              <w:rPr>
                <w:rFonts w:ascii="Arial" w:hAnsi="Arial" w:cs="Arial"/>
                <w:b/>
                <w:bCs/>
                <w:sz w:val="22"/>
                <w:szCs w:val="22"/>
              </w:rPr>
            </w:pPr>
          </w:p>
        </w:tc>
        <w:tc>
          <w:tcPr>
            <w:tcW w:w="850" w:type="dxa"/>
            <w:vMerge/>
            <w:shd w:val="clear" w:color="auto" w:fill="C9C9C9" w:themeFill="accent3" w:themeFillTint="99"/>
            <w:vAlign w:val="center"/>
          </w:tcPr>
          <w:p w14:paraId="33BB05D6" w14:textId="77777777" w:rsidR="00BD307D" w:rsidRPr="00B93256" w:rsidRDefault="00BD307D" w:rsidP="009418AC">
            <w:pPr>
              <w:spacing w:line="276" w:lineRule="auto"/>
              <w:rPr>
                <w:rFonts w:ascii="Arial" w:hAnsi="Arial" w:cs="Arial"/>
                <w:b/>
                <w:bCs/>
                <w:sz w:val="22"/>
                <w:szCs w:val="22"/>
              </w:rPr>
            </w:pPr>
          </w:p>
        </w:tc>
        <w:tc>
          <w:tcPr>
            <w:tcW w:w="1276" w:type="dxa"/>
            <w:vMerge/>
            <w:shd w:val="clear" w:color="auto" w:fill="C9C9C9" w:themeFill="accent3" w:themeFillTint="99"/>
            <w:vAlign w:val="center"/>
            <w:hideMark/>
          </w:tcPr>
          <w:p w14:paraId="28DBB53D" w14:textId="77777777" w:rsidR="00BD307D" w:rsidRPr="00B93256" w:rsidRDefault="00BD307D" w:rsidP="009870CD">
            <w:pPr>
              <w:spacing w:line="276" w:lineRule="auto"/>
              <w:jc w:val="center"/>
              <w:rPr>
                <w:rFonts w:ascii="Arial" w:hAnsi="Arial" w:cs="Arial"/>
                <w:b/>
                <w:bCs/>
                <w:sz w:val="22"/>
                <w:szCs w:val="22"/>
              </w:rPr>
            </w:pPr>
          </w:p>
        </w:tc>
        <w:tc>
          <w:tcPr>
            <w:tcW w:w="567" w:type="dxa"/>
            <w:vAlign w:val="center"/>
            <w:hideMark/>
          </w:tcPr>
          <w:p w14:paraId="0FC4BE7A" w14:textId="77777777" w:rsidR="00BD307D" w:rsidRPr="00B93256" w:rsidRDefault="00BD307D" w:rsidP="009418AC">
            <w:pPr>
              <w:spacing w:line="276" w:lineRule="auto"/>
              <w:rPr>
                <w:rFonts w:ascii="Arial" w:hAnsi="Arial" w:cs="Arial"/>
                <w:b/>
                <w:bCs/>
                <w:sz w:val="22"/>
                <w:szCs w:val="22"/>
              </w:rPr>
            </w:pPr>
            <w:r w:rsidRPr="00B93256">
              <w:rPr>
                <w:rFonts w:ascii="Arial" w:hAnsi="Arial" w:cs="Arial"/>
                <w:b/>
                <w:bCs/>
                <w:sz w:val="22"/>
                <w:szCs w:val="22"/>
              </w:rPr>
              <w:t>Th.</w:t>
            </w:r>
          </w:p>
        </w:tc>
        <w:tc>
          <w:tcPr>
            <w:tcW w:w="709" w:type="dxa"/>
            <w:vAlign w:val="center"/>
            <w:hideMark/>
          </w:tcPr>
          <w:p w14:paraId="09CC1595" w14:textId="77777777" w:rsidR="00BD307D" w:rsidRPr="00B93256" w:rsidRDefault="00BD307D" w:rsidP="009418AC">
            <w:pPr>
              <w:spacing w:line="276" w:lineRule="auto"/>
              <w:rPr>
                <w:rFonts w:ascii="Arial" w:hAnsi="Arial" w:cs="Arial"/>
                <w:b/>
                <w:bCs/>
                <w:sz w:val="22"/>
                <w:szCs w:val="22"/>
              </w:rPr>
            </w:pPr>
            <w:r w:rsidRPr="00B93256">
              <w:rPr>
                <w:rFonts w:ascii="Arial" w:hAnsi="Arial" w:cs="Arial"/>
                <w:b/>
                <w:bCs/>
                <w:sz w:val="22"/>
                <w:szCs w:val="22"/>
              </w:rPr>
              <w:t>Pr.</w:t>
            </w:r>
          </w:p>
        </w:tc>
        <w:tc>
          <w:tcPr>
            <w:tcW w:w="850" w:type="dxa"/>
            <w:vAlign w:val="center"/>
            <w:hideMark/>
          </w:tcPr>
          <w:p w14:paraId="75649EA3" w14:textId="77777777" w:rsidR="00BD307D" w:rsidRPr="00B93256" w:rsidRDefault="00BD307D" w:rsidP="009418AC">
            <w:pPr>
              <w:spacing w:line="276" w:lineRule="auto"/>
              <w:rPr>
                <w:rFonts w:ascii="Arial" w:hAnsi="Arial" w:cs="Arial"/>
                <w:b/>
                <w:bCs/>
                <w:sz w:val="22"/>
                <w:szCs w:val="22"/>
              </w:rPr>
            </w:pPr>
            <w:r w:rsidRPr="00B93256">
              <w:rPr>
                <w:rFonts w:ascii="Arial" w:hAnsi="Arial" w:cs="Arial"/>
                <w:b/>
                <w:bCs/>
                <w:sz w:val="22"/>
                <w:szCs w:val="22"/>
              </w:rPr>
              <w:t>Total</w:t>
            </w:r>
          </w:p>
        </w:tc>
        <w:tc>
          <w:tcPr>
            <w:tcW w:w="764" w:type="dxa"/>
            <w:vMerge/>
            <w:shd w:val="clear" w:color="auto" w:fill="C9C9C9" w:themeFill="accent3" w:themeFillTint="99"/>
            <w:vAlign w:val="center"/>
            <w:hideMark/>
          </w:tcPr>
          <w:p w14:paraId="3026C52F" w14:textId="77777777" w:rsidR="00BD307D" w:rsidRPr="00B93256" w:rsidRDefault="00BD307D" w:rsidP="009418AC">
            <w:pPr>
              <w:spacing w:line="276" w:lineRule="auto"/>
              <w:rPr>
                <w:rFonts w:ascii="Arial" w:hAnsi="Arial" w:cs="Arial"/>
                <w:b/>
                <w:bCs/>
                <w:sz w:val="22"/>
                <w:szCs w:val="22"/>
              </w:rPr>
            </w:pPr>
          </w:p>
        </w:tc>
      </w:tr>
      <w:tr w:rsidR="000E4D25" w:rsidRPr="00B93256" w14:paraId="02618B92" w14:textId="77777777" w:rsidTr="00F42DCC">
        <w:trPr>
          <w:trHeight w:val="227"/>
        </w:trPr>
        <w:tc>
          <w:tcPr>
            <w:tcW w:w="1526" w:type="dxa"/>
          </w:tcPr>
          <w:p w14:paraId="53C775C4" w14:textId="77777777" w:rsidR="000D1C02" w:rsidRDefault="000D1C02" w:rsidP="000D1C02">
            <w:pPr>
              <w:rPr>
                <w:rFonts w:ascii="Arial" w:hAnsi="Arial" w:cs="Arial"/>
                <w:sz w:val="22"/>
                <w:szCs w:val="22"/>
              </w:rPr>
            </w:pPr>
            <w:bookmarkStart w:id="15" w:name="_Hlk185588289"/>
            <w:r w:rsidRPr="000D1C02">
              <w:rPr>
                <w:rFonts w:ascii="Arial" w:hAnsi="Arial" w:cs="Arial"/>
                <w:sz w:val="22"/>
                <w:szCs w:val="22"/>
              </w:rPr>
              <w:t>1022OHS02</w:t>
            </w:r>
          </w:p>
          <w:p w14:paraId="26BA1A0C" w14:textId="7979E15C" w:rsidR="000E4D25" w:rsidRPr="000D1C02" w:rsidRDefault="000E4D25" w:rsidP="000E4D25">
            <w:pPr>
              <w:rPr>
                <w:rFonts w:ascii="Arial" w:hAnsi="Arial" w:cs="Arial"/>
                <w:sz w:val="22"/>
                <w:szCs w:val="22"/>
              </w:rPr>
            </w:pPr>
          </w:p>
        </w:tc>
        <w:tc>
          <w:tcPr>
            <w:tcW w:w="2835" w:type="dxa"/>
            <w:noWrap/>
            <w:vAlign w:val="center"/>
          </w:tcPr>
          <w:p w14:paraId="6DA0B96E" w14:textId="12B1EAE1" w:rsidR="000E4D25" w:rsidRPr="000D1C02" w:rsidRDefault="000D1C02" w:rsidP="000E4D25">
            <w:pPr>
              <w:rPr>
                <w:rFonts w:ascii="Arial" w:hAnsi="Arial" w:cs="Arial"/>
                <w:sz w:val="22"/>
                <w:szCs w:val="22"/>
              </w:rPr>
            </w:pPr>
            <w:r w:rsidRPr="000D1C02">
              <w:rPr>
                <w:rFonts w:ascii="Arial" w:hAnsi="Arial" w:cs="Arial"/>
                <w:sz w:val="22"/>
                <w:szCs w:val="22"/>
              </w:rPr>
              <w:t>Identify</w:t>
            </w:r>
            <w:r w:rsidR="000E4D25" w:rsidRPr="000D1C02">
              <w:rPr>
                <w:rFonts w:ascii="Arial" w:hAnsi="Arial" w:cs="Arial"/>
                <w:sz w:val="22"/>
                <w:szCs w:val="22"/>
              </w:rPr>
              <w:t xml:space="preserve"> Health</w:t>
            </w:r>
            <w:r w:rsidR="003C5E09">
              <w:rPr>
                <w:rFonts w:ascii="Arial" w:hAnsi="Arial" w:cs="Arial"/>
                <w:sz w:val="22"/>
                <w:szCs w:val="22"/>
              </w:rPr>
              <w:t xml:space="preserve"> &amp; </w:t>
            </w:r>
            <w:r w:rsidR="000E4D25" w:rsidRPr="000D1C02">
              <w:rPr>
                <w:rFonts w:ascii="Arial" w:hAnsi="Arial" w:cs="Arial"/>
                <w:sz w:val="22"/>
                <w:szCs w:val="22"/>
              </w:rPr>
              <w:t>Safety Ethics</w:t>
            </w:r>
          </w:p>
        </w:tc>
        <w:tc>
          <w:tcPr>
            <w:tcW w:w="850" w:type="dxa"/>
            <w:vAlign w:val="center"/>
          </w:tcPr>
          <w:p w14:paraId="49F6A4CD" w14:textId="4C01D543" w:rsidR="000E4D25" w:rsidRPr="00B93256" w:rsidRDefault="000E4D25" w:rsidP="000E4D25">
            <w:pPr>
              <w:jc w:val="center"/>
              <w:rPr>
                <w:rFonts w:ascii="Arial" w:hAnsi="Arial" w:cs="Arial"/>
                <w:sz w:val="22"/>
                <w:szCs w:val="22"/>
              </w:rPr>
            </w:pPr>
            <w:r w:rsidRPr="00B93256">
              <w:rPr>
                <w:rFonts w:ascii="Arial" w:hAnsi="Arial" w:cs="Arial"/>
                <w:sz w:val="22"/>
                <w:szCs w:val="22"/>
              </w:rPr>
              <w:t>L-2</w:t>
            </w:r>
          </w:p>
        </w:tc>
        <w:tc>
          <w:tcPr>
            <w:tcW w:w="1276" w:type="dxa"/>
            <w:noWrap/>
            <w:vAlign w:val="center"/>
          </w:tcPr>
          <w:p w14:paraId="161D1F6C" w14:textId="42EF8FE0" w:rsidR="000E4D25" w:rsidRPr="00B93256" w:rsidRDefault="000E4D25" w:rsidP="000E4D25">
            <w:pPr>
              <w:jc w:val="center"/>
              <w:rPr>
                <w:rFonts w:ascii="Arial" w:hAnsi="Arial" w:cs="Arial"/>
                <w:sz w:val="22"/>
                <w:szCs w:val="22"/>
              </w:rPr>
            </w:pPr>
            <w:r w:rsidRPr="00B93256">
              <w:rPr>
                <w:rFonts w:ascii="Arial" w:hAnsi="Arial" w:cs="Arial"/>
                <w:sz w:val="22"/>
                <w:szCs w:val="22"/>
              </w:rPr>
              <w:t>Functional</w:t>
            </w:r>
          </w:p>
        </w:tc>
        <w:tc>
          <w:tcPr>
            <w:tcW w:w="567" w:type="dxa"/>
            <w:noWrap/>
            <w:vAlign w:val="center"/>
          </w:tcPr>
          <w:p w14:paraId="764B28A1" w14:textId="0C21F41C" w:rsidR="000E4D25" w:rsidRPr="00B93256" w:rsidRDefault="000E4D25" w:rsidP="000E4D25">
            <w:pPr>
              <w:jc w:val="center"/>
              <w:rPr>
                <w:rFonts w:ascii="Arial" w:hAnsi="Arial" w:cs="Arial"/>
                <w:sz w:val="22"/>
                <w:szCs w:val="22"/>
              </w:rPr>
            </w:pPr>
            <w:r w:rsidRPr="00B93256">
              <w:rPr>
                <w:rFonts w:ascii="Arial" w:hAnsi="Arial" w:cs="Arial"/>
                <w:color w:val="000000"/>
                <w:sz w:val="22"/>
                <w:szCs w:val="22"/>
              </w:rPr>
              <w:t>5</w:t>
            </w:r>
          </w:p>
        </w:tc>
        <w:tc>
          <w:tcPr>
            <w:tcW w:w="709" w:type="dxa"/>
            <w:noWrap/>
            <w:vAlign w:val="center"/>
          </w:tcPr>
          <w:p w14:paraId="3C62A3BF" w14:textId="1413CE00" w:rsidR="000E4D25" w:rsidRPr="00B93256" w:rsidRDefault="000E4D25" w:rsidP="000E4D25">
            <w:pPr>
              <w:jc w:val="center"/>
              <w:rPr>
                <w:rFonts w:ascii="Arial" w:hAnsi="Arial" w:cs="Arial"/>
                <w:sz w:val="22"/>
                <w:szCs w:val="22"/>
              </w:rPr>
            </w:pPr>
            <w:r w:rsidRPr="00B93256">
              <w:rPr>
                <w:rFonts w:ascii="Arial" w:hAnsi="Arial" w:cs="Arial"/>
                <w:color w:val="000000"/>
                <w:sz w:val="22"/>
                <w:szCs w:val="22"/>
              </w:rPr>
              <w:t>30</w:t>
            </w:r>
          </w:p>
        </w:tc>
        <w:tc>
          <w:tcPr>
            <w:tcW w:w="850" w:type="dxa"/>
            <w:noWrap/>
            <w:vAlign w:val="center"/>
          </w:tcPr>
          <w:p w14:paraId="2F30A896" w14:textId="6691D7BF" w:rsidR="000E4D25" w:rsidRPr="00B93256" w:rsidRDefault="000E4D25" w:rsidP="000E4D25">
            <w:pPr>
              <w:jc w:val="center"/>
              <w:rPr>
                <w:rFonts w:ascii="Arial" w:hAnsi="Arial" w:cs="Arial"/>
                <w:sz w:val="22"/>
                <w:szCs w:val="22"/>
              </w:rPr>
            </w:pPr>
            <w:r w:rsidRPr="00B93256">
              <w:rPr>
                <w:rFonts w:ascii="Arial" w:hAnsi="Arial" w:cs="Arial"/>
                <w:color w:val="000000"/>
                <w:sz w:val="22"/>
                <w:szCs w:val="22"/>
              </w:rPr>
              <w:t>35</w:t>
            </w:r>
          </w:p>
        </w:tc>
        <w:tc>
          <w:tcPr>
            <w:tcW w:w="764" w:type="dxa"/>
            <w:noWrap/>
            <w:vAlign w:val="bottom"/>
          </w:tcPr>
          <w:p w14:paraId="78C03FEE" w14:textId="2A41DF18" w:rsidR="000E4D25" w:rsidRPr="00B93256" w:rsidRDefault="000E4D25" w:rsidP="000E4D25">
            <w:pPr>
              <w:jc w:val="center"/>
              <w:rPr>
                <w:rFonts w:ascii="Arial" w:hAnsi="Arial" w:cs="Arial"/>
                <w:sz w:val="22"/>
                <w:szCs w:val="22"/>
              </w:rPr>
            </w:pPr>
            <w:r w:rsidRPr="00B93256">
              <w:rPr>
                <w:rFonts w:ascii="Arial" w:hAnsi="Arial" w:cs="Arial"/>
                <w:color w:val="000000"/>
                <w:sz w:val="22"/>
                <w:szCs w:val="22"/>
              </w:rPr>
              <w:t>2</w:t>
            </w:r>
          </w:p>
        </w:tc>
      </w:tr>
      <w:tr w:rsidR="000E4D25" w:rsidRPr="00B93256" w14:paraId="640F6725" w14:textId="77777777" w:rsidTr="00F42DCC">
        <w:trPr>
          <w:trHeight w:val="227"/>
        </w:trPr>
        <w:tc>
          <w:tcPr>
            <w:tcW w:w="1526" w:type="dxa"/>
          </w:tcPr>
          <w:p w14:paraId="09ABE880" w14:textId="6A62486D" w:rsidR="000D1C02" w:rsidRPr="000D1C02" w:rsidRDefault="000D1C02" w:rsidP="000E4D25">
            <w:pPr>
              <w:rPr>
                <w:rFonts w:ascii="Arial" w:hAnsi="Arial" w:cs="Arial"/>
                <w:sz w:val="22"/>
                <w:szCs w:val="22"/>
              </w:rPr>
            </w:pPr>
            <w:r w:rsidRPr="000D1C02">
              <w:rPr>
                <w:rFonts w:ascii="Arial" w:hAnsi="Arial" w:cs="Arial"/>
                <w:sz w:val="22"/>
                <w:szCs w:val="22"/>
              </w:rPr>
              <w:t>0031PSD01</w:t>
            </w:r>
          </w:p>
        </w:tc>
        <w:tc>
          <w:tcPr>
            <w:tcW w:w="2835" w:type="dxa"/>
            <w:noWrap/>
            <w:vAlign w:val="center"/>
          </w:tcPr>
          <w:p w14:paraId="23032ACE" w14:textId="608FB1FB" w:rsidR="000E4D25" w:rsidRPr="000D1C02" w:rsidRDefault="000D1C02" w:rsidP="000E4D25">
            <w:pPr>
              <w:pStyle w:val="Heading3"/>
              <w:spacing w:before="0"/>
              <w:rPr>
                <w:b w:val="0"/>
              </w:rPr>
            </w:pPr>
            <w:bookmarkStart w:id="16" w:name="_Toc216879270"/>
            <w:bookmarkStart w:id="17" w:name="_Toc216883898"/>
            <w:r w:rsidRPr="000D1C02">
              <w:rPr>
                <w:b w:val="0"/>
              </w:rPr>
              <w:t>Perform Basic Communication</w:t>
            </w:r>
            <w:bookmarkEnd w:id="16"/>
            <w:bookmarkEnd w:id="17"/>
          </w:p>
        </w:tc>
        <w:tc>
          <w:tcPr>
            <w:tcW w:w="850" w:type="dxa"/>
            <w:vAlign w:val="center"/>
          </w:tcPr>
          <w:p w14:paraId="4B8DE310" w14:textId="106EBD07" w:rsidR="000E4D25" w:rsidRPr="00B93256" w:rsidRDefault="000E4D25" w:rsidP="000E4D25">
            <w:pPr>
              <w:jc w:val="center"/>
              <w:rPr>
                <w:rFonts w:ascii="Arial" w:hAnsi="Arial" w:cs="Arial"/>
                <w:sz w:val="22"/>
                <w:szCs w:val="22"/>
              </w:rPr>
            </w:pPr>
            <w:r w:rsidRPr="00B93256">
              <w:rPr>
                <w:rFonts w:ascii="Arial" w:hAnsi="Arial" w:cs="Arial"/>
                <w:sz w:val="22"/>
                <w:szCs w:val="22"/>
              </w:rPr>
              <w:t>L-2</w:t>
            </w:r>
          </w:p>
        </w:tc>
        <w:tc>
          <w:tcPr>
            <w:tcW w:w="1276" w:type="dxa"/>
            <w:noWrap/>
            <w:vAlign w:val="center"/>
          </w:tcPr>
          <w:p w14:paraId="1D4CBD49" w14:textId="347339FF" w:rsidR="000E4D25" w:rsidRPr="00B93256" w:rsidRDefault="000E4D25" w:rsidP="000E4D25">
            <w:pPr>
              <w:jc w:val="center"/>
              <w:rPr>
                <w:rFonts w:ascii="Arial" w:hAnsi="Arial" w:cs="Arial"/>
                <w:sz w:val="22"/>
                <w:szCs w:val="22"/>
              </w:rPr>
            </w:pPr>
            <w:r w:rsidRPr="00B93256">
              <w:rPr>
                <w:rFonts w:ascii="Arial" w:hAnsi="Arial" w:cs="Arial"/>
                <w:sz w:val="22"/>
                <w:szCs w:val="22"/>
              </w:rPr>
              <w:t>Generic</w:t>
            </w:r>
          </w:p>
        </w:tc>
        <w:tc>
          <w:tcPr>
            <w:tcW w:w="567" w:type="dxa"/>
            <w:noWrap/>
            <w:vAlign w:val="center"/>
          </w:tcPr>
          <w:p w14:paraId="24065ADC" w14:textId="43F0C657" w:rsidR="000E4D25" w:rsidRPr="00B93256" w:rsidRDefault="000E4D25" w:rsidP="000E4D25">
            <w:pPr>
              <w:jc w:val="center"/>
              <w:rPr>
                <w:rFonts w:ascii="Arial" w:hAnsi="Arial" w:cs="Arial"/>
                <w:sz w:val="22"/>
                <w:szCs w:val="22"/>
              </w:rPr>
            </w:pPr>
            <w:r w:rsidRPr="00B93256">
              <w:rPr>
                <w:rFonts w:ascii="Arial" w:hAnsi="Arial" w:cs="Arial"/>
                <w:color w:val="000000"/>
                <w:sz w:val="22"/>
                <w:szCs w:val="22"/>
              </w:rPr>
              <w:t>5</w:t>
            </w:r>
          </w:p>
        </w:tc>
        <w:tc>
          <w:tcPr>
            <w:tcW w:w="709" w:type="dxa"/>
            <w:noWrap/>
            <w:vAlign w:val="center"/>
          </w:tcPr>
          <w:p w14:paraId="22D86C63" w14:textId="1C8575B7" w:rsidR="000E4D25" w:rsidRPr="00B93256" w:rsidRDefault="000E4D25" w:rsidP="000E4D25">
            <w:pPr>
              <w:jc w:val="center"/>
              <w:rPr>
                <w:rFonts w:ascii="Arial" w:hAnsi="Arial" w:cs="Arial"/>
                <w:sz w:val="22"/>
                <w:szCs w:val="22"/>
              </w:rPr>
            </w:pPr>
            <w:r w:rsidRPr="00B93256">
              <w:rPr>
                <w:rFonts w:ascii="Arial" w:hAnsi="Arial" w:cs="Arial"/>
                <w:color w:val="000000"/>
                <w:sz w:val="22"/>
                <w:szCs w:val="22"/>
              </w:rPr>
              <w:t>30</w:t>
            </w:r>
          </w:p>
        </w:tc>
        <w:tc>
          <w:tcPr>
            <w:tcW w:w="850" w:type="dxa"/>
            <w:noWrap/>
            <w:vAlign w:val="center"/>
          </w:tcPr>
          <w:p w14:paraId="63C2C9DC" w14:textId="240FEE1C" w:rsidR="000E4D25" w:rsidRPr="00B93256" w:rsidRDefault="000E4D25" w:rsidP="000E4D25">
            <w:pPr>
              <w:jc w:val="center"/>
              <w:rPr>
                <w:rFonts w:ascii="Arial" w:hAnsi="Arial" w:cs="Arial"/>
                <w:sz w:val="22"/>
                <w:szCs w:val="22"/>
              </w:rPr>
            </w:pPr>
            <w:r w:rsidRPr="00B93256">
              <w:rPr>
                <w:rFonts w:ascii="Arial" w:hAnsi="Arial" w:cs="Arial"/>
                <w:color w:val="000000"/>
                <w:sz w:val="22"/>
                <w:szCs w:val="22"/>
              </w:rPr>
              <w:t>35</w:t>
            </w:r>
          </w:p>
        </w:tc>
        <w:tc>
          <w:tcPr>
            <w:tcW w:w="764" w:type="dxa"/>
            <w:noWrap/>
            <w:vAlign w:val="bottom"/>
          </w:tcPr>
          <w:p w14:paraId="42C6EA18" w14:textId="3C187855" w:rsidR="000E4D25" w:rsidRPr="00B93256" w:rsidRDefault="000E4D25" w:rsidP="000E4D25">
            <w:pPr>
              <w:jc w:val="center"/>
              <w:rPr>
                <w:rFonts w:ascii="Arial" w:hAnsi="Arial" w:cs="Arial"/>
                <w:sz w:val="22"/>
                <w:szCs w:val="22"/>
              </w:rPr>
            </w:pPr>
            <w:r w:rsidRPr="00B93256">
              <w:rPr>
                <w:rFonts w:ascii="Arial" w:hAnsi="Arial" w:cs="Arial"/>
                <w:color w:val="000000"/>
                <w:sz w:val="22"/>
                <w:szCs w:val="22"/>
              </w:rPr>
              <w:t>2</w:t>
            </w:r>
          </w:p>
        </w:tc>
      </w:tr>
      <w:tr w:rsidR="000E4D25" w:rsidRPr="00B93256" w14:paraId="6E4009EF" w14:textId="77777777" w:rsidTr="00F42DCC">
        <w:trPr>
          <w:trHeight w:val="227"/>
        </w:trPr>
        <w:tc>
          <w:tcPr>
            <w:tcW w:w="1526" w:type="dxa"/>
          </w:tcPr>
          <w:p w14:paraId="0A562746" w14:textId="6B3FB9FA" w:rsidR="000E4D25" w:rsidRPr="00B93256" w:rsidRDefault="001777E7" w:rsidP="000E4D25">
            <w:pPr>
              <w:rPr>
                <w:rFonts w:ascii="Arial" w:hAnsi="Arial" w:cs="Arial"/>
                <w:sz w:val="22"/>
                <w:szCs w:val="22"/>
              </w:rPr>
            </w:pPr>
            <w:r>
              <w:rPr>
                <w:rFonts w:ascii="Arial" w:hAnsi="Arial" w:cs="Arial"/>
                <w:sz w:val="22"/>
                <w:szCs w:val="22"/>
              </w:rPr>
              <w:t>1011EC</w:t>
            </w:r>
            <w:r w:rsidR="000E4D25" w:rsidRPr="00B93256">
              <w:rPr>
                <w:rFonts w:ascii="Arial" w:hAnsi="Arial" w:cs="Arial"/>
                <w:sz w:val="22"/>
                <w:szCs w:val="22"/>
              </w:rPr>
              <w:t>01</w:t>
            </w:r>
          </w:p>
        </w:tc>
        <w:tc>
          <w:tcPr>
            <w:tcW w:w="2835" w:type="dxa"/>
            <w:noWrap/>
            <w:vAlign w:val="center"/>
          </w:tcPr>
          <w:p w14:paraId="081D55A5" w14:textId="56C88FEC" w:rsidR="000E4D25" w:rsidRPr="00B93256" w:rsidRDefault="000D1C02" w:rsidP="000E4D25">
            <w:pPr>
              <w:pStyle w:val="Heading3"/>
              <w:spacing w:before="0"/>
              <w:rPr>
                <w:b w:val="0"/>
              </w:rPr>
            </w:pPr>
            <w:bookmarkStart w:id="18" w:name="_Toc216879271"/>
            <w:bookmarkStart w:id="19" w:name="_Toc216883899"/>
            <w:r>
              <w:rPr>
                <w:b w:val="0"/>
              </w:rPr>
              <w:t>Identify</w:t>
            </w:r>
            <w:r w:rsidR="000E4D25" w:rsidRPr="00B93256">
              <w:rPr>
                <w:b w:val="0"/>
              </w:rPr>
              <w:t xml:space="preserve"> Activities of Daily Living</w:t>
            </w:r>
            <w:bookmarkEnd w:id="18"/>
            <w:bookmarkEnd w:id="19"/>
          </w:p>
        </w:tc>
        <w:tc>
          <w:tcPr>
            <w:tcW w:w="850" w:type="dxa"/>
            <w:vAlign w:val="center"/>
          </w:tcPr>
          <w:p w14:paraId="686B626C" w14:textId="4BBA1B25" w:rsidR="000E4D25" w:rsidRPr="00B93256" w:rsidRDefault="000E4D25" w:rsidP="000E4D25">
            <w:pPr>
              <w:jc w:val="center"/>
              <w:rPr>
                <w:rFonts w:ascii="Arial" w:hAnsi="Arial" w:cs="Arial"/>
                <w:sz w:val="22"/>
                <w:szCs w:val="22"/>
              </w:rPr>
            </w:pPr>
            <w:r w:rsidRPr="00B93256">
              <w:rPr>
                <w:rFonts w:ascii="Arial" w:hAnsi="Arial" w:cs="Arial"/>
                <w:sz w:val="22"/>
                <w:szCs w:val="22"/>
              </w:rPr>
              <w:t>L-2</w:t>
            </w:r>
          </w:p>
        </w:tc>
        <w:tc>
          <w:tcPr>
            <w:tcW w:w="1276" w:type="dxa"/>
            <w:noWrap/>
            <w:vAlign w:val="center"/>
          </w:tcPr>
          <w:p w14:paraId="7AABAE02" w14:textId="02F60DA6" w:rsidR="000E4D25" w:rsidRPr="00B93256" w:rsidRDefault="000E4D25" w:rsidP="000E4D25">
            <w:pPr>
              <w:jc w:val="center"/>
              <w:rPr>
                <w:rFonts w:ascii="Arial" w:hAnsi="Arial" w:cs="Arial"/>
                <w:sz w:val="22"/>
                <w:szCs w:val="22"/>
              </w:rPr>
            </w:pPr>
            <w:r w:rsidRPr="00B93256">
              <w:rPr>
                <w:rFonts w:ascii="Arial" w:hAnsi="Arial" w:cs="Arial"/>
                <w:sz w:val="22"/>
                <w:szCs w:val="22"/>
              </w:rPr>
              <w:t>Technical</w:t>
            </w:r>
          </w:p>
        </w:tc>
        <w:tc>
          <w:tcPr>
            <w:tcW w:w="567" w:type="dxa"/>
            <w:noWrap/>
            <w:vAlign w:val="center"/>
          </w:tcPr>
          <w:p w14:paraId="273F8EB2" w14:textId="1A5E9FDF" w:rsidR="000E4D25" w:rsidRPr="00B93256" w:rsidRDefault="000E4D25" w:rsidP="000E4D25">
            <w:pPr>
              <w:jc w:val="center"/>
              <w:rPr>
                <w:rFonts w:ascii="Arial" w:hAnsi="Arial" w:cs="Arial"/>
                <w:sz w:val="22"/>
                <w:szCs w:val="22"/>
              </w:rPr>
            </w:pPr>
            <w:r w:rsidRPr="00B93256">
              <w:rPr>
                <w:rFonts w:ascii="Arial" w:hAnsi="Arial" w:cs="Arial"/>
                <w:color w:val="000000"/>
                <w:sz w:val="22"/>
                <w:szCs w:val="22"/>
              </w:rPr>
              <w:t>4</w:t>
            </w:r>
          </w:p>
        </w:tc>
        <w:tc>
          <w:tcPr>
            <w:tcW w:w="709" w:type="dxa"/>
            <w:noWrap/>
            <w:vAlign w:val="center"/>
          </w:tcPr>
          <w:p w14:paraId="4C5201D4" w14:textId="06D0E9C1" w:rsidR="000E4D25" w:rsidRPr="00B93256" w:rsidRDefault="000E4D25" w:rsidP="000E4D25">
            <w:pPr>
              <w:jc w:val="center"/>
              <w:rPr>
                <w:rFonts w:ascii="Arial" w:hAnsi="Arial" w:cs="Arial"/>
                <w:sz w:val="22"/>
                <w:szCs w:val="22"/>
              </w:rPr>
            </w:pPr>
            <w:r w:rsidRPr="00B93256">
              <w:rPr>
                <w:rFonts w:ascii="Arial" w:hAnsi="Arial" w:cs="Arial"/>
                <w:color w:val="000000"/>
                <w:sz w:val="22"/>
                <w:szCs w:val="22"/>
              </w:rPr>
              <w:t>42</w:t>
            </w:r>
          </w:p>
        </w:tc>
        <w:tc>
          <w:tcPr>
            <w:tcW w:w="850" w:type="dxa"/>
            <w:noWrap/>
            <w:vAlign w:val="center"/>
          </w:tcPr>
          <w:p w14:paraId="011D0094" w14:textId="14AB9DBC" w:rsidR="000E4D25" w:rsidRPr="00B93256" w:rsidRDefault="000E4D25" w:rsidP="000E4D25">
            <w:pPr>
              <w:jc w:val="center"/>
              <w:rPr>
                <w:rFonts w:ascii="Arial" w:hAnsi="Arial" w:cs="Arial"/>
                <w:sz w:val="22"/>
                <w:szCs w:val="22"/>
              </w:rPr>
            </w:pPr>
            <w:r w:rsidRPr="00B93256">
              <w:rPr>
                <w:rFonts w:ascii="Arial" w:hAnsi="Arial" w:cs="Arial"/>
                <w:color w:val="000000"/>
                <w:sz w:val="22"/>
                <w:szCs w:val="22"/>
              </w:rPr>
              <w:t>46</w:t>
            </w:r>
          </w:p>
        </w:tc>
        <w:tc>
          <w:tcPr>
            <w:tcW w:w="764" w:type="dxa"/>
            <w:noWrap/>
            <w:vAlign w:val="bottom"/>
          </w:tcPr>
          <w:p w14:paraId="50ABEA15" w14:textId="11CD1BD7" w:rsidR="000E4D25" w:rsidRPr="00B93256" w:rsidRDefault="000E4D25" w:rsidP="000E4D25">
            <w:pPr>
              <w:jc w:val="center"/>
              <w:rPr>
                <w:rFonts w:ascii="Arial" w:hAnsi="Arial" w:cs="Arial"/>
                <w:sz w:val="22"/>
                <w:szCs w:val="22"/>
              </w:rPr>
            </w:pPr>
            <w:r w:rsidRPr="00B93256">
              <w:rPr>
                <w:rFonts w:ascii="Arial" w:hAnsi="Arial" w:cs="Arial"/>
                <w:color w:val="000000"/>
                <w:sz w:val="22"/>
                <w:szCs w:val="22"/>
              </w:rPr>
              <w:t>2.5</w:t>
            </w:r>
          </w:p>
        </w:tc>
      </w:tr>
      <w:tr w:rsidR="000E4D25" w:rsidRPr="00B93256" w14:paraId="32B21B43" w14:textId="77777777" w:rsidTr="00F42DCC">
        <w:trPr>
          <w:trHeight w:val="227"/>
        </w:trPr>
        <w:tc>
          <w:tcPr>
            <w:tcW w:w="1526" w:type="dxa"/>
          </w:tcPr>
          <w:p w14:paraId="33E113D4" w14:textId="3CA26DDD" w:rsidR="000E4D25" w:rsidRPr="00B93256" w:rsidRDefault="008E45FC" w:rsidP="000E4D25">
            <w:pPr>
              <w:rPr>
                <w:rFonts w:ascii="Arial" w:hAnsi="Arial" w:cs="Arial"/>
                <w:sz w:val="22"/>
                <w:szCs w:val="22"/>
              </w:rPr>
            </w:pPr>
            <w:r w:rsidRPr="00B93256">
              <w:rPr>
                <w:rFonts w:ascii="Arial" w:hAnsi="Arial" w:cs="Arial"/>
                <w:sz w:val="22"/>
                <w:szCs w:val="22"/>
              </w:rPr>
              <w:t>1011EC</w:t>
            </w:r>
            <w:r w:rsidR="000E4D25" w:rsidRPr="00B93256">
              <w:rPr>
                <w:rFonts w:ascii="Arial" w:hAnsi="Arial" w:cs="Arial"/>
                <w:sz w:val="22"/>
                <w:szCs w:val="22"/>
              </w:rPr>
              <w:t>0</w:t>
            </w:r>
            <w:r w:rsidR="001777E7">
              <w:rPr>
                <w:rFonts w:ascii="Arial" w:hAnsi="Arial" w:cs="Arial"/>
                <w:sz w:val="22"/>
                <w:szCs w:val="22"/>
              </w:rPr>
              <w:t>2</w:t>
            </w:r>
          </w:p>
        </w:tc>
        <w:tc>
          <w:tcPr>
            <w:tcW w:w="2835" w:type="dxa"/>
            <w:noWrap/>
            <w:vAlign w:val="center"/>
          </w:tcPr>
          <w:p w14:paraId="49FBD388" w14:textId="50F5ACDD" w:rsidR="000E4D25" w:rsidRPr="00B93256" w:rsidRDefault="000D1C02" w:rsidP="000E4D25">
            <w:pPr>
              <w:rPr>
                <w:rFonts w:ascii="Arial" w:hAnsi="Arial" w:cs="Arial"/>
                <w:sz w:val="22"/>
                <w:szCs w:val="22"/>
                <w:highlight w:val="yellow"/>
              </w:rPr>
            </w:pPr>
            <w:r>
              <w:rPr>
                <w:rFonts w:ascii="Arial" w:hAnsi="Arial" w:cs="Arial"/>
                <w:sz w:val="22"/>
                <w:szCs w:val="22"/>
              </w:rPr>
              <w:t xml:space="preserve">Perform </w:t>
            </w:r>
            <w:r w:rsidR="000E4D25" w:rsidRPr="00B93256">
              <w:rPr>
                <w:rFonts w:ascii="Arial" w:hAnsi="Arial" w:cs="Arial"/>
                <w:sz w:val="22"/>
                <w:szCs w:val="22"/>
              </w:rPr>
              <w:t>Home Safety &amp; Fall Prevention</w:t>
            </w:r>
          </w:p>
        </w:tc>
        <w:tc>
          <w:tcPr>
            <w:tcW w:w="850" w:type="dxa"/>
            <w:vAlign w:val="center"/>
          </w:tcPr>
          <w:p w14:paraId="5CEED80E" w14:textId="2B66B4A4" w:rsidR="000E4D25" w:rsidRPr="00B93256" w:rsidRDefault="000E4D25" w:rsidP="000E4D25">
            <w:pPr>
              <w:jc w:val="center"/>
              <w:rPr>
                <w:rFonts w:ascii="Arial" w:hAnsi="Arial" w:cs="Arial"/>
                <w:sz w:val="22"/>
                <w:szCs w:val="22"/>
              </w:rPr>
            </w:pPr>
            <w:r w:rsidRPr="00B93256">
              <w:rPr>
                <w:rFonts w:ascii="Arial" w:hAnsi="Arial" w:cs="Arial"/>
                <w:sz w:val="22"/>
                <w:szCs w:val="22"/>
              </w:rPr>
              <w:t>L-2</w:t>
            </w:r>
          </w:p>
        </w:tc>
        <w:tc>
          <w:tcPr>
            <w:tcW w:w="1276" w:type="dxa"/>
            <w:noWrap/>
            <w:vAlign w:val="center"/>
          </w:tcPr>
          <w:p w14:paraId="51E36E25" w14:textId="596F8FE3" w:rsidR="000E4D25" w:rsidRPr="00B93256" w:rsidRDefault="000E4D25" w:rsidP="000E4D25">
            <w:pPr>
              <w:jc w:val="center"/>
              <w:rPr>
                <w:rFonts w:ascii="Arial" w:hAnsi="Arial" w:cs="Arial"/>
                <w:sz w:val="22"/>
                <w:szCs w:val="22"/>
              </w:rPr>
            </w:pPr>
            <w:r w:rsidRPr="00B93256">
              <w:rPr>
                <w:rFonts w:ascii="Arial" w:hAnsi="Arial" w:cs="Arial"/>
                <w:sz w:val="22"/>
                <w:szCs w:val="22"/>
              </w:rPr>
              <w:t>Technical</w:t>
            </w:r>
          </w:p>
        </w:tc>
        <w:tc>
          <w:tcPr>
            <w:tcW w:w="567" w:type="dxa"/>
            <w:noWrap/>
            <w:vAlign w:val="center"/>
          </w:tcPr>
          <w:p w14:paraId="1D057236" w14:textId="1EB2D857" w:rsidR="000E4D25" w:rsidRPr="00B93256" w:rsidRDefault="000E4D25" w:rsidP="000E4D25">
            <w:pPr>
              <w:jc w:val="center"/>
              <w:rPr>
                <w:rFonts w:ascii="Arial" w:hAnsi="Arial" w:cs="Arial"/>
                <w:sz w:val="22"/>
                <w:szCs w:val="22"/>
              </w:rPr>
            </w:pPr>
            <w:r w:rsidRPr="00B93256">
              <w:rPr>
                <w:rFonts w:ascii="Arial" w:hAnsi="Arial" w:cs="Arial"/>
                <w:color w:val="000000"/>
                <w:sz w:val="22"/>
                <w:szCs w:val="22"/>
              </w:rPr>
              <w:t>3</w:t>
            </w:r>
          </w:p>
        </w:tc>
        <w:tc>
          <w:tcPr>
            <w:tcW w:w="709" w:type="dxa"/>
            <w:noWrap/>
            <w:vAlign w:val="center"/>
          </w:tcPr>
          <w:p w14:paraId="74FB4340" w14:textId="139A1E70" w:rsidR="000E4D25" w:rsidRPr="00B93256" w:rsidRDefault="000E4D25" w:rsidP="000E4D25">
            <w:pPr>
              <w:jc w:val="center"/>
              <w:rPr>
                <w:rFonts w:ascii="Arial" w:hAnsi="Arial" w:cs="Arial"/>
                <w:sz w:val="22"/>
                <w:szCs w:val="22"/>
              </w:rPr>
            </w:pPr>
            <w:r w:rsidRPr="00B93256">
              <w:rPr>
                <w:rFonts w:ascii="Arial" w:hAnsi="Arial" w:cs="Arial"/>
                <w:color w:val="000000"/>
                <w:sz w:val="22"/>
                <w:szCs w:val="22"/>
              </w:rPr>
              <w:t>24</w:t>
            </w:r>
          </w:p>
        </w:tc>
        <w:tc>
          <w:tcPr>
            <w:tcW w:w="850" w:type="dxa"/>
            <w:noWrap/>
            <w:vAlign w:val="center"/>
          </w:tcPr>
          <w:p w14:paraId="664FF2F2" w14:textId="663E5590" w:rsidR="000E4D25" w:rsidRPr="00B93256" w:rsidRDefault="000E4D25" w:rsidP="000E4D25">
            <w:pPr>
              <w:jc w:val="center"/>
              <w:rPr>
                <w:rFonts w:ascii="Arial" w:hAnsi="Arial" w:cs="Arial"/>
                <w:sz w:val="22"/>
                <w:szCs w:val="22"/>
              </w:rPr>
            </w:pPr>
            <w:r w:rsidRPr="00B93256">
              <w:rPr>
                <w:rFonts w:ascii="Arial" w:hAnsi="Arial" w:cs="Arial"/>
                <w:color w:val="000000"/>
                <w:sz w:val="22"/>
                <w:szCs w:val="22"/>
              </w:rPr>
              <w:t>27</w:t>
            </w:r>
          </w:p>
        </w:tc>
        <w:tc>
          <w:tcPr>
            <w:tcW w:w="764" w:type="dxa"/>
            <w:noWrap/>
            <w:vAlign w:val="bottom"/>
          </w:tcPr>
          <w:p w14:paraId="24282221" w14:textId="04B1BB1C" w:rsidR="000E4D25" w:rsidRPr="00B93256" w:rsidRDefault="000E4D25" w:rsidP="000E4D25">
            <w:pPr>
              <w:jc w:val="center"/>
              <w:rPr>
                <w:rFonts w:ascii="Arial" w:hAnsi="Arial" w:cs="Arial"/>
                <w:sz w:val="22"/>
                <w:szCs w:val="22"/>
              </w:rPr>
            </w:pPr>
            <w:r w:rsidRPr="00B93256">
              <w:rPr>
                <w:rFonts w:ascii="Arial" w:hAnsi="Arial" w:cs="Arial"/>
                <w:color w:val="000000"/>
                <w:sz w:val="22"/>
                <w:szCs w:val="22"/>
              </w:rPr>
              <w:t>1.5</w:t>
            </w:r>
          </w:p>
        </w:tc>
      </w:tr>
      <w:tr w:rsidR="000E4D25" w:rsidRPr="00B93256" w14:paraId="0788DD43" w14:textId="77777777" w:rsidTr="00F42DCC">
        <w:trPr>
          <w:trHeight w:val="227"/>
        </w:trPr>
        <w:tc>
          <w:tcPr>
            <w:tcW w:w="1526" w:type="dxa"/>
          </w:tcPr>
          <w:p w14:paraId="29CD3FD1" w14:textId="284756C5" w:rsidR="000E4D25" w:rsidRPr="00B93256" w:rsidRDefault="008E45FC" w:rsidP="000E4D25">
            <w:pPr>
              <w:rPr>
                <w:rFonts w:ascii="Arial" w:hAnsi="Arial" w:cs="Arial"/>
                <w:sz w:val="22"/>
                <w:szCs w:val="22"/>
              </w:rPr>
            </w:pPr>
            <w:r w:rsidRPr="00B93256">
              <w:rPr>
                <w:rFonts w:ascii="Arial" w:hAnsi="Arial" w:cs="Arial"/>
                <w:sz w:val="22"/>
                <w:szCs w:val="22"/>
              </w:rPr>
              <w:t>1011EC</w:t>
            </w:r>
            <w:r w:rsidR="000E4D25" w:rsidRPr="00B93256">
              <w:rPr>
                <w:rFonts w:ascii="Arial" w:hAnsi="Arial" w:cs="Arial"/>
                <w:sz w:val="22"/>
                <w:szCs w:val="22"/>
              </w:rPr>
              <w:t>0</w:t>
            </w:r>
            <w:r w:rsidR="001777E7">
              <w:rPr>
                <w:rFonts w:ascii="Arial" w:hAnsi="Arial" w:cs="Arial"/>
                <w:sz w:val="22"/>
                <w:szCs w:val="22"/>
              </w:rPr>
              <w:t>3</w:t>
            </w:r>
          </w:p>
        </w:tc>
        <w:tc>
          <w:tcPr>
            <w:tcW w:w="2835" w:type="dxa"/>
            <w:noWrap/>
            <w:vAlign w:val="center"/>
          </w:tcPr>
          <w:p w14:paraId="75CCB9EB" w14:textId="221E58D4" w:rsidR="000E4D25" w:rsidRPr="00B93256" w:rsidRDefault="002E773B" w:rsidP="000E4D25">
            <w:pPr>
              <w:rPr>
                <w:rFonts w:ascii="Arial" w:hAnsi="Arial" w:cs="Arial"/>
                <w:sz w:val="22"/>
                <w:szCs w:val="22"/>
              </w:rPr>
            </w:pPr>
            <w:r>
              <w:rPr>
                <w:rFonts w:ascii="Arial" w:hAnsi="Arial" w:cs="Arial"/>
                <w:sz w:val="22"/>
                <w:szCs w:val="22"/>
              </w:rPr>
              <w:t>Perform</w:t>
            </w:r>
            <w:r w:rsidR="000E4D25" w:rsidRPr="00B93256">
              <w:rPr>
                <w:rFonts w:ascii="Arial" w:hAnsi="Arial" w:cs="Arial"/>
                <w:sz w:val="22"/>
                <w:szCs w:val="22"/>
              </w:rPr>
              <w:t xml:space="preserve"> Infection Control </w:t>
            </w:r>
            <w:r>
              <w:rPr>
                <w:rFonts w:ascii="Arial" w:hAnsi="Arial" w:cs="Arial"/>
                <w:sz w:val="22"/>
                <w:szCs w:val="22"/>
              </w:rPr>
              <w:t>techniques</w:t>
            </w:r>
          </w:p>
        </w:tc>
        <w:tc>
          <w:tcPr>
            <w:tcW w:w="850" w:type="dxa"/>
            <w:vAlign w:val="center"/>
          </w:tcPr>
          <w:p w14:paraId="4A0571BE" w14:textId="37FD8C75" w:rsidR="000E4D25" w:rsidRPr="00B93256" w:rsidRDefault="000E4D25" w:rsidP="000E4D25">
            <w:pPr>
              <w:jc w:val="center"/>
              <w:rPr>
                <w:rFonts w:ascii="Arial" w:hAnsi="Arial" w:cs="Arial"/>
                <w:sz w:val="22"/>
                <w:szCs w:val="22"/>
              </w:rPr>
            </w:pPr>
            <w:r w:rsidRPr="00B93256">
              <w:rPr>
                <w:rFonts w:ascii="Arial" w:hAnsi="Arial" w:cs="Arial"/>
                <w:sz w:val="22"/>
                <w:szCs w:val="22"/>
              </w:rPr>
              <w:t>L-2</w:t>
            </w:r>
          </w:p>
        </w:tc>
        <w:tc>
          <w:tcPr>
            <w:tcW w:w="1276" w:type="dxa"/>
            <w:noWrap/>
          </w:tcPr>
          <w:p w14:paraId="4DE96C26" w14:textId="2068F33A" w:rsidR="000E4D25" w:rsidRPr="00B93256" w:rsidRDefault="000E4D25" w:rsidP="000E4D25">
            <w:pPr>
              <w:jc w:val="center"/>
              <w:rPr>
                <w:rFonts w:ascii="Arial" w:hAnsi="Arial" w:cs="Arial"/>
                <w:sz w:val="22"/>
                <w:szCs w:val="22"/>
              </w:rPr>
            </w:pPr>
            <w:r w:rsidRPr="00B93256">
              <w:rPr>
                <w:rFonts w:ascii="Arial" w:hAnsi="Arial" w:cs="Arial"/>
                <w:sz w:val="22"/>
                <w:szCs w:val="22"/>
              </w:rPr>
              <w:t>Technical</w:t>
            </w:r>
          </w:p>
        </w:tc>
        <w:tc>
          <w:tcPr>
            <w:tcW w:w="567" w:type="dxa"/>
            <w:noWrap/>
            <w:vAlign w:val="center"/>
          </w:tcPr>
          <w:p w14:paraId="0EE6DDC0" w14:textId="4B2CCABC" w:rsidR="000E4D25" w:rsidRPr="00B93256" w:rsidRDefault="000E4D25" w:rsidP="000E4D25">
            <w:pPr>
              <w:jc w:val="center"/>
              <w:rPr>
                <w:rFonts w:ascii="Arial" w:hAnsi="Arial" w:cs="Arial"/>
                <w:sz w:val="22"/>
                <w:szCs w:val="22"/>
              </w:rPr>
            </w:pPr>
            <w:r w:rsidRPr="00B93256">
              <w:rPr>
                <w:rFonts w:ascii="Arial" w:hAnsi="Arial" w:cs="Arial"/>
                <w:color w:val="000000"/>
                <w:sz w:val="22"/>
                <w:szCs w:val="22"/>
              </w:rPr>
              <w:t>4</w:t>
            </w:r>
          </w:p>
        </w:tc>
        <w:tc>
          <w:tcPr>
            <w:tcW w:w="709" w:type="dxa"/>
            <w:noWrap/>
            <w:vAlign w:val="center"/>
          </w:tcPr>
          <w:p w14:paraId="49D5D076" w14:textId="5CDF2A22" w:rsidR="000E4D25" w:rsidRPr="00B93256" w:rsidRDefault="000E4D25" w:rsidP="000E4D25">
            <w:pPr>
              <w:jc w:val="center"/>
              <w:rPr>
                <w:rFonts w:ascii="Arial" w:hAnsi="Arial" w:cs="Arial"/>
                <w:sz w:val="22"/>
                <w:szCs w:val="22"/>
              </w:rPr>
            </w:pPr>
            <w:r w:rsidRPr="00B93256">
              <w:rPr>
                <w:rFonts w:ascii="Arial" w:hAnsi="Arial" w:cs="Arial"/>
                <w:color w:val="000000"/>
                <w:sz w:val="22"/>
                <w:szCs w:val="22"/>
              </w:rPr>
              <w:t>42</w:t>
            </w:r>
          </w:p>
        </w:tc>
        <w:tc>
          <w:tcPr>
            <w:tcW w:w="850" w:type="dxa"/>
            <w:noWrap/>
            <w:vAlign w:val="center"/>
          </w:tcPr>
          <w:p w14:paraId="2AAB242C" w14:textId="2184E205" w:rsidR="000E4D25" w:rsidRPr="00B93256" w:rsidRDefault="000E4D25" w:rsidP="000E4D25">
            <w:pPr>
              <w:jc w:val="center"/>
              <w:rPr>
                <w:rFonts w:ascii="Arial" w:hAnsi="Arial" w:cs="Arial"/>
                <w:sz w:val="22"/>
                <w:szCs w:val="22"/>
              </w:rPr>
            </w:pPr>
            <w:r w:rsidRPr="00B93256">
              <w:rPr>
                <w:rFonts w:ascii="Arial" w:hAnsi="Arial" w:cs="Arial"/>
                <w:color w:val="000000"/>
                <w:sz w:val="22"/>
                <w:szCs w:val="22"/>
              </w:rPr>
              <w:t>46</w:t>
            </w:r>
          </w:p>
        </w:tc>
        <w:tc>
          <w:tcPr>
            <w:tcW w:w="764" w:type="dxa"/>
            <w:noWrap/>
            <w:vAlign w:val="bottom"/>
          </w:tcPr>
          <w:p w14:paraId="029775A5" w14:textId="3163D6E6" w:rsidR="000E4D25" w:rsidRPr="00B93256" w:rsidRDefault="000E4D25" w:rsidP="000E4D25">
            <w:pPr>
              <w:jc w:val="center"/>
              <w:rPr>
                <w:rFonts w:ascii="Arial" w:hAnsi="Arial" w:cs="Arial"/>
                <w:sz w:val="22"/>
                <w:szCs w:val="22"/>
              </w:rPr>
            </w:pPr>
            <w:r w:rsidRPr="00B93256">
              <w:rPr>
                <w:rFonts w:ascii="Arial" w:hAnsi="Arial" w:cs="Arial"/>
                <w:color w:val="000000"/>
                <w:sz w:val="22"/>
                <w:szCs w:val="22"/>
              </w:rPr>
              <w:t>2.5</w:t>
            </w:r>
          </w:p>
        </w:tc>
      </w:tr>
      <w:tr w:rsidR="000E4D25" w:rsidRPr="00B93256" w14:paraId="34F90DC7" w14:textId="77777777" w:rsidTr="00F42DCC">
        <w:trPr>
          <w:trHeight w:val="227"/>
        </w:trPr>
        <w:tc>
          <w:tcPr>
            <w:tcW w:w="1526" w:type="dxa"/>
          </w:tcPr>
          <w:p w14:paraId="5E985C8B" w14:textId="36C55FD8" w:rsidR="000E4D25" w:rsidRPr="00B93256" w:rsidRDefault="008E45FC" w:rsidP="000E4D25">
            <w:pPr>
              <w:rPr>
                <w:rFonts w:ascii="Arial" w:hAnsi="Arial" w:cs="Arial"/>
                <w:sz w:val="22"/>
                <w:szCs w:val="22"/>
              </w:rPr>
            </w:pPr>
            <w:r w:rsidRPr="00B93256">
              <w:rPr>
                <w:rFonts w:ascii="Arial" w:hAnsi="Arial" w:cs="Arial"/>
                <w:sz w:val="22"/>
                <w:szCs w:val="22"/>
              </w:rPr>
              <w:lastRenderedPageBreak/>
              <w:t>1011EC</w:t>
            </w:r>
            <w:r w:rsidR="000E4D25" w:rsidRPr="00B93256">
              <w:rPr>
                <w:rFonts w:ascii="Arial" w:hAnsi="Arial" w:cs="Arial"/>
                <w:sz w:val="22"/>
                <w:szCs w:val="22"/>
              </w:rPr>
              <w:t>0</w:t>
            </w:r>
            <w:r w:rsidR="001777E7">
              <w:rPr>
                <w:rFonts w:ascii="Arial" w:hAnsi="Arial" w:cs="Arial"/>
                <w:sz w:val="22"/>
                <w:szCs w:val="22"/>
              </w:rPr>
              <w:t>4</w:t>
            </w:r>
          </w:p>
        </w:tc>
        <w:tc>
          <w:tcPr>
            <w:tcW w:w="2835" w:type="dxa"/>
            <w:noWrap/>
            <w:vAlign w:val="center"/>
          </w:tcPr>
          <w:p w14:paraId="289D0E2A" w14:textId="05977D6F" w:rsidR="000E4D25" w:rsidRPr="00B93256" w:rsidRDefault="000D1C02" w:rsidP="000E4D25">
            <w:pPr>
              <w:rPr>
                <w:rFonts w:ascii="Arial" w:hAnsi="Arial" w:cs="Arial"/>
                <w:sz w:val="22"/>
                <w:szCs w:val="22"/>
              </w:rPr>
            </w:pPr>
            <w:r>
              <w:rPr>
                <w:rFonts w:ascii="Arial" w:hAnsi="Arial" w:cs="Arial"/>
                <w:sz w:val="22"/>
                <w:szCs w:val="22"/>
              </w:rPr>
              <w:t xml:space="preserve">Check </w:t>
            </w:r>
            <w:r w:rsidR="000E4D25" w:rsidRPr="00B93256">
              <w:rPr>
                <w:rFonts w:ascii="Arial" w:hAnsi="Arial" w:cs="Arial"/>
                <w:sz w:val="22"/>
                <w:szCs w:val="22"/>
              </w:rPr>
              <w:t>Nutrition &amp; Meal Preparation</w:t>
            </w:r>
          </w:p>
        </w:tc>
        <w:tc>
          <w:tcPr>
            <w:tcW w:w="850" w:type="dxa"/>
            <w:vAlign w:val="center"/>
          </w:tcPr>
          <w:p w14:paraId="2C351BEB" w14:textId="128602FD" w:rsidR="000E4D25" w:rsidRPr="00B93256" w:rsidRDefault="000E4D25" w:rsidP="000E4D25">
            <w:pPr>
              <w:jc w:val="center"/>
              <w:rPr>
                <w:rFonts w:ascii="Arial" w:hAnsi="Arial" w:cs="Arial"/>
                <w:sz w:val="22"/>
                <w:szCs w:val="22"/>
              </w:rPr>
            </w:pPr>
            <w:r w:rsidRPr="00B93256">
              <w:rPr>
                <w:rFonts w:ascii="Arial" w:hAnsi="Arial" w:cs="Arial"/>
                <w:sz w:val="22"/>
                <w:szCs w:val="22"/>
              </w:rPr>
              <w:t>L-2</w:t>
            </w:r>
          </w:p>
        </w:tc>
        <w:tc>
          <w:tcPr>
            <w:tcW w:w="1276" w:type="dxa"/>
            <w:noWrap/>
          </w:tcPr>
          <w:p w14:paraId="0C7CD995" w14:textId="7547B7E8" w:rsidR="000E4D25" w:rsidRPr="00B93256" w:rsidRDefault="000E4D25" w:rsidP="000E4D25">
            <w:pPr>
              <w:jc w:val="center"/>
              <w:rPr>
                <w:rFonts w:ascii="Arial" w:hAnsi="Arial" w:cs="Arial"/>
                <w:sz w:val="22"/>
                <w:szCs w:val="22"/>
              </w:rPr>
            </w:pPr>
            <w:r w:rsidRPr="00B93256">
              <w:rPr>
                <w:rFonts w:ascii="Arial" w:hAnsi="Arial" w:cs="Arial"/>
                <w:sz w:val="22"/>
                <w:szCs w:val="22"/>
              </w:rPr>
              <w:t>Technical</w:t>
            </w:r>
          </w:p>
        </w:tc>
        <w:tc>
          <w:tcPr>
            <w:tcW w:w="567" w:type="dxa"/>
            <w:noWrap/>
            <w:vAlign w:val="center"/>
          </w:tcPr>
          <w:p w14:paraId="2CB3E4BC" w14:textId="7D668C6D" w:rsidR="000E4D25" w:rsidRPr="00B93256" w:rsidRDefault="000E4D25" w:rsidP="000E4D25">
            <w:pPr>
              <w:jc w:val="center"/>
              <w:rPr>
                <w:rFonts w:ascii="Arial" w:hAnsi="Arial" w:cs="Arial"/>
                <w:sz w:val="22"/>
                <w:szCs w:val="22"/>
              </w:rPr>
            </w:pPr>
            <w:r w:rsidRPr="00B93256">
              <w:rPr>
                <w:rFonts w:ascii="Arial" w:hAnsi="Arial" w:cs="Arial"/>
                <w:color w:val="000000"/>
                <w:sz w:val="22"/>
                <w:szCs w:val="22"/>
              </w:rPr>
              <w:t>7</w:t>
            </w:r>
          </w:p>
        </w:tc>
        <w:tc>
          <w:tcPr>
            <w:tcW w:w="709" w:type="dxa"/>
            <w:noWrap/>
            <w:vAlign w:val="center"/>
          </w:tcPr>
          <w:p w14:paraId="0C5AD9F4" w14:textId="6BDECA57" w:rsidR="000E4D25" w:rsidRPr="00B93256" w:rsidRDefault="000E4D25" w:rsidP="000E4D25">
            <w:pPr>
              <w:jc w:val="center"/>
              <w:rPr>
                <w:rFonts w:ascii="Arial" w:hAnsi="Arial" w:cs="Arial"/>
                <w:sz w:val="22"/>
                <w:szCs w:val="22"/>
              </w:rPr>
            </w:pPr>
            <w:r w:rsidRPr="00B93256">
              <w:rPr>
                <w:rFonts w:ascii="Arial" w:hAnsi="Arial" w:cs="Arial"/>
                <w:color w:val="000000"/>
                <w:sz w:val="22"/>
                <w:szCs w:val="22"/>
              </w:rPr>
              <w:t>36</w:t>
            </w:r>
          </w:p>
        </w:tc>
        <w:tc>
          <w:tcPr>
            <w:tcW w:w="850" w:type="dxa"/>
            <w:noWrap/>
            <w:vAlign w:val="center"/>
          </w:tcPr>
          <w:p w14:paraId="146812B7" w14:textId="2F400CFC" w:rsidR="000E4D25" w:rsidRPr="00B93256" w:rsidRDefault="000E4D25" w:rsidP="000E4D25">
            <w:pPr>
              <w:jc w:val="center"/>
              <w:rPr>
                <w:rFonts w:ascii="Arial" w:hAnsi="Arial" w:cs="Arial"/>
                <w:sz w:val="22"/>
                <w:szCs w:val="22"/>
              </w:rPr>
            </w:pPr>
            <w:r w:rsidRPr="00B93256">
              <w:rPr>
                <w:rFonts w:ascii="Arial" w:hAnsi="Arial" w:cs="Arial"/>
                <w:color w:val="000000"/>
                <w:sz w:val="22"/>
                <w:szCs w:val="22"/>
              </w:rPr>
              <w:t>43</w:t>
            </w:r>
          </w:p>
        </w:tc>
        <w:tc>
          <w:tcPr>
            <w:tcW w:w="764" w:type="dxa"/>
            <w:noWrap/>
            <w:vAlign w:val="bottom"/>
          </w:tcPr>
          <w:p w14:paraId="77A2A0A0" w14:textId="5E37F218" w:rsidR="000E4D25" w:rsidRPr="00B93256" w:rsidRDefault="000E4D25" w:rsidP="000E4D25">
            <w:pPr>
              <w:jc w:val="center"/>
              <w:rPr>
                <w:rFonts w:ascii="Arial" w:hAnsi="Arial" w:cs="Arial"/>
                <w:sz w:val="22"/>
                <w:szCs w:val="22"/>
              </w:rPr>
            </w:pPr>
            <w:r w:rsidRPr="00B93256">
              <w:rPr>
                <w:rFonts w:ascii="Arial" w:hAnsi="Arial" w:cs="Arial"/>
                <w:color w:val="000000"/>
                <w:sz w:val="22"/>
                <w:szCs w:val="22"/>
              </w:rPr>
              <w:t>2.5</w:t>
            </w:r>
          </w:p>
        </w:tc>
      </w:tr>
      <w:tr w:rsidR="000E4D25" w:rsidRPr="00B93256" w14:paraId="3ECBD626" w14:textId="77777777" w:rsidTr="00F42DCC">
        <w:trPr>
          <w:trHeight w:val="227"/>
        </w:trPr>
        <w:tc>
          <w:tcPr>
            <w:tcW w:w="1526" w:type="dxa"/>
          </w:tcPr>
          <w:p w14:paraId="5EFAA147" w14:textId="48A04681" w:rsidR="000E4D25" w:rsidRPr="00B93256" w:rsidRDefault="008E45FC" w:rsidP="000E4D25">
            <w:pPr>
              <w:rPr>
                <w:rFonts w:ascii="Arial" w:hAnsi="Arial" w:cs="Arial"/>
                <w:sz w:val="22"/>
                <w:szCs w:val="22"/>
              </w:rPr>
            </w:pPr>
            <w:r w:rsidRPr="00B93256">
              <w:rPr>
                <w:rFonts w:ascii="Arial" w:hAnsi="Arial" w:cs="Arial"/>
                <w:sz w:val="22"/>
                <w:szCs w:val="22"/>
              </w:rPr>
              <w:t>1011EC</w:t>
            </w:r>
            <w:r w:rsidR="000E4D25" w:rsidRPr="00B93256">
              <w:rPr>
                <w:rFonts w:ascii="Arial" w:hAnsi="Arial" w:cs="Arial"/>
                <w:sz w:val="22"/>
                <w:szCs w:val="22"/>
              </w:rPr>
              <w:t>0</w:t>
            </w:r>
            <w:r w:rsidR="001777E7">
              <w:rPr>
                <w:rFonts w:ascii="Arial" w:hAnsi="Arial" w:cs="Arial"/>
                <w:sz w:val="22"/>
                <w:szCs w:val="22"/>
              </w:rPr>
              <w:t>5</w:t>
            </w:r>
          </w:p>
        </w:tc>
        <w:tc>
          <w:tcPr>
            <w:tcW w:w="2835" w:type="dxa"/>
            <w:noWrap/>
            <w:vAlign w:val="center"/>
          </w:tcPr>
          <w:p w14:paraId="51925FE3" w14:textId="50FB06C1" w:rsidR="000E4D25" w:rsidRPr="000D1C02" w:rsidRDefault="000D1C02" w:rsidP="000E4D25">
            <w:pPr>
              <w:rPr>
                <w:rFonts w:ascii="Arial" w:hAnsi="Arial" w:cs="Arial"/>
                <w:sz w:val="22"/>
                <w:szCs w:val="22"/>
              </w:rPr>
            </w:pPr>
            <w:r>
              <w:rPr>
                <w:rFonts w:ascii="Arial" w:hAnsi="Arial" w:cs="Arial"/>
                <w:sz w:val="22"/>
                <w:szCs w:val="22"/>
              </w:rPr>
              <w:t xml:space="preserve">Perform </w:t>
            </w:r>
            <w:r w:rsidR="000E4D25" w:rsidRPr="000D1C02">
              <w:rPr>
                <w:rFonts w:ascii="Arial" w:hAnsi="Arial" w:cs="Arial"/>
                <w:sz w:val="22"/>
                <w:szCs w:val="22"/>
              </w:rPr>
              <w:t>Basic Health Monitoring &amp; Documentation</w:t>
            </w:r>
          </w:p>
        </w:tc>
        <w:tc>
          <w:tcPr>
            <w:tcW w:w="850" w:type="dxa"/>
            <w:vAlign w:val="center"/>
          </w:tcPr>
          <w:p w14:paraId="77756413" w14:textId="79307A9E" w:rsidR="000E4D25" w:rsidRPr="00B93256" w:rsidRDefault="000E4D25" w:rsidP="000E4D25">
            <w:pPr>
              <w:jc w:val="center"/>
              <w:rPr>
                <w:rFonts w:ascii="Arial" w:hAnsi="Arial" w:cs="Arial"/>
                <w:sz w:val="22"/>
                <w:szCs w:val="22"/>
              </w:rPr>
            </w:pPr>
            <w:r w:rsidRPr="00B93256">
              <w:rPr>
                <w:rFonts w:ascii="Arial" w:hAnsi="Arial" w:cs="Arial"/>
                <w:sz w:val="22"/>
                <w:szCs w:val="22"/>
              </w:rPr>
              <w:t>L-2</w:t>
            </w:r>
          </w:p>
        </w:tc>
        <w:tc>
          <w:tcPr>
            <w:tcW w:w="1276" w:type="dxa"/>
            <w:noWrap/>
          </w:tcPr>
          <w:p w14:paraId="6D8D1A38" w14:textId="087FDC1A" w:rsidR="000E4D25" w:rsidRPr="00B93256" w:rsidRDefault="000E4D25" w:rsidP="000E4D25">
            <w:pPr>
              <w:rPr>
                <w:rFonts w:ascii="Arial" w:hAnsi="Arial" w:cs="Arial"/>
                <w:sz w:val="22"/>
                <w:szCs w:val="22"/>
              </w:rPr>
            </w:pPr>
            <w:r w:rsidRPr="00B93256">
              <w:rPr>
                <w:rFonts w:ascii="Arial" w:hAnsi="Arial" w:cs="Arial"/>
                <w:sz w:val="22"/>
                <w:szCs w:val="22"/>
              </w:rPr>
              <w:t>Technical</w:t>
            </w:r>
          </w:p>
        </w:tc>
        <w:tc>
          <w:tcPr>
            <w:tcW w:w="567" w:type="dxa"/>
            <w:noWrap/>
            <w:vAlign w:val="center"/>
          </w:tcPr>
          <w:p w14:paraId="5933D725" w14:textId="55FABC3F" w:rsidR="000E4D25" w:rsidRPr="00B93256" w:rsidRDefault="000E4D25" w:rsidP="000E4D25">
            <w:pPr>
              <w:jc w:val="center"/>
              <w:rPr>
                <w:rFonts w:ascii="Arial" w:hAnsi="Arial" w:cs="Arial"/>
                <w:sz w:val="22"/>
                <w:szCs w:val="22"/>
              </w:rPr>
            </w:pPr>
            <w:r w:rsidRPr="00B93256">
              <w:rPr>
                <w:rFonts w:ascii="Arial" w:hAnsi="Arial" w:cs="Arial"/>
                <w:color w:val="000000"/>
                <w:sz w:val="22"/>
                <w:szCs w:val="22"/>
              </w:rPr>
              <w:t>3</w:t>
            </w:r>
          </w:p>
        </w:tc>
        <w:tc>
          <w:tcPr>
            <w:tcW w:w="709" w:type="dxa"/>
            <w:noWrap/>
            <w:vAlign w:val="center"/>
          </w:tcPr>
          <w:p w14:paraId="34D18993" w14:textId="27BB6325" w:rsidR="000E4D25" w:rsidRPr="00B93256" w:rsidRDefault="000E4D25" w:rsidP="000E4D25">
            <w:pPr>
              <w:jc w:val="center"/>
              <w:rPr>
                <w:rFonts w:ascii="Arial" w:hAnsi="Arial" w:cs="Arial"/>
                <w:sz w:val="22"/>
                <w:szCs w:val="22"/>
              </w:rPr>
            </w:pPr>
            <w:r w:rsidRPr="00B93256">
              <w:rPr>
                <w:rFonts w:ascii="Arial" w:hAnsi="Arial" w:cs="Arial"/>
                <w:color w:val="000000"/>
                <w:sz w:val="22"/>
                <w:szCs w:val="22"/>
              </w:rPr>
              <w:t>24</w:t>
            </w:r>
          </w:p>
        </w:tc>
        <w:tc>
          <w:tcPr>
            <w:tcW w:w="850" w:type="dxa"/>
            <w:noWrap/>
            <w:vAlign w:val="center"/>
          </w:tcPr>
          <w:p w14:paraId="65978BCA" w14:textId="0F4A5261" w:rsidR="000E4D25" w:rsidRPr="00B93256" w:rsidRDefault="000E4D25" w:rsidP="000E4D25">
            <w:pPr>
              <w:jc w:val="center"/>
              <w:rPr>
                <w:rFonts w:ascii="Arial" w:hAnsi="Arial" w:cs="Arial"/>
                <w:sz w:val="22"/>
                <w:szCs w:val="22"/>
              </w:rPr>
            </w:pPr>
            <w:r w:rsidRPr="00B93256">
              <w:rPr>
                <w:rFonts w:ascii="Arial" w:hAnsi="Arial" w:cs="Arial"/>
                <w:color w:val="000000"/>
                <w:sz w:val="22"/>
                <w:szCs w:val="22"/>
              </w:rPr>
              <w:t>27</w:t>
            </w:r>
          </w:p>
        </w:tc>
        <w:tc>
          <w:tcPr>
            <w:tcW w:w="764" w:type="dxa"/>
            <w:noWrap/>
            <w:vAlign w:val="bottom"/>
          </w:tcPr>
          <w:p w14:paraId="01DAB7DA" w14:textId="234F79EF" w:rsidR="000E4D25" w:rsidRPr="00B93256" w:rsidRDefault="000E4D25" w:rsidP="000E4D25">
            <w:pPr>
              <w:jc w:val="center"/>
              <w:rPr>
                <w:rFonts w:ascii="Arial" w:hAnsi="Arial" w:cs="Arial"/>
                <w:sz w:val="22"/>
                <w:szCs w:val="22"/>
              </w:rPr>
            </w:pPr>
            <w:r w:rsidRPr="00B93256">
              <w:rPr>
                <w:rFonts w:ascii="Arial" w:hAnsi="Arial" w:cs="Arial"/>
                <w:color w:val="000000"/>
                <w:sz w:val="22"/>
                <w:szCs w:val="22"/>
              </w:rPr>
              <w:t>1.5</w:t>
            </w:r>
          </w:p>
        </w:tc>
      </w:tr>
      <w:tr w:rsidR="000E4D25" w:rsidRPr="00B93256" w14:paraId="0D8AE877" w14:textId="77777777" w:rsidTr="00F42DCC">
        <w:trPr>
          <w:trHeight w:val="227"/>
        </w:trPr>
        <w:tc>
          <w:tcPr>
            <w:tcW w:w="1526" w:type="dxa"/>
          </w:tcPr>
          <w:p w14:paraId="2E111A49" w14:textId="6C0EB0E3" w:rsidR="001777E7" w:rsidRPr="00B93256" w:rsidRDefault="008E45FC" w:rsidP="001777E7">
            <w:pPr>
              <w:rPr>
                <w:rFonts w:ascii="Arial" w:hAnsi="Arial" w:cs="Arial"/>
                <w:sz w:val="22"/>
                <w:szCs w:val="22"/>
              </w:rPr>
            </w:pPr>
            <w:r w:rsidRPr="00B93256">
              <w:rPr>
                <w:rFonts w:ascii="Arial" w:hAnsi="Arial" w:cs="Arial"/>
                <w:sz w:val="22"/>
                <w:szCs w:val="22"/>
              </w:rPr>
              <w:t>1011EC0</w:t>
            </w:r>
            <w:r w:rsidR="001777E7">
              <w:rPr>
                <w:rFonts w:ascii="Arial" w:hAnsi="Arial" w:cs="Arial"/>
                <w:sz w:val="22"/>
                <w:szCs w:val="22"/>
              </w:rPr>
              <w:t>6</w:t>
            </w:r>
          </w:p>
        </w:tc>
        <w:tc>
          <w:tcPr>
            <w:tcW w:w="2835" w:type="dxa"/>
            <w:noWrap/>
            <w:vAlign w:val="center"/>
          </w:tcPr>
          <w:p w14:paraId="2CE3533D" w14:textId="5DC5AD21" w:rsidR="000E4D25" w:rsidRPr="00B93256" w:rsidRDefault="000D1C02" w:rsidP="000E4D25">
            <w:pPr>
              <w:rPr>
                <w:rFonts w:ascii="Arial" w:hAnsi="Arial" w:cs="Arial"/>
                <w:sz w:val="22"/>
                <w:szCs w:val="22"/>
                <w:highlight w:val="yellow"/>
              </w:rPr>
            </w:pPr>
            <w:proofErr w:type="gramStart"/>
            <w:r>
              <w:rPr>
                <w:rFonts w:ascii="Arial" w:hAnsi="Arial" w:cs="Arial"/>
              </w:rPr>
              <w:t xml:space="preserve">Perform </w:t>
            </w:r>
            <w:r w:rsidR="000E4D25" w:rsidRPr="00B93256">
              <w:rPr>
                <w:rFonts w:ascii="Arial" w:hAnsi="Arial" w:cs="Arial"/>
              </w:rPr>
              <w:t>Professional Development</w:t>
            </w:r>
            <w:proofErr w:type="gramEnd"/>
            <w:r w:rsidR="000E4D25" w:rsidRPr="00B93256">
              <w:rPr>
                <w:rFonts w:ascii="Arial" w:hAnsi="Arial" w:cs="Arial"/>
              </w:rPr>
              <w:t xml:space="preserve"> &amp; Employability</w:t>
            </w:r>
          </w:p>
        </w:tc>
        <w:tc>
          <w:tcPr>
            <w:tcW w:w="850" w:type="dxa"/>
            <w:vAlign w:val="center"/>
          </w:tcPr>
          <w:p w14:paraId="27FD1710" w14:textId="5C69B52E" w:rsidR="000E4D25" w:rsidRPr="00B93256" w:rsidRDefault="000E4D25" w:rsidP="000E4D25">
            <w:pPr>
              <w:jc w:val="center"/>
              <w:rPr>
                <w:rFonts w:ascii="Arial" w:hAnsi="Arial" w:cs="Arial"/>
                <w:sz w:val="22"/>
                <w:szCs w:val="22"/>
              </w:rPr>
            </w:pPr>
            <w:r w:rsidRPr="00B93256">
              <w:rPr>
                <w:rFonts w:ascii="Arial" w:hAnsi="Arial" w:cs="Arial"/>
                <w:sz w:val="22"/>
                <w:szCs w:val="22"/>
              </w:rPr>
              <w:t>L-2</w:t>
            </w:r>
          </w:p>
        </w:tc>
        <w:tc>
          <w:tcPr>
            <w:tcW w:w="1276" w:type="dxa"/>
            <w:noWrap/>
          </w:tcPr>
          <w:p w14:paraId="336A9ABA" w14:textId="2C2B86F2" w:rsidR="000E4D25" w:rsidRPr="00B93256" w:rsidRDefault="000E4D25" w:rsidP="000E4D25">
            <w:pPr>
              <w:rPr>
                <w:rFonts w:ascii="Arial" w:hAnsi="Arial" w:cs="Arial"/>
                <w:sz w:val="22"/>
                <w:szCs w:val="22"/>
              </w:rPr>
            </w:pPr>
            <w:r w:rsidRPr="00B93256">
              <w:rPr>
                <w:rFonts w:ascii="Arial" w:hAnsi="Arial" w:cs="Arial"/>
                <w:sz w:val="22"/>
                <w:szCs w:val="22"/>
              </w:rPr>
              <w:t>Technical</w:t>
            </w:r>
          </w:p>
        </w:tc>
        <w:tc>
          <w:tcPr>
            <w:tcW w:w="567" w:type="dxa"/>
            <w:noWrap/>
            <w:vAlign w:val="center"/>
          </w:tcPr>
          <w:p w14:paraId="1BBEAA37" w14:textId="0EBF364D" w:rsidR="000E4D25" w:rsidRPr="00B93256" w:rsidRDefault="000E4D25" w:rsidP="000E4D25">
            <w:pPr>
              <w:jc w:val="center"/>
              <w:rPr>
                <w:rFonts w:ascii="Arial" w:hAnsi="Arial" w:cs="Arial"/>
                <w:sz w:val="22"/>
                <w:szCs w:val="22"/>
              </w:rPr>
            </w:pPr>
            <w:r w:rsidRPr="00B93256">
              <w:rPr>
                <w:rFonts w:ascii="Arial" w:hAnsi="Arial" w:cs="Arial"/>
                <w:color w:val="000000"/>
                <w:sz w:val="22"/>
                <w:szCs w:val="22"/>
              </w:rPr>
              <w:t>7</w:t>
            </w:r>
          </w:p>
        </w:tc>
        <w:tc>
          <w:tcPr>
            <w:tcW w:w="709" w:type="dxa"/>
            <w:noWrap/>
            <w:vAlign w:val="center"/>
          </w:tcPr>
          <w:p w14:paraId="7C94AEE2" w14:textId="14054772" w:rsidR="000E4D25" w:rsidRPr="00B93256" w:rsidRDefault="000E4D25" w:rsidP="000E4D25">
            <w:pPr>
              <w:jc w:val="center"/>
              <w:rPr>
                <w:rFonts w:ascii="Arial" w:hAnsi="Arial" w:cs="Arial"/>
                <w:sz w:val="22"/>
                <w:szCs w:val="22"/>
              </w:rPr>
            </w:pPr>
            <w:r w:rsidRPr="00B93256">
              <w:rPr>
                <w:rFonts w:ascii="Arial" w:hAnsi="Arial" w:cs="Arial"/>
                <w:color w:val="000000"/>
                <w:sz w:val="22"/>
                <w:szCs w:val="22"/>
              </w:rPr>
              <w:t>36</w:t>
            </w:r>
          </w:p>
        </w:tc>
        <w:tc>
          <w:tcPr>
            <w:tcW w:w="850" w:type="dxa"/>
            <w:noWrap/>
            <w:vAlign w:val="center"/>
          </w:tcPr>
          <w:p w14:paraId="6F060910" w14:textId="77EFBB9C" w:rsidR="000E4D25" w:rsidRPr="00B93256" w:rsidRDefault="000E4D25" w:rsidP="000E4D25">
            <w:pPr>
              <w:jc w:val="center"/>
              <w:rPr>
                <w:rFonts w:ascii="Arial" w:hAnsi="Arial" w:cs="Arial"/>
                <w:sz w:val="22"/>
                <w:szCs w:val="22"/>
              </w:rPr>
            </w:pPr>
            <w:r w:rsidRPr="00B93256">
              <w:rPr>
                <w:rFonts w:ascii="Arial" w:hAnsi="Arial" w:cs="Arial"/>
                <w:color w:val="000000"/>
                <w:sz w:val="22"/>
                <w:szCs w:val="22"/>
              </w:rPr>
              <w:t>43</w:t>
            </w:r>
          </w:p>
        </w:tc>
        <w:tc>
          <w:tcPr>
            <w:tcW w:w="764" w:type="dxa"/>
            <w:noWrap/>
            <w:vAlign w:val="bottom"/>
          </w:tcPr>
          <w:p w14:paraId="5596997B" w14:textId="3B0578ED" w:rsidR="000E4D25" w:rsidRPr="00B93256" w:rsidRDefault="000E4D25" w:rsidP="000E4D25">
            <w:pPr>
              <w:jc w:val="center"/>
              <w:rPr>
                <w:rFonts w:ascii="Arial" w:hAnsi="Arial" w:cs="Arial"/>
                <w:sz w:val="22"/>
                <w:szCs w:val="22"/>
              </w:rPr>
            </w:pPr>
            <w:r w:rsidRPr="00B93256">
              <w:rPr>
                <w:rFonts w:ascii="Arial" w:hAnsi="Arial" w:cs="Arial"/>
                <w:color w:val="000000"/>
                <w:sz w:val="22"/>
                <w:szCs w:val="22"/>
              </w:rPr>
              <w:t>2.5</w:t>
            </w:r>
          </w:p>
        </w:tc>
      </w:tr>
      <w:tr w:rsidR="000E4D25" w:rsidRPr="00B93256" w14:paraId="14D0EA9B" w14:textId="77777777" w:rsidTr="00D01253">
        <w:trPr>
          <w:trHeight w:val="227"/>
        </w:trPr>
        <w:tc>
          <w:tcPr>
            <w:tcW w:w="1526" w:type="dxa"/>
          </w:tcPr>
          <w:p w14:paraId="14DBC74F" w14:textId="22FCD790" w:rsidR="000E4D25" w:rsidRPr="00B93256" w:rsidRDefault="008E45FC" w:rsidP="000E4D25">
            <w:pPr>
              <w:rPr>
                <w:rFonts w:ascii="Arial" w:hAnsi="Arial" w:cs="Arial"/>
                <w:sz w:val="22"/>
                <w:szCs w:val="22"/>
              </w:rPr>
            </w:pPr>
            <w:r w:rsidRPr="00B93256">
              <w:rPr>
                <w:rFonts w:ascii="Arial" w:hAnsi="Arial" w:cs="Arial"/>
                <w:sz w:val="22"/>
                <w:szCs w:val="22"/>
              </w:rPr>
              <w:t>1011EC</w:t>
            </w:r>
            <w:r w:rsidR="001777E7">
              <w:rPr>
                <w:rFonts w:ascii="Arial" w:hAnsi="Arial" w:cs="Arial"/>
                <w:sz w:val="22"/>
                <w:szCs w:val="22"/>
              </w:rPr>
              <w:t>07</w:t>
            </w:r>
          </w:p>
        </w:tc>
        <w:tc>
          <w:tcPr>
            <w:tcW w:w="2835" w:type="dxa"/>
            <w:noWrap/>
            <w:vAlign w:val="center"/>
          </w:tcPr>
          <w:p w14:paraId="01319881" w14:textId="78CBC03A" w:rsidR="000E4D25" w:rsidRPr="00B93256" w:rsidRDefault="000E4D25" w:rsidP="000E4D25">
            <w:pPr>
              <w:rPr>
                <w:rFonts w:ascii="Arial" w:hAnsi="Arial" w:cs="Arial"/>
                <w:sz w:val="22"/>
                <w:szCs w:val="22"/>
              </w:rPr>
            </w:pPr>
            <w:r w:rsidRPr="00B93256">
              <w:rPr>
                <w:rFonts w:ascii="Arial" w:hAnsi="Arial" w:cs="Arial"/>
                <w:sz w:val="22"/>
                <w:szCs w:val="22"/>
              </w:rPr>
              <w:t xml:space="preserve">On Job Training </w:t>
            </w:r>
          </w:p>
        </w:tc>
        <w:tc>
          <w:tcPr>
            <w:tcW w:w="850" w:type="dxa"/>
            <w:vAlign w:val="center"/>
          </w:tcPr>
          <w:p w14:paraId="66B439AB" w14:textId="04D72DC0" w:rsidR="000E4D25" w:rsidRPr="00B93256" w:rsidRDefault="000E4D25" w:rsidP="000E4D25">
            <w:pPr>
              <w:jc w:val="center"/>
              <w:rPr>
                <w:rFonts w:ascii="Arial" w:hAnsi="Arial" w:cs="Arial"/>
                <w:sz w:val="22"/>
                <w:szCs w:val="22"/>
              </w:rPr>
            </w:pPr>
            <w:r w:rsidRPr="00B93256">
              <w:rPr>
                <w:rFonts w:ascii="Arial" w:hAnsi="Arial" w:cs="Arial"/>
                <w:sz w:val="22"/>
                <w:szCs w:val="22"/>
              </w:rPr>
              <w:t>L-2</w:t>
            </w:r>
          </w:p>
        </w:tc>
        <w:tc>
          <w:tcPr>
            <w:tcW w:w="1276" w:type="dxa"/>
            <w:noWrap/>
            <w:vAlign w:val="center"/>
          </w:tcPr>
          <w:p w14:paraId="2B1546CA" w14:textId="1704CCA5" w:rsidR="000E4D25" w:rsidRPr="00B93256" w:rsidRDefault="003C5E09" w:rsidP="000E4D25">
            <w:pPr>
              <w:jc w:val="center"/>
              <w:rPr>
                <w:rFonts w:ascii="Arial" w:hAnsi="Arial" w:cs="Arial"/>
                <w:sz w:val="22"/>
                <w:szCs w:val="22"/>
              </w:rPr>
            </w:pPr>
            <w:r>
              <w:rPr>
                <w:rFonts w:ascii="Arial" w:hAnsi="Arial" w:cs="Arial"/>
                <w:sz w:val="22"/>
                <w:szCs w:val="22"/>
              </w:rPr>
              <w:t xml:space="preserve">Technical </w:t>
            </w:r>
          </w:p>
        </w:tc>
        <w:tc>
          <w:tcPr>
            <w:tcW w:w="567" w:type="dxa"/>
            <w:noWrap/>
            <w:vAlign w:val="center"/>
          </w:tcPr>
          <w:p w14:paraId="6A498760" w14:textId="2E2BA24B" w:rsidR="000E4D25" w:rsidRPr="00B93256" w:rsidRDefault="003C5E09" w:rsidP="000E4D25">
            <w:pPr>
              <w:jc w:val="center"/>
              <w:rPr>
                <w:rFonts w:ascii="Arial" w:hAnsi="Arial" w:cs="Arial"/>
                <w:sz w:val="22"/>
                <w:szCs w:val="22"/>
              </w:rPr>
            </w:pPr>
            <w:r>
              <w:rPr>
                <w:rFonts w:ascii="Arial" w:hAnsi="Arial" w:cs="Arial"/>
                <w:sz w:val="22"/>
                <w:szCs w:val="22"/>
              </w:rPr>
              <w:t>-</w:t>
            </w:r>
          </w:p>
        </w:tc>
        <w:tc>
          <w:tcPr>
            <w:tcW w:w="709" w:type="dxa"/>
            <w:noWrap/>
            <w:vAlign w:val="center"/>
          </w:tcPr>
          <w:p w14:paraId="21DB5F78" w14:textId="5AFDF49B" w:rsidR="000E4D25" w:rsidRPr="00B93256" w:rsidRDefault="003C5E09" w:rsidP="000E4D25">
            <w:pPr>
              <w:jc w:val="center"/>
              <w:rPr>
                <w:rFonts w:ascii="Arial" w:hAnsi="Arial" w:cs="Arial"/>
                <w:sz w:val="22"/>
                <w:szCs w:val="22"/>
              </w:rPr>
            </w:pPr>
            <w:r>
              <w:rPr>
                <w:rFonts w:ascii="Arial" w:hAnsi="Arial" w:cs="Arial"/>
                <w:sz w:val="22"/>
                <w:szCs w:val="22"/>
              </w:rPr>
              <w:t>-</w:t>
            </w:r>
          </w:p>
        </w:tc>
        <w:tc>
          <w:tcPr>
            <w:tcW w:w="850" w:type="dxa"/>
            <w:noWrap/>
            <w:vAlign w:val="center"/>
          </w:tcPr>
          <w:p w14:paraId="77EA4027" w14:textId="137BD830" w:rsidR="000E4D25" w:rsidRPr="00B93256" w:rsidRDefault="000E4D25" w:rsidP="000E4D25">
            <w:pPr>
              <w:jc w:val="center"/>
              <w:rPr>
                <w:rFonts w:ascii="Arial" w:hAnsi="Arial" w:cs="Arial"/>
                <w:sz w:val="22"/>
                <w:szCs w:val="22"/>
              </w:rPr>
            </w:pPr>
            <w:r w:rsidRPr="00B93256">
              <w:rPr>
                <w:rFonts w:ascii="Arial" w:hAnsi="Arial" w:cs="Arial"/>
                <w:sz w:val="22"/>
                <w:szCs w:val="22"/>
              </w:rPr>
              <w:t>120</w:t>
            </w:r>
          </w:p>
        </w:tc>
        <w:tc>
          <w:tcPr>
            <w:tcW w:w="764" w:type="dxa"/>
            <w:noWrap/>
            <w:vAlign w:val="bottom"/>
          </w:tcPr>
          <w:p w14:paraId="70AC15E5" w14:textId="4A063117" w:rsidR="000E4D25" w:rsidRPr="00B93256" w:rsidRDefault="000E4D25" w:rsidP="000E4D25">
            <w:pPr>
              <w:jc w:val="center"/>
              <w:rPr>
                <w:rFonts w:ascii="Arial" w:hAnsi="Arial" w:cs="Arial"/>
                <w:sz w:val="22"/>
                <w:szCs w:val="22"/>
              </w:rPr>
            </w:pPr>
            <w:r w:rsidRPr="00B93256">
              <w:rPr>
                <w:rFonts w:ascii="Arial" w:hAnsi="Arial" w:cs="Arial"/>
                <w:sz w:val="22"/>
                <w:szCs w:val="22"/>
              </w:rPr>
              <w:t>3</w:t>
            </w:r>
          </w:p>
        </w:tc>
      </w:tr>
      <w:tr w:rsidR="00956402" w:rsidRPr="00B93256" w14:paraId="3AF4141F" w14:textId="77777777" w:rsidTr="00DA4DC1">
        <w:trPr>
          <w:trHeight w:val="227"/>
        </w:trPr>
        <w:tc>
          <w:tcPr>
            <w:tcW w:w="1526" w:type="dxa"/>
          </w:tcPr>
          <w:p w14:paraId="31F13CA9" w14:textId="77777777" w:rsidR="00BD307D" w:rsidRPr="00B93256" w:rsidRDefault="00BD307D" w:rsidP="0072230F">
            <w:pPr>
              <w:rPr>
                <w:rFonts w:ascii="Arial" w:hAnsi="Arial" w:cs="Arial"/>
                <w:b/>
                <w:bCs/>
                <w:sz w:val="22"/>
                <w:szCs w:val="22"/>
              </w:rPr>
            </w:pPr>
          </w:p>
        </w:tc>
        <w:tc>
          <w:tcPr>
            <w:tcW w:w="2835" w:type="dxa"/>
            <w:noWrap/>
            <w:vAlign w:val="center"/>
            <w:hideMark/>
          </w:tcPr>
          <w:p w14:paraId="40C2D96D" w14:textId="4E79CE6E" w:rsidR="00BD307D" w:rsidRPr="00B93256" w:rsidRDefault="00BD307D" w:rsidP="0072230F">
            <w:pPr>
              <w:rPr>
                <w:rFonts w:ascii="Arial" w:hAnsi="Arial" w:cs="Arial"/>
                <w:sz w:val="22"/>
                <w:szCs w:val="22"/>
              </w:rPr>
            </w:pPr>
            <w:r w:rsidRPr="00B93256">
              <w:rPr>
                <w:rFonts w:ascii="Arial" w:hAnsi="Arial" w:cs="Arial"/>
                <w:b/>
                <w:bCs/>
                <w:sz w:val="22"/>
                <w:szCs w:val="22"/>
              </w:rPr>
              <w:t>Total</w:t>
            </w:r>
          </w:p>
        </w:tc>
        <w:tc>
          <w:tcPr>
            <w:tcW w:w="850" w:type="dxa"/>
            <w:vAlign w:val="center"/>
          </w:tcPr>
          <w:p w14:paraId="0E1BF36E" w14:textId="77777777" w:rsidR="00BD307D" w:rsidRPr="00B93256" w:rsidRDefault="00BD307D" w:rsidP="0072230F">
            <w:pPr>
              <w:rPr>
                <w:rFonts w:ascii="Arial" w:hAnsi="Arial" w:cs="Arial"/>
                <w:b/>
                <w:bCs/>
                <w:sz w:val="22"/>
                <w:szCs w:val="22"/>
              </w:rPr>
            </w:pPr>
          </w:p>
        </w:tc>
        <w:tc>
          <w:tcPr>
            <w:tcW w:w="1276" w:type="dxa"/>
            <w:noWrap/>
            <w:vAlign w:val="center"/>
            <w:hideMark/>
          </w:tcPr>
          <w:p w14:paraId="61568BB7" w14:textId="544D8B72" w:rsidR="00BD307D" w:rsidRPr="00B93256" w:rsidRDefault="00BD307D" w:rsidP="0072230F">
            <w:pPr>
              <w:rPr>
                <w:rFonts w:ascii="Arial" w:hAnsi="Arial" w:cs="Arial"/>
                <w:sz w:val="22"/>
                <w:szCs w:val="22"/>
              </w:rPr>
            </w:pPr>
          </w:p>
        </w:tc>
        <w:tc>
          <w:tcPr>
            <w:tcW w:w="567" w:type="dxa"/>
            <w:noWrap/>
            <w:vAlign w:val="bottom"/>
          </w:tcPr>
          <w:p w14:paraId="503AD3A1" w14:textId="61C25C02" w:rsidR="00BD307D" w:rsidRPr="00B93256" w:rsidRDefault="000E4D25" w:rsidP="00B91A58">
            <w:pPr>
              <w:jc w:val="center"/>
              <w:rPr>
                <w:rFonts w:ascii="Arial" w:hAnsi="Arial" w:cs="Arial"/>
                <w:b/>
                <w:bCs/>
                <w:sz w:val="22"/>
                <w:szCs w:val="22"/>
              </w:rPr>
            </w:pPr>
            <w:r w:rsidRPr="00B93256">
              <w:rPr>
                <w:rFonts w:ascii="Arial" w:hAnsi="Arial" w:cs="Arial"/>
                <w:b/>
                <w:bCs/>
                <w:sz w:val="22"/>
                <w:szCs w:val="22"/>
              </w:rPr>
              <w:t>38</w:t>
            </w:r>
          </w:p>
        </w:tc>
        <w:tc>
          <w:tcPr>
            <w:tcW w:w="709" w:type="dxa"/>
            <w:noWrap/>
            <w:vAlign w:val="bottom"/>
          </w:tcPr>
          <w:p w14:paraId="7BD5B3C2" w14:textId="6217D464" w:rsidR="00BD307D" w:rsidRPr="00B93256" w:rsidRDefault="000E4D25" w:rsidP="003C5E09">
            <w:pPr>
              <w:jc w:val="center"/>
              <w:rPr>
                <w:rFonts w:ascii="Arial" w:hAnsi="Arial" w:cs="Arial"/>
                <w:b/>
                <w:bCs/>
                <w:sz w:val="22"/>
                <w:szCs w:val="22"/>
              </w:rPr>
            </w:pPr>
            <w:r w:rsidRPr="00B93256">
              <w:rPr>
                <w:rFonts w:ascii="Arial" w:hAnsi="Arial" w:cs="Arial"/>
                <w:b/>
                <w:bCs/>
                <w:sz w:val="22"/>
                <w:szCs w:val="22"/>
              </w:rPr>
              <w:t>264</w:t>
            </w:r>
          </w:p>
        </w:tc>
        <w:tc>
          <w:tcPr>
            <w:tcW w:w="850" w:type="dxa"/>
            <w:noWrap/>
            <w:vAlign w:val="center"/>
          </w:tcPr>
          <w:p w14:paraId="505E055F" w14:textId="280FB0B1" w:rsidR="00BD307D" w:rsidRPr="00B93256" w:rsidRDefault="000E4D25" w:rsidP="003C5E09">
            <w:pPr>
              <w:jc w:val="center"/>
              <w:rPr>
                <w:rFonts w:ascii="Arial" w:hAnsi="Arial" w:cs="Arial"/>
                <w:b/>
                <w:bCs/>
                <w:sz w:val="22"/>
                <w:szCs w:val="22"/>
              </w:rPr>
            </w:pPr>
            <w:r w:rsidRPr="00B93256">
              <w:rPr>
                <w:rFonts w:ascii="Arial" w:hAnsi="Arial" w:cs="Arial"/>
                <w:b/>
                <w:bCs/>
                <w:sz w:val="22"/>
                <w:szCs w:val="22"/>
              </w:rPr>
              <w:t>422</w:t>
            </w:r>
          </w:p>
        </w:tc>
        <w:tc>
          <w:tcPr>
            <w:tcW w:w="764" w:type="dxa"/>
            <w:noWrap/>
            <w:vAlign w:val="center"/>
          </w:tcPr>
          <w:p w14:paraId="4200FCEE" w14:textId="2A1AC42A" w:rsidR="00BD307D" w:rsidRPr="00B93256" w:rsidRDefault="000E4D25" w:rsidP="003C5E09">
            <w:pPr>
              <w:jc w:val="center"/>
              <w:rPr>
                <w:rFonts w:ascii="Arial" w:hAnsi="Arial" w:cs="Arial"/>
                <w:b/>
                <w:bCs/>
                <w:sz w:val="22"/>
                <w:szCs w:val="22"/>
              </w:rPr>
            </w:pPr>
            <w:r w:rsidRPr="00B93256">
              <w:rPr>
                <w:rFonts w:ascii="Arial" w:hAnsi="Arial" w:cs="Arial"/>
                <w:b/>
                <w:bCs/>
                <w:sz w:val="22"/>
                <w:szCs w:val="22"/>
              </w:rPr>
              <w:t>20</w:t>
            </w:r>
          </w:p>
        </w:tc>
      </w:tr>
      <w:bookmarkEnd w:id="13"/>
      <w:bookmarkEnd w:id="15"/>
    </w:tbl>
    <w:p w14:paraId="37708CCB" w14:textId="77777777" w:rsidR="00B91A58" w:rsidRPr="00B93256" w:rsidRDefault="00B91A58" w:rsidP="00F8651F">
      <w:pPr>
        <w:spacing w:before="120" w:after="240"/>
        <w:ind w:right="270"/>
        <w:jc w:val="both"/>
        <w:rPr>
          <w:rFonts w:ascii="Arial" w:eastAsia="Calibri" w:hAnsi="Arial" w:cs="Arial"/>
          <w:b/>
          <w:sz w:val="22"/>
          <w:szCs w:val="22"/>
          <w:lang w:eastAsia="en-GB"/>
        </w:rPr>
      </w:pPr>
    </w:p>
    <w:p w14:paraId="457AA1A3" w14:textId="53F3B486" w:rsidR="00B91A58" w:rsidRPr="000F74FB" w:rsidRDefault="00B91A58" w:rsidP="000F74FB">
      <w:pPr>
        <w:pStyle w:val="Heading1"/>
        <w:numPr>
          <w:ilvl w:val="0"/>
          <w:numId w:val="178"/>
        </w:numPr>
      </w:pPr>
      <w:bookmarkStart w:id="20" w:name="_Toc216883900"/>
      <w:r w:rsidRPr="000F74FB">
        <w:t>Competency Standards</w:t>
      </w:r>
      <w:bookmarkEnd w:id="20"/>
    </w:p>
    <w:p w14:paraId="762A07D0" w14:textId="7C871D82" w:rsidR="00B91A58" w:rsidRPr="00B93256" w:rsidRDefault="00B91A58" w:rsidP="00B91A58">
      <w:pPr>
        <w:pStyle w:val="Heading3"/>
      </w:pPr>
      <w:bookmarkStart w:id="21" w:name="_Toc205057667"/>
      <w:bookmarkStart w:id="22" w:name="_Toc216883901"/>
      <w:r w:rsidRPr="00B93256">
        <w:t>5.1</w:t>
      </w:r>
      <w:r w:rsidR="001777E7">
        <w:t xml:space="preserve"> 1022OHS02</w:t>
      </w:r>
      <w:r w:rsidRPr="00B93256">
        <w:t xml:space="preserve"> </w:t>
      </w:r>
      <w:bookmarkEnd w:id="21"/>
      <w:r w:rsidR="00742B9B" w:rsidRPr="000D1C02">
        <w:t>Identif</w:t>
      </w:r>
      <w:r w:rsidR="003C5E09">
        <w:t xml:space="preserve">y </w:t>
      </w:r>
      <w:r w:rsidR="00742B9B" w:rsidRPr="000D1C02">
        <w:t>Health</w:t>
      </w:r>
      <w:r w:rsidR="003C5E09">
        <w:t xml:space="preserve"> and</w:t>
      </w:r>
      <w:r w:rsidR="00742B9B" w:rsidRPr="000D1C02">
        <w:t xml:space="preserve"> Safety Ethics</w:t>
      </w:r>
      <w:bookmarkEnd w:id="22"/>
    </w:p>
    <w:p w14:paraId="1094AA33" w14:textId="73D60FD3" w:rsidR="00AE45D5" w:rsidRPr="00B93256" w:rsidRDefault="00AE45D5" w:rsidP="00F8651F">
      <w:pPr>
        <w:spacing w:before="120" w:after="240"/>
        <w:ind w:right="270"/>
        <w:jc w:val="both"/>
        <w:rPr>
          <w:rFonts w:ascii="Arial" w:eastAsia="Calibri" w:hAnsi="Arial" w:cs="Arial"/>
          <w:b/>
          <w:sz w:val="22"/>
          <w:szCs w:val="22"/>
          <w:lang w:eastAsia="en-GB"/>
        </w:rPr>
      </w:pPr>
      <w:r w:rsidRPr="00B93256">
        <w:rPr>
          <w:rFonts w:ascii="Arial" w:eastAsia="Calibri" w:hAnsi="Arial" w:cs="Arial"/>
          <w:b/>
          <w:sz w:val="22"/>
          <w:szCs w:val="22"/>
          <w:lang w:eastAsia="en-GB"/>
        </w:rPr>
        <w:t>Overview:</w:t>
      </w:r>
    </w:p>
    <w:p w14:paraId="02F86A23" w14:textId="19CDB9A2" w:rsidR="00D36E3D" w:rsidRPr="00B93256" w:rsidRDefault="00285255" w:rsidP="00285255">
      <w:pPr>
        <w:pStyle w:val="FirstParagraph"/>
        <w:jc w:val="both"/>
        <w:rPr>
          <w:rFonts w:ascii="Arial" w:hAnsi="Arial" w:cs="Arial"/>
          <w:sz w:val="22"/>
          <w:szCs w:val="22"/>
        </w:rPr>
      </w:pPr>
      <w:r w:rsidRPr="00B93256">
        <w:rPr>
          <w:rFonts w:ascii="Arial" w:hAnsi="Arial" w:cs="Arial"/>
          <w:sz w:val="22"/>
          <w:szCs w:val="22"/>
        </w:rPr>
        <w:t>This module introduces learners to workplace orientation, basic health and safety practices, and professional ethics required in elderly home-based care. It emphasizes personal hygiene, infection prevention, safe handling of clients, and risk awareness in the home environment. Learners develop an understanding of ethical behavior, confidentiality, respect, and responsibility when caring for elderly individuals. The module prepares caregivers to work safely, professionally, and ethically in real caregiving settings.</w:t>
      </w:r>
    </w:p>
    <w:tbl>
      <w:tblPr>
        <w:tblStyle w:val="5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9"/>
        <w:gridCol w:w="6711"/>
      </w:tblGrid>
      <w:tr w:rsidR="007248D6" w:rsidRPr="00B93256" w14:paraId="1DC949D6" w14:textId="77777777" w:rsidTr="00CC6129">
        <w:trPr>
          <w:cnfStyle w:val="100000000000" w:firstRow="1" w:lastRow="0" w:firstColumn="0" w:lastColumn="0" w:oddVBand="0" w:evenVBand="0" w:oddHBand="0" w:evenHBand="0" w:firstRowFirstColumn="0" w:firstRowLastColumn="0" w:lastRowFirstColumn="0" w:lastRowLastColumn="0"/>
          <w:trHeight w:val="278"/>
          <w:tblHeader/>
        </w:trPr>
        <w:tc>
          <w:tcPr>
            <w:cnfStyle w:val="001000000000" w:firstRow="0" w:lastRow="0" w:firstColumn="1" w:lastColumn="0" w:oddVBand="0" w:evenVBand="0" w:oddHBand="0" w:evenHBand="0" w:firstRowFirstColumn="0" w:firstRowLastColumn="0" w:lastRowFirstColumn="0" w:lastRowLastColumn="0"/>
            <w:tcW w:w="1411" w:type="pct"/>
            <w:tcBorders>
              <w:top w:val="single" w:sz="4" w:space="0" w:color="auto"/>
              <w:left w:val="single" w:sz="4" w:space="0" w:color="auto"/>
              <w:bottom w:val="single" w:sz="4" w:space="0" w:color="auto"/>
              <w:right w:val="single" w:sz="4" w:space="0" w:color="auto"/>
            </w:tcBorders>
            <w:shd w:val="clear" w:color="auto" w:fill="auto"/>
          </w:tcPr>
          <w:p w14:paraId="05CDDB96" w14:textId="1ECEBEEB" w:rsidR="00AE45D5" w:rsidRPr="00B93256" w:rsidRDefault="00AE45D5" w:rsidP="00CC6129">
            <w:pPr>
              <w:spacing w:line="276" w:lineRule="auto"/>
              <w:ind w:right="-30"/>
              <w:jc w:val="both"/>
              <w:rPr>
                <w:rFonts w:ascii="Arial" w:eastAsia="Arial" w:hAnsi="Arial" w:cs="Arial"/>
                <w:color w:val="auto"/>
                <w:sz w:val="22"/>
                <w:szCs w:val="22"/>
              </w:rPr>
            </w:pPr>
            <w:r w:rsidRPr="00B93256">
              <w:rPr>
                <w:rFonts w:ascii="Arial" w:eastAsia="Arial" w:hAnsi="Arial" w:cs="Arial"/>
                <w:color w:val="auto"/>
                <w:sz w:val="22"/>
                <w:szCs w:val="22"/>
              </w:rPr>
              <w:t>Competency Units</w:t>
            </w:r>
          </w:p>
        </w:tc>
        <w:tc>
          <w:tcPr>
            <w:tcW w:w="3589"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456DBBC5" w14:textId="77777777" w:rsidR="00AE45D5" w:rsidRPr="00B93256" w:rsidRDefault="00AE45D5" w:rsidP="00CC6129">
            <w:pPr>
              <w:spacing w:line="276" w:lineRule="auto"/>
              <w:ind w:right="270"/>
              <w:jc w:val="center"/>
              <w:cnfStyle w:val="100000000000" w:firstRow="1" w:lastRow="0" w:firstColumn="0" w:lastColumn="0" w:oddVBand="0" w:evenVBand="0" w:oddHBand="0" w:evenHBand="0" w:firstRowFirstColumn="0" w:firstRowLastColumn="0" w:lastRowFirstColumn="0" w:lastRowLastColumn="0"/>
              <w:rPr>
                <w:rFonts w:ascii="Arial" w:eastAsia="Arial" w:hAnsi="Arial" w:cs="Arial"/>
                <w:color w:val="auto"/>
                <w:sz w:val="22"/>
                <w:szCs w:val="22"/>
              </w:rPr>
            </w:pPr>
            <w:r w:rsidRPr="00B93256">
              <w:rPr>
                <w:rFonts w:ascii="Arial" w:eastAsia="Arial" w:hAnsi="Arial" w:cs="Arial"/>
                <w:color w:val="auto"/>
                <w:sz w:val="22"/>
                <w:szCs w:val="22"/>
              </w:rPr>
              <w:t>Performance Criteria</w:t>
            </w:r>
          </w:p>
        </w:tc>
      </w:tr>
      <w:tr w:rsidR="00F1069B" w:rsidRPr="00B93256" w14:paraId="1DE852F6" w14:textId="77777777" w:rsidTr="00F8651F">
        <w:trPr>
          <w:cnfStyle w:val="000000100000" w:firstRow="0" w:lastRow="0" w:firstColumn="0" w:lastColumn="0" w:oddVBand="0" w:evenVBand="0" w:oddHBand="1" w:evenHBand="0" w:firstRowFirstColumn="0" w:firstRowLastColumn="0" w:lastRowFirstColumn="0" w:lastRowLastColumn="0"/>
          <w:trHeight w:val="1433"/>
        </w:trPr>
        <w:tc>
          <w:tcPr>
            <w:cnfStyle w:val="001000000000" w:firstRow="0" w:lastRow="0" w:firstColumn="1" w:lastColumn="0" w:oddVBand="0" w:evenVBand="0" w:oddHBand="0" w:evenHBand="0" w:firstRowFirstColumn="0" w:firstRowLastColumn="0" w:lastRowFirstColumn="0" w:lastRowLastColumn="0"/>
            <w:tcW w:w="1411" w:type="pct"/>
            <w:tcBorders>
              <w:top w:val="single" w:sz="4" w:space="0" w:color="auto"/>
              <w:left w:val="single" w:sz="4" w:space="0" w:color="auto"/>
              <w:bottom w:val="single" w:sz="4" w:space="0" w:color="auto"/>
              <w:right w:val="single" w:sz="4" w:space="0" w:color="auto"/>
            </w:tcBorders>
            <w:shd w:val="clear" w:color="auto" w:fill="auto"/>
          </w:tcPr>
          <w:p w14:paraId="6EFE1B37" w14:textId="77777777" w:rsidR="00F1069B" w:rsidRPr="00F1069B" w:rsidRDefault="00F1069B" w:rsidP="00F1069B">
            <w:pPr>
              <w:pStyle w:val="ListParagraph"/>
              <w:numPr>
                <w:ilvl w:val="0"/>
                <w:numId w:val="21"/>
              </w:numPr>
              <w:ind w:right="270"/>
              <w:rPr>
                <w:rFonts w:ascii="Arial" w:eastAsia="Arial" w:hAnsi="Arial" w:cs="Arial"/>
                <w:b w:val="0"/>
                <w:bCs/>
                <w:color w:val="auto"/>
                <w:sz w:val="22"/>
                <w:szCs w:val="22"/>
              </w:rPr>
            </w:pPr>
          </w:p>
          <w:p w14:paraId="27DBE9BF" w14:textId="34F89CD1" w:rsidR="00F1069B" w:rsidRPr="00F1069B" w:rsidRDefault="00F1069B" w:rsidP="00F1069B">
            <w:pPr>
              <w:ind w:right="270"/>
              <w:rPr>
                <w:rFonts w:ascii="Arial" w:eastAsia="Arial" w:hAnsi="Arial" w:cs="Arial"/>
                <w:bCs/>
                <w:sz w:val="22"/>
                <w:szCs w:val="22"/>
              </w:rPr>
            </w:pPr>
            <w:r w:rsidRPr="00F1069B">
              <w:rPr>
                <w:rFonts w:ascii="Arial" w:hAnsi="Arial" w:cs="Arial"/>
                <w:bCs/>
                <w:color w:val="auto"/>
                <w:sz w:val="22"/>
                <w:szCs w:val="22"/>
              </w:rPr>
              <w:t>Identify Health</w:t>
            </w:r>
            <w:r w:rsidR="00B607AB">
              <w:rPr>
                <w:rFonts w:ascii="Arial" w:hAnsi="Arial" w:cs="Arial"/>
                <w:bCs/>
                <w:color w:val="auto"/>
                <w:sz w:val="22"/>
                <w:szCs w:val="22"/>
              </w:rPr>
              <w:t xml:space="preserve"> &amp;</w:t>
            </w:r>
            <w:r w:rsidRPr="00F1069B">
              <w:rPr>
                <w:rFonts w:ascii="Arial" w:hAnsi="Arial" w:cs="Arial"/>
                <w:bCs/>
                <w:color w:val="auto"/>
                <w:sz w:val="22"/>
                <w:szCs w:val="22"/>
              </w:rPr>
              <w:t xml:space="preserve"> Safety Essentials</w:t>
            </w:r>
          </w:p>
        </w:tc>
        <w:tc>
          <w:tcPr>
            <w:tcW w:w="3589" w:type="pct"/>
            <w:tcBorders>
              <w:top w:val="single" w:sz="4" w:space="0" w:color="auto"/>
              <w:left w:val="single" w:sz="4" w:space="0" w:color="auto"/>
              <w:bottom w:val="single" w:sz="4" w:space="0" w:color="auto"/>
              <w:right w:val="single" w:sz="4" w:space="0" w:color="auto"/>
            </w:tcBorders>
            <w:shd w:val="clear" w:color="auto" w:fill="auto"/>
            <w:vAlign w:val="center"/>
          </w:tcPr>
          <w:p w14:paraId="7AEAD2FE" w14:textId="77777777" w:rsidR="00F1069B" w:rsidRPr="00B93256" w:rsidRDefault="00F1069B" w:rsidP="00F1069B">
            <w:pPr>
              <w:pStyle w:val="ListParagraph"/>
              <w:numPr>
                <w:ilvl w:val="0"/>
                <w:numId w:val="138"/>
              </w:numPr>
              <w:ind w:left="455" w:hanging="142"/>
              <w:cnfStyle w:val="000000100000" w:firstRow="0" w:lastRow="0" w:firstColumn="0" w:lastColumn="0" w:oddVBand="0" w:evenVBand="0" w:oddHBand="1" w:evenHBand="0" w:firstRowFirstColumn="0" w:firstRowLastColumn="0" w:lastRowFirstColumn="0" w:lastRowLastColumn="0"/>
              <w:rPr>
                <w:rFonts w:ascii="Arial" w:hAnsi="Arial" w:cs="Arial"/>
                <w:bCs/>
              </w:rPr>
            </w:pPr>
            <w:r w:rsidRPr="00B93256">
              <w:rPr>
                <w:rFonts w:ascii="Arial" w:hAnsi="Arial" w:cs="Arial"/>
                <w:bCs/>
              </w:rPr>
              <w:t>Identify potential health hazards associated with the work environment.</w:t>
            </w:r>
          </w:p>
          <w:p w14:paraId="1DAD481F" w14:textId="77777777" w:rsidR="00F1069B" w:rsidRPr="00B93256" w:rsidRDefault="00F1069B" w:rsidP="00F1069B">
            <w:pPr>
              <w:pStyle w:val="ListParagraph"/>
              <w:numPr>
                <w:ilvl w:val="0"/>
                <w:numId w:val="138"/>
              </w:numPr>
              <w:ind w:left="455" w:hanging="142"/>
              <w:cnfStyle w:val="000000100000" w:firstRow="0" w:lastRow="0" w:firstColumn="0" w:lastColumn="0" w:oddVBand="0" w:evenVBand="0" w:oddHBand="1" w:evenHBand="0" w:firstRowFirstColumn="0" w:firstRowLastColumn="0" w:lastRowFirstColumn="0" w:lastRowLastColumn="0"/>
              <w:rPr>
                <w:rFonts w:ascii="Arial" w:hAnsi="Arial" w:cs="Arial"/>
                <w:bCs/>
              </w:rPr>
            </w:pPr>
            <w:r w:rsidRPr="00B93256">
              <w:rPr>
                <w:rFonts w:ascii="Arial" w:hAnsi="Arial" w:cs="Arial"/>
                <w:bCs/>
              </w:rPr>
              <w:t>Follow proper personal hygiene and grooming in the workplace.</w:t>
            </w:r>
          </w:p>
          <w:p w14:paraId="1BB48BD4" w14:textId="77777777" w:rsidR="00F1069B" w:rsidRPr="00B93256" w:rsidRDefault="00F1069B" w:rsidP="00F1069B">
            <w:pPr>
              <w:pStyle w:val="ListParagraph"/>
              <w:numPr>
                <w:ilvl w:val="0"/>
                <w:numId w:val="138"/>
              </w:numPr>
              <w:ind w:left="455" w:hanging="142"/>
              <w:cnfStyle w:val="000000100000" w:firstRow="0" w:lastRow="0" w:firstColumn="0" w:lastColumn="0" w:oddVBand="0" w:evenVBand="0" w:oddHBand="1" w:evenHBand="0" w:firstRowFirstColumn="0" w:firstRowLastColumn="0" w:lastRowFirstColumn="0" w:lastRowLastColumn="0"/>
              <w:rPr>
                <w:rFonts w:ascii="Arial" w:hAnsi="Arial" w:cs="Arial"/>
                <w:bCs/>
              </w:rPr>
            </w:pPr>
            <w:r w:rsidRPr="00B93256">
              <w:rPr>
                <w:rFonts w:ascii="Arial" w:hAnsi="Arial" w:cs="Arial"/>
                <w:bCs/>
              </w:rPr>
              <w:t>Follow workplace policies for medical emergencies and first aid.</w:t>
            </w:r>
          </w:p>
          <w:p w14:paraId="3AA3184F" w14:textId="78651130" w:rsidR="00F1069B" w:rsidRPr="00B93256" w:rsidRDefault="00F1069B" w:rsidP="00F1069B">
            <w:pPr>
              <w:pStyle w:val="ListParagraph"/>
              <w:numPr>
                <w:ilvl w:val="0"/>
                <w:numId w:val="22"/>
              </w:numPr>
              <w:ind w:left="455" w:hanging="142"/>
              <w:cnfStyle w:val="000000100000" w:firstRow="0" w:lastRow="0" w:firstColumn="0" w:lastColumn="0" w:oddVBand="0" w:evenVBand="0" w:oddHBand="1" w:evenHBand="0" w:firstRowFirstColumn="0" w:firstRowLastColumn="0" w:lastRowFirstColumn="0" w:lastRowLastColumn="0"/>
              <w:rPr>
                <w:rFonts w:ascii="Arial" w:hAnsi="Arial" w:cs="Arial"/>
                <w:bCs/>
              </w:rPr>
            </w:pPr>
            <w:r w:rsidRPr="00B93256">
              <w:rPr>
                <w:rFonts w:ascii="Arial" w:hAnsi="Arial" w:cs="Arial"/>
                <w:bCs/>
              </w:rPr>
              <w:t>Recognize symptoms of common occupational illnesses.</w:t>
            </w:r>
          </w:p>
        </w:tc>
      </w:tr>
      <w:tr w:rsidR="00F1069B" w:rsidRPr="00B93256" w14:paraId="25F4650F" w14:textId="77777777" w:rsidTr="00F8651F">
        <w:trPr>
          <w:trHeight w:val="1433"/>
        </w:trPr>
        <w:tc>
          <w:tcPr>
            <w:cnfStyle w:val="001000000000" w:firstRow="0" w:lastRow="0" w:firstColumn="1" w:lastColumn="0" w:oddVBand="0" w:evenVBand="0" w:oddHBand="0" w:evenHBand="0" w:firstRowFirstColumn="0" w:firstRowLastColumn="0" w:lastRowFirstColumn="0" w:lastRowLastColumn="0"/>
            <w:tcW w:w="1411" w:type="pct"/>
            <w:tcBorders>
              <w:top w:val="single" w:sz="4" w:space="0" w:color="auto"/>
              <w:left w:val="single" w:sz="4" w:space="0" w:color="auto"/>
              <w:bottom w:val="single" w:sz="4" w:space="0" w:color="auto"/>
              <w:right w:val="single" w:sz="4" w:space="0" w:color="auto"/>
            </w:tcBorders>
            <w:shd w:val="clear" w:color="auto" w:fill="auto"/>
          </w:tcPr>
          <w:p w14:paraId="05B116E0" w14:textId="77777777" w:rsidR="00F1069B" w:rsidRPr="00F1069B" w:rsidRDefault="00F1069B" w:rsidP="00F1069B">
            <w:pPr>
              <w:pStyle w:val="ListParagraph"/>
              <w:numPr>
                <w:ilvl w:val="0"/>
                <w:numId w:val="21"/>
              </w:numPr>
              <w:ind w:right="270"/>
              <w:rPr>
                <w:rFonts w:ascii="Arial" w:eastAsia="Arial" w:hAnsi="Arial" w:cs="Arial"/>
                <w:b w:val="0"/>
                <w:bCs/>
                <w:color w:val="auto"/>
                <w:sz w:val="22"/>
                <w:szCs w:val="22"/>
              </w:rPr>
            </w:pPr>
          </w:p>
          <w:p w14:paraId="2A82988B" w14:textId="4AF4735D" w:rsidR="00F1069B" w:rsidRPr="00F1069B" w:rsidRDefault="00F1069B" w:rsidP="00F1069B">
            <w:pPr>
              <w:ind w:right="270"/>
              <w:rPr>
                <w:rFonts w:ascii="Arial" w:eastAsia="Arial" w:hAnsi="Arial" w:cs="Arial"/>
                <w:bCs/>
                <w:sz w:val="22"/>
                <w:szCs w:val="22"/>
              </w:rPr>
            </w:pPr>
            <w:r w:rsidRPr="00F1069B">
              <w:rPr>
                <w:rFonts w:ascii="Arial" w:hAnsi="Arial" w:cs="Arial"/>
                <w:color w:val="auto"/>
                <w:sz w:val="22"/>
                <w:szCs w:val="22"/>
              </w:rPr>
              <w:t>Identify Patient Safety</w:t>
            </w:r>
          </w:p>
        </w:tc>
        <w:tc>
          <w:tcPr>
            <w:tcW w:w="3589" w:type="pct"/>
            <w:tcBorders>
              <w:top w:val="single" w:sz="4" w:space="0" w:color="auto"/>
              <w:left w:val="single" w:sz="4" w:space="0" w:color="auto"/>
              <w:bottom w:val="single" w:sz="4" w:space="0" w:color="auto"/>
              <w:right w:val="single" w:sz="4" w:space="0" w:color="auto"/>
            </w:tcBorders>
            <w:shd w:val="clear" w:color="auto" w:fill="auto"/>
            <w:vAlign w:val="center"/>
          </w:tcPr>
          <w:p w14:paraId="78429807" w14:textId="77777777" w:rsidR="00F1069B" w:rsidRPr="00B93256" w:rsidRDefault="00F1069B" w:rsidP="00F1069B">
            <w:pPr>
              <w:pStyle w:val="ListParagraph"/>
              <w:numPr>
                <w:ilvl w:val="0"/>
                <w:numId w:val="139"/>
              </w:numPr>
              <w:ind w:left="455" w:hanging="142"/>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B93256">
              <w:rPr>
                <w:rFonts w:ascii="Arial" w:hAnsi="Arial" w:cs="Arial"/>
                <w:bCs/>
              </w:rPr>
              <w:t>Follow workplace rules, policies, and ethical guidelines consistently.</w:t>
            </w:r>
          </w:p>
          <w:p w14:paraId="2DCF4319" w14:textId="77777777" w:rsidR="00F1069B" w:rsidRPr="00B93256" w:rsidRDefault="00F1069B" w:rsidP="00F1069B">
            <w:pPr>
              <w:pStyle w:val="ListParagraph"/>
              <w:numPr>
                <w:ilvl w:val="0"/>
                <w:numId w:val="139"/>
              </w:numPr>
              <w:ind w:left="455" w:hanging="142"/>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B93256">
              <w:rPr>
                <w:rFonts w:ascii="Arial" w:hAnsi="Arial" w:cs="Arial"/>
                <w:bCs/>
              </w:rPr>
              <w:t>Identify safety hazards in the workplace and assess associated risks.</w:t>
            </w:r>
          </w:p>
          <w:p w14:paraId="034DE7FC" w14:textId="77777777" w:rsidR="00F1069B" w:rsidRPr="00B93256" w:rsidRDefault="00F1069B" w:rsidP="00F1069B">
            <w:pPr>
              <w:pStyle w:val="ListParagraph"/>
              <w:numPr>
                <w:ilvl w:val="0"/>
                <w:numId w:val="139"/>
              </w:numPr>
              <w:ind w:left="455" w:hanging="142"/>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B93256">
              <w:rPr>
                <w:rFonts w:ascii="Arial" w:hAnsi="Arial" w:cs="Arial"/>
                <w:bCs/>
              </w:rPr>
              <w:t>Use appropriate personal protective equipment (PPE) for tasks.</w:t>
            </w:r>
          </w:p>
          <w:p w14:paraId="5EC9501D" w14:textId="77777777" w:rsidR="00F1069B" w:rsidRPr="00B93256" w:rsidRDefault="00F1069B" w:rsidP="00F1069B">
            <w:pPr>
              <w:pStyle w:val="ListParagraph"/>
              <w:numPr>
                <w:ilvl w:val="0"/>
                <w:numId w:val="139"/>
              </w:numPr>
              <w:ind w:left="455" w:hanging="142"/>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B93256">
              <w:rPr>
                <w:rFonts w:ascii="Arial" w:hAnsi="Arial" w:cs="Arial"/>
                <w:bCs/>
              </w:rPr>
              <w:t>Follow standard operating procedures for equipment and machinery.</w:t>
            </w:r>
          </w:p>
          <w:p w14:paraId="6F22D28D" w14:textId="6C1350C3" w:rsidR="00F1069B" w:rsidRPr="00B93256" w:rsidRDefault="00F1069B" w:rsidP="00F1069B">
            <w:pPr>
              <w:pStyle w:val="ListParagraph"/>
              <w:numPr>
                <w:ilvl w:val="0"/>
                <w:numId w:val="22"/>
              </w:numPr>
              <w:ind w:left="455" w:hanging="142"/>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B93256">
              <w:rPr>
                <w:rFonts w:ascii="Arial" w:hAnsi="Arial" w:cs="Arial"/>
                <w:bCs/>
              </w:rPr>
              <w:t xml:space="preserve">Demonstrate emergency response procedures, </w:t>
            </w:r>
          </w:p>
        </w:tc>
      </w:tr>
      <w:tr w:rsidR="007248D6" w:rsidRPr="00B93256" w14:paraId="0FD2123E" w14:textId="77777777" w:rsidTr="00F8651F">
        <w:trPr>
          <w:cnfStyle w:val="000000100000" w:firstRow="0" w:lastRow="0" w:firstColumn="0" w:lastColumn="0" w:oddVBand="0" w:evenVBand="0" w:oddHBand="1" w:evenHBand="0" w:firstRowFirstColumn="0" w:firstRowLastColumn="0" w:lastRowFirstColumn="0" w:lastRowLastColumn="0"/>
          <w:trHeight w:val="1433"/>
        </w:trPr>
        <w:tc>
          <w:tcPr>
            <w:cnfStyle w:val="001000000000" w:firstRow="0" w:lastRow="0" w:firstColumn="1" w:lastColumn="0" w:oddVBand="0" w:evenVBand="0" w:oddHBand="0" w:evenHBand="0" w:firstRowFirstColumn="0" w:firstRowLastColumn="0" w:lastRowFirstColumn="0" w:lastRowLastColumn="0"/>
            <w:tcW w:w="1411" w:type="pct"/>
            <w:tcBorders>
              <w:top w:val="single" w:sz="4" w:space="0" w:color="auto"/>
              <w:left w:val="single" w:sz="4" w:space="0" w:color="auto"/>
              <w:bottom w:val="single" w:sz="4" w:space="0" w:color="auto"/>
              <w:right w:val="single" w:sz="4" w:space="0" w:color="auto"/>
            </w:tcBorders>
            <w:shd w:val="clear" w:color="auto" w:fill="auto"/>
          </w:tcPr>
          <w:p w14:paraId="4E226557" w14:textId="77777777" w:rsidR="00AE45D5" w:rsidRPr="00F1069B" w:rsidRDefault="00AE45D5" w:rsidP="00A811D4">
            <w:pPr>
              <w:pStyle w:val="ListParagraph"/>
              <w:numPr>
                <w:ilvl w:val="0"/>
                <w:numId w:val="21"/>
              </w:numPr>
              <w:ind w:right="270"/>
              <w:rPr>
                <w:rFonts w:ascii="Arial" w:eastAsia="Arial" w:hAnsi="Arial" w:cs="Arial"/>
                <w:b w:val="0"/>
                <w:bCs/>
                <w:color w:val="auto"/>
                <w:sz w:val="22"/>
                <w:szCs w:val="22"/>
              </w:rPr>
            </w:pPr>
          </w:p>
          <w:p w14:paraId="1896A934" w14:textId="595062F2" w:rsidR="00AE45D5" w:rsidRPr="00F1069B" w:rsidRDefault="009327AD" w:rsidP="0072230F">
            <w:pPr>
              <w:ind w:right="270"/>
              <w:rPr>
                <w:rFonts w:ascii="Arial" w:eastAsia="Arial" w:hAnsi="Arial" w:cs="Arial"/>
                <w:color w:val="auto"/>
                <w:sz w:val="22"/>
                <w:szCs w:val="22"/>
              </w:rPr>
            </w:pPr>
            <w:r w:rsidRPr="00F1069B">
              <w:rPr>
                <w:rFonts w:ascii="Arial" w:eastAsia="Arial" w:hAnsi="Arial" w:cs="Arial"/>
                <w:color w:val="auto"/>
                <w:sz w:val="22"/>
                <w:szCs w:val="22"/>
              </w:rPr>
              <w:t>Identify Safe and Respectful Care for Elderly Clients</w:t>
            </w:r>
          </w:p>
        </w:tc>
        <w:tc>
          <w:tcPr>
            <w:tcW w:w="35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BF32BE" w14:textId="77777777" w:rsidR="00A22E07" w:rsidRPr="00B93256" w:rsidRDefault="00A22E07" w:rsidP="00B607AB">
            <w:pPr>
              <w:pStyle w:val="ListParagraph"/>
              <w:numPr>
                <w:ilvl w:val="0"/>
                <w:numId w:val="177"/>
              </w:numPr>
              <w:ind w:left="480" w:hanging="18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roofErr w:type="gramStart"/>
            <w:r w:rsidRPr="00B93256">
              <w:rPr>
                <w:rFonts w:ascii="Arial" w:hAnsi="Arial" w:cs="Arial"/>
                <w:bCs/>
              </w:rPr>
              <w:t>Follow personal hygiene and grooming standards at all times</w:t>
            </w:r>
            <w:proofErr w:type="gramEnd"/>
            <w:r w:rsidRPr="00B93256">
              <w:rPr>
                <w:rFonts w:ascii="Arial" w:hAnsi="Arial" w:cs="Arial"/>
                <w:b/>
                <w:bCs/>
                <w:sz w:val="22"/>
                <w:szCs w:val="22"/>
              </w:rPr>
              <w:t xml:space="preserve"> </w:t>
            </w:r>
          </w:p>
          <w:p w14:paraId="505F3D78" w14:textId="0EEF7216" w:rsidR="00A22E07" w:rsidRPr="00B93256" w:rsidRDefault="00A22E07" w:rsidP="00B607AB">
            <w:pPr>
              <w:pStyle w:val="ListParagraph"/>
              <w:numPr>
                <w:ilvl w:val="0"/>
                <w:numId w:val="177"/>
              </w:numPr>
              <w:ind w:left="455" w:hanging="142"/>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93256">
              <w:rPr>
                <w:rFonts w:ascii="Arial" w:hAnsi="Arial" w:cs="Arial"/>
                <w:bCs/>
              </w:rPr>
              <w:t xml:space="preserve">Identify common home-care hazards </w:t>
            </w:r>
          </w:p>
          <w:p w14:paraId="24FF16AC" w14:textId="77777777" w:rsidR="00A22E07" w:rsidRPr="00B93256" w:rsidRDefault="00A22E07" w:rsidP="00B607AB">
            <w:pPr>
              <w:pStyle w:val="ListParagraph"/>
              <w:numPr>
                <w:ilvl w:val="0"/>
                <w:numId w:val="177"/>
              </w:numPr>
              <w:ind w:left="455" w:hanging="142"/>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93256">
              <w:rPr>
                <w:rFonts w:ascii="Arial" w:hAnsi="Arial" w:cs="Arial"/>
                <w:bCs/>
              </w:rPr>
              <w:t>Apply basic HSE rules and emergency procedures as instructed</w:t>
            </w:r>
            <w:r w:rsidRPr="00B93256">
              <w:rPr>
                <w:rFonts w:ascii="Arial" w:hAnsi="Arial" w:cs="Arial"/>
                <w:b/>
                <w:bCs/>
                <w:sz w:val="22"/>
                <w:szCs w:val="22"/>
              </w:rPr>
              <w:t xml:space="preserve"> </w:t>
            </w:r>
          </w:p>
          <w:p w14:paraId="1936B03C" w14:textId="77777777" w:rsidR="00AE45D5" w:rsidRPr="00B93256" w:rsidRDefault="00A22E07" w:rsidP="00B607AB">
            <w:pPr>
              <w:pStyle w:val="ListParagraph"/>
              <w:numPr>
                <w:ilvl w:val="0"/>
                <w:numId w:val="177"/>
              </w:numPr>
              <w:ind w:left="455" w:hanging="142"/>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93256">
              <w:rPr>
                <w:rFonts w:ascii="Arial" w:hAnsi="Arial" w:cs="Arial"/>
                <w:bCs/>
              </w:rPr>
              <w:t>Use correct body posture for routine caregiving tasks.</w:t>
            </w:r>
          </w:p>
          <w:p w14:paraId="372DB985" w14:textId="77777777" w:rsidR="00A22E07" w:rsidRPr="00B93256" w:rsidRDefault="00A22E07" w:rsidP="00B607AB">
            <w:pPr>
              <w:pStyle w:val="ListParagraph"/>
              <w:numPr>
                <w:ilvl w:val="0"/>
                <w:numId w:val="177"/>
              </w:numPr>
              <w:ind w:left="455" w:hanging="142"/>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93256">
              <w:rPr>
                <w:rFonts w:ascii="Arial" w:hAnsi="Arial" w:cs="Arial"/>
                <w:bCs/>
              </w:rPr>
              <w:t>Demonstrate respectful behavior toward elderly clients.</w:t>
            </w:r>
          </w:p>
          <w:p w14:paraId="759F6B96" w14:textId="77777777" w:rsidR="00A22E07" w:rsidRPr="00B93256" w:rsidRDefault="00A22E07" w:rsidP="00B607AB">
            <w:pPr>
              <w:pStyle w:val="ListParagraph"/>
              <w:numPr>
                <w:ilvl w:val="0"/>
                <w:numId w:val="177"/>
              </w:numPr>
              <w:ind w:left="455" w:hanging="142"/>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93256">
              <w:rPr>
                <w:rFonts w:ascii="Arial" w:hAnsi="Arial" w:cs="Arial"/>
                <w:bCs/>
              </w:rPr>
              <w:t>Maintain privacy, dignity, and confidentiality during care.</w:t>
            </w:r>
          </w:p>
          <w:p w14:paraId="63E97FA0" w14:textId="520ECD99" w:rsidR="00A22E07" w:rsidRPr="00B93256" w:rsidRDefault="00A22E07" w:rsidP="00B607AB">
            <w:pPr>
              <w:pStyle w:val="ListParagraph"/>
              <w:numPr>
                <w:ilvl w:val="0"/>
                <w:numId w:val="177"/>
              </w:numPr>
              <w:ind w:left="455" w:hanging="142"/>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93256">
              <w:rPr>
                <w:rFonts w:ascii="Arial" w:hAnsi="Arial" w:cs="Arial"/>
                <w:bCs/>
              </w:rPr>
              <w:t>Report unsafe or unethical situations to the supervisor/employer</w:t>
            </w:r>
          </w:p>
        </w:tc>
      </w:tr>
    </w:tbl>
    <w:p w14:paraId="44835774" w14:textId="77777777" w:rsidR="00F1069B" w:rsidRDefault="00F1069B" w:rsidP="00AE45D5">
      <w:pPr>
        <w:spacing w:line="276" w:lineRule="auto"/>
        <w:ind w:right="270"/>
        <w:jc w:val="both"/>
        <w:rPr>
          <w:rFonts w:ascii="Arial" w:eastAsia="Arial" w:hAnsi="Arial" w:cs="Arial"/>
          <w:b/>
        </w:rPr>
      </w:pPr>
      <w:bookmarkStart w:id="23" w:name="_Hlk214147424"/>
    </w:p>
    <w:p w14:paraId="59C0655E" w14:textId="6F525492" w:rsidR="00AE45D5" w:rsidRPr="00B93256" w:rsidRDefault="00AE45D5" w:rsidP="00AE45D5">
      <w:pPr>
        <w:spacing w:line="276" w:lineRule="auto"/>
        <w:ind w:right="270"/>
        <w:jc w:val="both"/>
        <w:rPr>
          <w:rFonts w:ascii="Arial" w:eastAsia="Arial" w:hAnsi="Arial" w:cs="Arial"/>
          <w:b/>
        </w:rPr>
      </w:pPr>
      <w:r w:rsidRPr="00B93256">
        <w:rPr>
          <w:rFonts w:ascii="Arial" w:eastAsia="Arial" w:hAnsi="Arial" w:cs="Arial"/>
          <w:b/>
        </w:rPr>
        <w:t>Knowledge &amp; Understanding</w:t>
      </w:r>
    </w:p>
    <w:p w14:paraId="44FDAE2D" w14:textId="23151325" w:rsidR="00AE45D5" w:rsidRPr="00B93256" w:rsidRDefault="00AE45D5" w:rsidP="00F8651F">
      <w:pPr>
        <w:ind w:right="270"/>
        <w:jc w:val="both"/>
        <w:rPr>
          <w:rFonts w:ascii="Arial" w:hAnsi="Arial" w:cs="Arial"/>
          <w:bCs/>
          <w:sz w:val="22"/>
          <w:szCs w:val="22"/>
        </w:rPr>
      </w:pPr>
      <w:bookmarkStart w:id="24" w:name="_Hlk214146926"/>
      <w:r w:rsidRPr="00B93256">
        <w:rPr>
          <w:rFonts w:ascii="Arial" w:hAnsi="Arial" w:cs="Arial"/>
          <w:bCs/>
          <w:sz w:val="22"/>
          <w:szCs w:val="22"/>
        </w:rPr>
        <w:t>The candidate must be able to demonstrate the underpinning knowledge and understanding required to carry out tasks covered in this competency standard. This includes the knowledge of:</w:t>
      </w:r>
    </w:p>
    <w:bookmarkEnd w:id="23"/>
    <w:bookmarkEnd w:id="24"/>
    <w:p w14:paraId="2D8C40D3" w14:textId="77777777" w:rsidR="007552D6" w:rsidRPr="00B93256" w:rsidRDefault="007552D6" w:rsidP="007552D6">
      <w:pPr>
        <w:pStyle w:val="Compact"/>
        <w:numPr>
          <w:ilvl w:val="0"/>
          <w:numId w:val="131"/>
        </w:numPr>
        <w:rPr>
          <w:rFonts w:ascii="Arial" w:hAnsi="Arial" w:cs="Arial"/>
          <w:sz w:val="22"/>
          <w:szCs w:val="22"/>
        </w:rPr>
      </w:pPr>
      <w:r w:rsidRPr="00B93256">
        <w:rPr>
          <w:rFonts w:ascii="Arial" w:hAnsi="Arial" w:cs="Arial"/>
          <w:sz w:val="22"/>
          <w:szCs w:val="22"/>
        </w:rPr>
        <w:t>Scope of caregiving work</w:t>
      </w:r>
    </w:p>
    <w:p w14:paraId="789FB68A" w14:textId="77777777" w:rsidR="007552D6" w:rsidRPr="00B93256" w:rsidRDefault="007552D6" w:rsidP="007552D6">
      <w:pPr>
        <w:pStyle w:val="Compact"/>
        <w:numPr>
          <w:ilvl w:val="0"/>
          <w:numId w:val="131"/>
        </w:numPr>
        <w:rPr>
          <w:rFonts w:ascii="Arial" w:hAnsi="Arial" w:cs="Arial"/>
          <w:sz w:val="22"/>
          <w:szCs w:val="22"/>
        </w:rPr>
      </w:pPr>
      <w:r w:rsidRPr="00B93256">
        <w:rPr>
          <w:rFonts w:ascii="Arial" w:hAnsi="Arial" w:cs="Arial"/>
          <w:sz w:val="22"/>
          <w:szCs w:val="22"/>
        </w:rPr>
        <w:t>Basic HSE principles</w:t>
      </w:r>
    </w:p>
    <w:p w14:paraId="222ACECF" w14:textId="77777777" w:rsidR="007552D6" w:rsidRPr="00B93256" w:rsidRDefault="007552D6" w:rsidP="007552D6">
      <w:pPr>
        <w:pStyle w:val="Compact"/>
        <w:numPr>
          <w:ilvl w:val="0"/>
          <w:numId w:val="131"/>
        </w:numPr>
        <w:rPr>
          <w:rFonts w:ascii="Arial" w:hAnsi="Arial" w:cs="Arial"/>
          <w:sz w:val="22"/>
          <w:szCs w:val="22"/>
        </w:rPr>
      </w:pPr>
      <w:r w:rsidRPr="00B93256">
        <w:rPr>
          <w:rFonts w:ascii="Arial" w:hAnsi="Arial" w:cs="Arial"/>
          <w:sz w:val="22"/>
          <w:szCs w:val="22"/>
        </w:rPr>
        <w:t>Emergency awareness</w:t>
      </w:r>
    </w:p>
    <w:p w14:paraId="141BED26" w14:textId="0B2786BC" w:rsidR="00F1069B" w:rsidRDefault="007552D6" w:rsidP="00B607AB">
      <w:pPr>
        <w:pStyle w:val="Compact"/>
        <w:numPr>
          <w:ilvl w:val="0"/>
          <w:numId w:val="131"/>
        </w:numPr>
        <w:rPr>
          <w:rFonts w:ascii="Arial" w:hAnsi="Arial" w:cs="Arial"/>
          <w:sz w:val="22"/>
          <w:szCs w:val="22"/>
        </w:rPr>
      </w:pPr>
      <w:r w:rsidRPr="00B93256">
        <w:rPr>
          <w:rFonts w:ascii="Arial" w:hAnsi="Arial" w:cs="Arial"/>
          <w:sz w:val="22"/>
          <w:szCs w:val="22"/>
        </w:rPr>
        <w:t>Code of ethics for caregivers</w:t>
      </w:r>
    </w:p>
    <w:p w14:paraId="75F6A0DF" w14:textId="77777777" w:rsidR="00B607AB" w:rsidRPr="00B607AB" w:rsidRDefault="00B607AB" w:rsidP="00B607AB">
      <w:pPr>
        <w:pStyle w:val="Compact"/>
        <w:rPr>
          <w:rFonts w:ascii="Arial" w:hAnsi="Arial" w:cs="Arial"/>
          <w:sz w:val="22"/>
          <w:szCs w:val="22"/>
        </w:rPr>
      </w:pPr>
    </w:p>
    <w:p w14:paraId="504BFAE4" w14:textId="78F618A2" w:rsidR="00AE45D5" w:rsidRPr="00B93256" w:rsidRDefault="00AE45D5" w:rsidP="00AE45D5">
      <w:pPr>
        <w:tabs>
          <w:tab w:val="left" w:pos="5310"/>
        </w:tabs>
        <w:spacing w:line="276" w:lineRule="auto"/>
        <w:ind w:right="270"/>
        <w:jc w:val="both"/>
        <w:rPr>
          <w:rFonts w:ascii="Arial" w:eastAsia="Arial" w:hAnsi="Arial" w:cs="Arial"/>
          <w:b/>
        </w:rPr>
      </w:pPr>
      <w:r w:rsidRPr="00B93256">
        <w:rPr>
          <w:rFonts w:ascii="Arial" w:eastAsia="Arial" w:hAnsi="Arial" w:cs="Arial"/>
          <w:b/>
        </w:rPr>
        <w:t>Critical Evidence(s) Required</w:t>
      </w:r>
    </w:p>
    <w:p w14:paraId="0DE4CE21" w14:textId="6EAE449B" w:rsidR="00AE45D5" w:rsidRPr="00B93256" w:rsidRDefault="00AE45D5" w:rsidP="00F8651F">
      <w:pPr>
        <w:ind w:right="90"/>
        <w:jc w:val="both"/>
        <w:rPr>
          <w:rFonts w:ascii="Arial" w:eastAsia="Arial" w:hAnsi="Arial" w:cs="Arial"/>
          <w:sz w:val="22"/>
          <w:szCs w:val="22"/>
        </w:rPr>
      </w:pPr>
      <w:bookmarkStart w:id="25" w:name="_Hlk214146951"/>
      <w:r w:rsidRPr="00B93256">
        <w:rPr>
          <w:rFonts w:ascii="Arial" w:eastAsia="Arial" w:hAnsi="Arial" w:cs="Arial"/>
          <w:sz w:val="22"/>
          <w:szCs w:val="22"/>
        </w:rPr>
        <w:t>The candidate needs to produce the following critical evidence(s) in order to be competent in this competency standard</w:t>
      </w:r>
      <w:r w:rsidRPr="00B93256">
        <w:rPr>
          <w:rFonts w:ascii="Arial" w:eastAsia="Arial" w:hAnsi="Arial" w:cs="Arial"/>
          <w:b/>
          <w:sz w:val="22"/>
          <w:szCs w:val="22"/>
        </w:rPr>
        <w:t>:</w:t>
      </w:r>
      <w:r w:rsidRPr="00B93256">
        <w:rPr>
          <w:rFonts w:ascii="Arial" w:eastAsia="Arial" w:hAnsi="Arial" w:cs="Arial"/>
          <w:sz w:val="22"/>
          <w:szCs w:val="22"/>
        </w:rPr>
        <w:t xml:space="preserve"> </w:t>
      </w:r>
    </w:p>
    <w:bookmarkEnd w:id="25"/>
    <w:p w14:paraId="6023F2F3" w14:textId="77777777" w:rsidR="00CE08CF" w:rsidRPr="00B93256" w:rsidRDefault="00CE08CF" w:rsidP="007552D6">
      <w:pPr>
        <w:pStyle w:val="Compact"/>
        <w:numPr>
          <w:ilvl w:val="0"/>
          <w:numId w:val="131"/>
        </w:numPr>
        <w:rPr>
          <w:rFonts w:ascii="Arial" w:hAnsi="Arial" w:cs="Arial"/>
          <w:sz w:val="22"/>
          <w:szCs w:val="22"/>
        </w:rPr>
      </w:pPr>
      <w:r w:rsidRPr="00B93256">
        <w:rPr>
          <w:rFonts w:ascii="Arial" w:hAnsi="Arial" w:cs="Arial"/>
          <w:sz w:val="22"/>
          <w:szCs w:val="22"/>
        </w:rPr>
        <w:t>Demonstrated Caregiving Competence</w:t>
      </w:r>
    </w:p>
    <w:p w14:paraId="10A6544D" w14:textId="6C001E52" w:rsidR="00CE08CF" w:rsidRPr="00B93256" w:rsidRDefault="00CE08CF" w:rsidP="007552D6">
      <w:pPr>
        <w:pStyle w:val="Compact"/>
        <w:numPr>
          <w:ilvl w:val="0"/>
          <w:numId w:val="131"/>
        </w:numPr>
        <w:rPr>
          <w:rFonts w:ascii="Arial" w:hAnsi="Arial" w:cs="Arial"/>
          <w:sz w:val="22"/>
          <w:szCs w:val="22"/>
        </w:rPr>
      </w:pPr>
      <w:r w:rsidRPr="00B93256">
        <w:rPr>
          <w:rFonts w:ascii="Arial" w:hAnsi="Arial" w:cs="Arial"/>
          <w:sz w:val="22"/>
          <w:szCs w:val="22"/>
        </w:rPr>
        <w:t xml:space="preserve">Identification and </w:t>
      </w:r>
      <w:r w:rsidR="00B607AB">
        <w:rPr>
          <w:rFonts w:ascii="Arial" w:hAnsi="Arial" w:cs="Arial"/>
          <w:sz w:val="22"/>
          <w:szCs w:val="22"/>
        </w:rPr>
        <w:t>r</w:t>
      </w:r>
      <w:r w:rsidRPr="00B93256">
        <w:rPr>
          <w:rFonts w:ascii="Arial" w:hAnsi="Arial" w:cs="Arial"/>
          <w:sz w:val="22"/>
          <w:szCs w:val="22"/>
        </w:rPr>
        <w:t>eporting of Hazards</w:t>
      </w:r>
    </w:p>
    <w:p w14:paraId="66867272" w14:textId="026919D9" w:rsidR="00CE08CF" w:rsidRPr="00B93256" w:rsidRDefault="00CE08CF" w:rsidP="007552D6">
      <w:pPr>
        <w:pStyle w:val="Compact"/>
        <w:numPr>
          <w:ilvl w:val="0"/>
          <w:numId w:val="131"/>
        </w:numPr>
        <w:rPr>
          <w:rFonts w:ascii="Arial" w:hAnsi="Arial" w:cs="Arial"/>
          <w:sz w:val="22"/>
          <w:szCs w:val="22"/>
        </w:rPr>
      </w:pPr>
      <w:r w:rsidRPr="00B93256">
        <w:rPr>
          <w:rFonts w:ascii="Arial" w:hAnsi="Arial" w:cs="Arial"/>
          <w:sz w:val="22"/>
          <w:szCs w:val="22"/>
        </w:rPr>
        <w:t>Participation in Health and Safety Programs</w:t>
      </w:r>
    </w:p>
    <w:p w14:paraId="68D248FF" w14:textId="77777777" w:rsidR="00F1069B" w:rsidRPr="00B93256" w:rsidRDefault="00F1069B" w:rsidP="006E2499">
      <w:pPr>
        <w:pStyle w:val="Compact"/>
        <w:ind w:left="360"/>
        <w:rPr>
          <w:rFonts w:ascii="Arial" w:hAnsi="Arial" w:cs="Arial"/>
          <w:sz w:val="22"/>
          <w:szCs w:val="22"/>
        </w:rPr>
      </w:pPr>
      <w:bookmarkStart w:id="26" w:name="_Hlk214146757"/>
    </w:p>
    <w:bookmarkEnd w:id="26"/>
    <w:p w14:paraId="46F010EE" w14:textId="1A2C564F" w:rsidR="006E6D1D" w:rsidRPr="00B93256" w:rsidRDefault="00CE08CF" w:rsidP="00CE08CF">
      <w:pPr>
        <w:pStyle w:val="Compact"/>
        <w:rPr>
          <w:rFonts w:ascii="Arial" w:hAnsi="Arial" w:cs="Arial"/>
          <w:b/>
        </w:rPr>
      </w:pPr>
      <w:r w:rsidRPr="00B93256">
        <w:rPr>
          <w:rFonts w:ascii="Arial" w:hAnsi="Arial" w:cs="Arial"/>
          <w:b/>
        </w:rPr>
        <w:t>Consumables, Tools, Machinery &amp; Equipment</w:t>
      </w:r>
    </w:p>
    <w:tbl>
      <w:tblPr>
        <w:tblStyle w:val="TableGrid"/>
        <w:tblW w:w="0" w:type="auto"/>
        <w:shd w:val="pct20" w:color="auto" w:fill="auto"/>
        <w:tblLook w:val="04A0" w:firstRow="1" w:lastRow="0" w:firstColumn="1" w:lastColumn="0" w:noHBand="0" w:noVBand="1"/>
      </w:tblPr>
      <w:tblGrid>
        <w:gridCol w:w="969"/>
        <w:gridCol w:w="5243"/>
        <w:gridCol w:w="3138"/>
      </w:tblGrid>
      <w:tr w:rsidR="007248D6" w:rsidRPr="00B93256" w14:paraId="7B2DFC77" w14:textId="77777777" w:rsidTr="000070FE">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5BEF0209" w14:textId="77777777" w:rsidR="006E6D1D" w:rsidRPr="00B93256" w:rsidRDefault="006E6D1D" w:rsidP="000070FE">
            <w:pPr>
              <w:spacing w:line="276" w:lineRule="auto"/>
              <w:jc w:val="center"/>
              <w:rPr>
                <w:rFonts w:ascii="Arial" w:hAnsi="Arial" w:cs="Arial"/>
                <w:b/>
                <w:sz w:val="22"/>
                <w:szCs w:val="22"/>
              </w:rPr>
            </w:pPr>
            <w:r w:rsidRPr="00B93256">
              <w:rPr>
                <w:rFonts w:ascii="Arial" w:hAnsi="Arial" w:cs="Arial"/>
                <w:b/>
                <w:sz w:val="22"/>
                <w:szCs w:val="22"/>
              </w:rPr>
              <w:t>List of Consumables</w:t>
            </w:r>
          </w:p>
        </w:tc>
      </w:tr>
      <w:tr w:rsidR="007248D6" w:rsidRPr="00B93256" w14:paraId="44218C3A" w14:textId="77777777" w:rsidTr="000070FE">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2E3B6DCC" w14:textId="77777777" w:rsidR="006E6D1D" w:rsidRPr="00B93256" w:rsidRDefault="006E6D1D" w:rsidP="000070FE">
            <w:pPr>
              <w:spacing w:line="276" w:lineRule="auto"/>
              <w:jc w:val="center"/>
              <w:rPr>
                <w:rFonts w:ascii="Arial" w:hAnsi="Arial" w:cs="Arial"/>
                <w:b/>
                <w:sz w:val="22"/>
                <w:szCs w:val="22"/>
              </w:rPr>
            </w:pPr>
            <w:r w:rsidRPr="00B93256">
              <w:rPr>
                <w:rFonts w:ascii="Arial" w:hAnsi="Arial" w:cs="Arial"/>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38EFFBA8" w14:textId="77777777" w:rsidR="006E6D1D" w:rsidRPr="00B93256" w:rsidRDefault="006E6D1D" w:rsidP="000070FE">
            <w:pPr>
              <w:spacing w:line="276" w:lineRule="auto"/>
              <w:jc w:val="both"/>
              <w:rPr>
                <w:rFonts w:ascii="Arial" w:hAnsi="Arial" w:cs="Arial"/>
                <w:b/>
                <w:sz w:val="22"/>
                <w:szCs w:val="22"/>
              </w:rPr>
            </w:pPr>
            <w:r w:rsidRPr="00B93256">
              <w:rPr>
                <w:rFonts w:ascii="Arial" w:hAnsi="Arial" w:cs="Arial"/>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69963FFC" w14:textId="77777777" w:rsidR="006E6D1D" w:rsidRPr="00B93256" w:rsidRDefault="006E6D1D" w:rsidP="000070FE">
            <w:pPr>
              <w:spacing w:line="276" w:lineRule="auto"/>
              <w:jc w:val="center"/>
              <w:rPr>
                <w:rFonts w:ascii="Arial" w:hAnsi="Arial" w:cs="Arial"/>
                <w:b/>
                <w:sz w:val="22"/>
                <w:szCs w:val="22"/>
              </w:rPr>
            </w:pPr>
            <w:r w:rsidRPr="00B93256">
              <w:rPr>
                <w:rFonts w:ascii="Arial" w:hAnsi="Arial" w:cs="Arial"/>
                <w:b/>
                <w:sz w:val="22"/>
                <w:szCs w:val="22"/>
              </w:rPr>
              <w:t>QTY. REQUIRED</w:t>
            </w:r>
          </w:p>
        </w:tc>
      </w:tr>
      <w:tr w:rsidR="007248D6" w:rsidRPr="00B93256" w14:paraId="577AE0D2" w14:textId="77777777" w:rsidTr="000070FE">
        <w:tc>
          <w:tcPr>
            <w:tcW w:w="980" w:type="dxa"/>
            <w:tcBorders>
              <w:top w:val="single" w:sz="4" w:space="0" w:color="auto"/>
              <w:left w:val="single" w:sz="4" w:space="0" w:color="auto"/>
              <w:bottom w:val="single" w:sz="4" w:space="0" w:color="auto"/>
              <w:right w:val="single" w:sz="4" w:space="0" w:color="auto"/>
            </w:tcBorders>
            <w:hideMark/>
          </w:tcPr>
          <w:p w14:paraId="560D5334" w14:textId="77777777" w:rsidR="006E6D1D" w:rsidRPr="00B93256" w:rsidRDefault="006E6D1D" w:rsidP="000070FE">
            <w:pPr>
              <w:spacing w:line="276" w:lineRule="auto"/>
              <w:jc w:val="center"/>
              <w:rPr>
                <w:rFonts w:ascii="Arial" w:hAnsi="Arial" w:cs="Arial"/>
                <w:sz w:val="22"/>
                <w:szCs w:val="22"/>
              </w:rPr>
            </w:pPr>
            <w:r w:rsidRPr="00B93256">
              <w:rPr>
                <w:rFonts w:ascii="Arial" w:hAnsi="Arial" w:cs="Arial"/>
                <w:sz w:val="22"/>
                <w:szCs w:val="22"/>
              </w:rPr>
              <w:t>01</w:t>
            </w:r>
          </w:p>
        </w:tc>
        <w:tc>
          <w:tcPr>
            <w:tcW w:w="5357" w:type="dxa"/>
            <w:tcBorders>
              <w:top w:val="single" w:sz="4" w:space="0" w:color="auto"/>
              <w:left w:val="single" w:sz="4" w:space="0" w:color="auto"/>
              <w:bottom w:val="single" w:sz="4" w:space="0" w:color="auto"/>
              <w:right w:val="single" w:sz="4" w:space="0" w:color="auto"/>
            </w:tcBorders>
            <w:vAlign w:val="center"/>
            <w:hideMark/>
          </w:tcPr>
          <w:p w14:paraId="583DCC54" w14:textId="3366E9D8" w:rsidR="006E6D1D" w:rsidRPr="00B93256" w:rsidRDefault="00394069" w:rsidP="000070FE">
            <w:pPr>
              <w:keepNext/>
              <w:keepLines/>
              <w:spacing w:line="276" w:lineRule="auto"/>
              <w:ind w:right="270"/>
              <w:jc w:val="both"/>
              <w:rPr>
                <w:rFonts w:ascii="Arial" w:eastAsia="Arial" w:hAnsi="Arial" w:cs="Arial"/>
                <w:sz w:val="22"/>
                <w:szCs w:val="22"/>
              </w:rPr>
            </w:pPr>
            <w:r w:rsidRPr="00B93256">
              <w:rPr>
                <w:rFonts w:ascii="Arial" w:hAnsi="Arial" w:cs="Arial"/>
                <w:sz w:val="22"/>
                <w:szCs w:val="22"/>
              </w:rPr>
              <w:t>Disposable gloves</w:t>
            </w:r>
          </w:p>
        </w:tc>
        <w:tc>
          <w:tcPr>
            <w:tcW w:w="3193" w:type="dxa"/>
            <w:tcBorders>
              <w:top w:val="single" w:sz="4" w:space="0" w:color="auto"/>
              <w:left w:val="single" w:sz="4" w:space="0" w:color="auto"/>
              <w:bottom w:val="single" w:sz="4" w:space="0" w:color="auto"/>
              <w:right w:val="single" w:sz="4" w:space="0" w:color="auto"/>
            </w:tcBorders>
            <w:vAlign w:val="center"/>
            <w:hideMark/>
          </w:tcPr>
          <w:p w14:paraId="55D49592" w14:textId="1B795E88" w:rsidR="006E6D1D" w:rsidRPr="00B93256" w:rsidRDefault="00394069" w:rsidP="000070FE">
            <w:pPr>
              <w:spacing w:line="276" w:lineRule="auto"/>
              <w:jc w:val="center"/>
              <w:rPr>
                <w:rFonts w:ascii="Arial" w:hAnsi="Arial" w:cs="Arial"/>
                <w:sz w:val="22"/>
                <w:szCs w:val="22"/>
              </w:rPr>
            </w:pPr>
            <w:r w:rsidRPr="00B93256">
              <w:rPr>
                <w:rFonts w:ascii="Arial" w:hAnsi="Arial" w:cs="Arial"/>
                <w:sz w:val="22"/>
                <w:szCs w:val="22"/>
              </w:rPr>
              <w:t>25</w:t>
            </w:r>
          </w:p>
        </w:tc>
      </w:tr>
      <w:tr w:rsidR="007248D6" w:rsidRPr="00B93256" w14:paraId="3430DEBE" w14:textId="77777777" w:rsidTr="000070FE">
        <w:tc>
          <w:tcPr>
            <w:tcW w:w="980" w:type="dxa"/>
            <w:tcBorders>
              <w:top w:val="single" w:sz="4" w:space="0" w:color="auto"/>
              <w:left w:val="single" w:sz="4" w:space="0" w:color="auto"/>
              <w:bottom w:val="single" w:sz="4" w:space="0" w:color="auto"/>
              <w:right w:val="single" w:sz="4" w:space="0" w:color="auto"/>
            </w:tcBorders>
            <w:hideMark/>
          </w:tcPr>
          <w:p w14:paraId="200FCFE0" w14:textId="77777777" w:rsidR="006E6D1D" w:rsidRPr="00B93256" w:rsidRDefault="006E6D1D" w:rsidP="000070FE">
            <w:pPr>
              <w:spacing w:line="276" w:lineRule="auto"/>
              <w:jc w:val="center"/>
              <w:rPr>
                <w:rFonts w:ascii="Arial" w:hAnsi="Arial" w:cs="Arial"/>
                <w:sz w:val="22"/>
                <w:szCs w:val="22"/>
              </w:rPr>
            </w:pPr>
            <w:r w:rsidRPr="00B93256">
              <w:rPr>
                <w:rFonts w:ascii="Arial" w:hAnsi="Arial" w:cs="Arial"/>
                <w:sz w:val="22"/>
                <w:szCs w:val="22"/>
              </w:rPr>
              <w:t>02</w:t>
            </w:r>
          </w:p>
        </w:tc>
        <w:tc>
          <w:tcPr>
            <w:tcW w:w="5357" w:type="dxa"/>
            <w:tcBorders>
              <w:top w:val="single" w:sz="4" w:space="0" w:color="auto"/>
              <w:left w:val="single" w:sz="4" w:space="0" w:color="auto"/>
              <w:bottom w:val="single" w:sz="4" w:space="0" w:color="auto"/>
              <w:right w:val="single" w:sz="4" w:space="0" w:color="auto"/>
            </w:tcBorders>
            <w:vAlign w:val="center"/>
            <w:hideMark/>
          </w:tcPr>
          <w:p w14:paraId="19A69A52" w14:textId="475AE8A4" w:rsidR="006E6D1D" w:rsidRPr="00B93256" w:rsidRDefault="00394069" w:rsidP="000070FE">
            <w:pPr>
              <w:keepNext/>
              <w:keepLines/>
              <w:spacing w:line="276" w:lineRule="auto"/>
              <w:ind w:right="270"/>
              <w:jc w:val="both"/>
              <w:rPr>
                <w:rFonts w:ascii="Arial" w:eastAsia="Arial" w:hAnsi="Arial" w:cs="Arial"/>
                <w:sz w:val="22"/>
                <w:szCs w:val="22"/>
              </w:rPr>
            </w:pPr>
            <w:r w:rsidRPr="00B93256">
              <w:rPr>
                <w:rFonts w:ascii="Arial" w:eastAsia="Arial" w:hAnsi="Arial" w:cs="Arial"/>
                <w:sz w:val="22"/>
                <w:szCs w:val="22"/>
              </w:rPr>
              <w:t>Face masks</w:t>
            </w:r>
          </w:p>
        </w:tc>
        <w:tc>
          <w:tcPr>
            <w:tcW w:w="3193" w:type="dxa"/>
            <w:tcBorders>
              <w:top w:val="single" w:sz="4" w:space="0" w:color="auto"/>
              <w:left w:val="single" w:sz="4" w:space="0" w:color="auto"/>
              <w:bottom w:val="single" w:sz="4" w:space="0" w:color="auto"/>
              <w:right w:val="single" w:sz="4" w:space="0" w:color="auto"/>
            </w:tcBorders>
            <w:vAlign w:val="center"/>
            <w:hideMark/>
          </w:tcPr>
          <w:p w14:paraId="277AFC61" w14:textId="583595BA" w:rsidR="006E6D1D" w:rsidRPr="00B93256" w:rsidRDefault="00394069" w:rsidP="000070FE">
            <w:pPr>
              <w:spacing w:line="276" w:lineRule="auto"/>
              <w:jc w:val="center"/>
              <w:rPr>
                <w:rFonts w:ascii="Arial" w:hAnsi="Arial" w:cs="Arial"/>
                <w:sz w:val="22"/>
                <w:szCs w:val="22"/>
              </w:rPr>
            </w:pPr>
            <w:r w:rsidRPr="00B93256">
              <w:rPr>
                <w:rFonts w:ascii="Arial" w:hAnsi="Arial" w:cs="Arial"/>
                <w:sz w:val="22"/>
                <w:szCs w:val="22"/>
              </w:rPr>
              <w:t>25</w:t>
            </w:r>
          </w:p>
        </w:tc>
      </w:tr>
      <w:tr w:rsidR="00956402" w:rsidRPr="00B93256" w14:paraId="14012397" w14:textId="77777777" w:rsidTr="000070FE">
        <w:tc>
          <w:tcPr>
            <w:tcW w:w="980" w:type="dxa"/>
            <w:tcBorders>
              <w:top w:val="single" w:sz="4" w:space="0" w:color="auto"/>
              <w:left w:val="single" w:sz="4" w:space="0" w:color="auto"/>
              <w:bottom w:val="single" w:sz="4" w:space="0" w:color="auto"/>
              <w:right w:val="single" w:sz="4" w:space="0" w:color="auto"/>
            </w:tcBorders>
          </w:tcPr>
          <w:p w14:paraId="51DE0021" w14:textId="77777777" w:rsidR="006E6D1D" w:rsidRPr="00B93256" w:rsidRDefault="006E6D1D" w:rsidP="000070FE">
            <w:pPr>
              <w:spacing w:line="276" w:lineRule="auto"/>
              <w:jc w:val="center"/>
              <w:rPr>
                <w:rFonts w:ascii="Arial" w:hAnsi="Arial" w:cs="Arial"/>
                <w:sz w:val="22"/>
                <w:szCs w:val="22"/>
              </w:rPr>
            </w:pPr>
            <w:r w:rsidRPr="00B93256">
              <w:rPr>
                <w:rFonts w:ascii="Arial" w:hAnsi="Arial" w:cs="Arial"/>
                <w:sz w:val="22"/>
                <w:szCs w:val="22"/>
              </w:rPr>
              <w:t>03</w:t>
            </w:r>
          </w:p>
        </w:tc>
        <w:tc>
          <w:tcPr>
            <w:tcW w:w="5357" w:type="dxa"/>
            <w:tcBorders>
              <w:top w:val="single" w:sz="4" w:space="0" w:color="auto"/>
              <w:left w:val="single" w:sz="4" w:space="0" w:color="auto"/>
              <w:bottom w:val="single" w:sz="4" w:space="0" w:color="auto"/>
              <w:right w:val="single" w:sz="4" w:space="0" w:color="auto"/>
            </w:tcBorders>
            <w:vAlign w:val="center"/>
          </w:tcPr>
          <w:p w14:paraId="4CB7DB69" w14:textId="0B20445C" w:rsidR="006E6D1D" w:rsidRPr="00B93256" w:rsidRDefault="00394069" w:rsidP="000070FE">
            <w:pPr>
              <w:keepNext/>
              <w:keepLines/>
              <w:spacing w:line="276" w:lineRule="auto"/>
              <w:ind w:right="270"/>
              <w:jc w:val="both"/>
              <w:rPr>
                <w:rFonts w:ascii="Arial" w:eastAsia="Arial" w:hAnsi="Arial" w:cs="Arial"/>
                <w:sz w:val="22"/>
                <w:szCs w:val="22"/>
              </w:rPr>
            </w:pPr>
            <w:r w:rsidRPr="00B93256">
              <w:rPr>
                <w:rFonts w:ascii="Arial" w:eastAsia="Arial" w:hAnsi="Arial" w:cs="Arial"/>
                <w:sz w:val="22"/>
                <w:szCs w:val="22"/>
              </w:rPr>
              <w:t>Hand sanitizers</w:t>
            </w:r>
          </w:p>
        </w:tc>
        <w:tc>
          <w:tcPr>
            <w:tcW w:w="3193" w:type="dxa"/>
            <w:tcBorders>
              <w:top w:val="single" w:sz="4" w:space="0" w:color="auto"/>
              <w:left w:val="single" w:sz="4" w:space="0" w:color="auto"/>
              <w:bottom w:val="single" w:sz="4" w:space="0" w:color="auto"/>
              <w:right w:val="single" w:sz="4" w:space="0" w:color="auto"/>
            </w:tcBorders>
            <w:vAlign w:val="center"/>
          </w:tcPr>
          <w:p w14:paraId="44693ACA" w14:textId="631E8328" w:rsidR="006E6D1D" w:rsidRPr="00B93256" w:rsidRDefault="00394069" w:rsidP="000070FE">
            <w:pPr>
              <w:spacing w:line="276" w:lineRule="auto"/>
              <w:jc w:val="center"/>
              <w:rPr>
                <w:rFonts w:ascii="Arial" w:hAnsi="Arial" w:cs="Arial"/>
                <w:sz w:val="22"/>
                <w:szCs w:val="22"/>
              </w:rPr>
            </w:pPr>
            <w:r w:rsidRPr="00B93256">
              <w:rPr>
                <w:rFonts w:ascii="Arial" w:hAnsi="Arial" w:cs="Arial"/>
                <w:sz w:val="22"/>
                <w:szCs w:val="22"/>
              </w:rPr>
              <w:t>5</w:t>
            </w:r>
          </w:p>
        </w:tc>
      </w:tr>
    </w:tbl>
    <w:p w14:paraId="008726FA" w14:textId="77777777" w:rsidR="006E6D1D" w:rsidRPr="00B93256" w:rsidRDefault="006E6D1D" w:rsidP="00CE08CF">
      <w:pPr>
        <w:pStyle w:val="Compact"/>
        <w:rPr>
          <w:rFonts w:ascii="Arial" w:eastAsia="Arial" w:hAnsi="Arial" w:cs="Arial"/>
          <w:b/>
        </w:rPr>
      </w:pPr>
    </w:p>
    <w:tbl>
      <w:tblPr>
        <w:tblStyle w:val="TableGrid"/>
        <w:tblW w:w="0" w:type="auto"/>
        <w:shd w:val="pct20" w:color="auto" w:fill="auto"/>
        <w:tblLook w:val="04A0" w:firstRow="1" w:lastRow="0" w:firstColumn="1" w:lastColumn="0" w:noHBand="0" w:noVBand="1"/>
      </w:tblPr>
      <w:tblGrid>
        <w:gridCol w:w="967"/>
        <w:gridCol w:w="5245"/>
        <w:gridCol w:w="3138"/>
      </w:tblGrid>
      <w:tr w:rsidR="007248D6" w:rsidRPr="00B93256" w14:paraId="0AA9F092" w14:textId="77777777" w:rsidTr="0075794A">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1A7EB9C8" w14:textId="77777777" w:rsidR="006E2499" w:rsidRPr="00B93256" w:rsidRDefault="006E2499" w:rsidP="0075794A">
            <w:pPr>
              <w:spacing w:line="276" w:lineRule="auto"/>
              <w:jc w:val="center"/>
              <w:rPr>
                <w:rFonts w:ascii="Arial" w:hAnsi="Arial" w:cs="Arial"/>
                <w:b/>
                <w:sz w:val="22"/>
                <w:szCs w:val="22"/>
              </w:rPr>
            </w:pPr>
            <w:r w:rsidRPr="00B93256">
              <w:rPr>
                <w:rFonts w:ascii="Arial" w:hAnsi="Arial" w:cs="Arial"/>
                <w:b/>
                <w:sz w:val="22"/>
                <w:szCs w:val="22"/>
              </w:rPr>
              <w:t>List of Tools, Machinery &amp; Equipment</w:t>
            </w:r>
          </w:p>
        </w:tc>
      </w:tr>
      <w:tr w:rsidR="007248D6" w:rsidRPr="00B93256" w14:paraId="6947179E" w14:textId="77777777" w:rsidTr="0075794A">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347ECC62" w14:textId="77777777" w:rsidR="006E2499" w:rsidRPr="00B93256" w:rsidRDefault="006E2499" w:rsidP="0075794A">
            <w:pPr>
              <w:spacing w:line="276" w:lineRule="auto"/>
              <w:jc w:val="center"/>
              <w:rPr>
                <w:rFonts w:ascii="Arial" w:hAnsi="Arial" w:cs="Arial"/>
                <w:b/>
                <w:sz w:val="22"/>
                <w:szCs w:val="22"/>
              </w:rPr>
            </w:pPr>
            <w:r w:rsidRPr="00B93256">
              <w:rPr>
                <w:rFonts w:ascii="Arial" w:hAnsi="Arial" w:cs="Arial"/>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7F73A00B" w14:textId="77777777" w:rsidR="006E2499" w:rsidRPr="00B93256" w:rsidRDefault="006E2499" w:rsidP="0075794A">
            <w:pPr>
              <w:spacing w:line="276" w:lineRule="auto"/>
              <w:jc w:val="both"/>
              <w:rPr>
                <w:rFonts w:ascii="Arial" w:hAnsi="Arial" w:cs="Arial"/>
                <w:b/>
                <w:sz w:val="22"/>
                <w:szCs w:val="22"/>
              </w:rPr>
            </w:pPr>
            <w:r w:rsidRPr="00B93256">
              <w:rPr>
                <w:rFonts w:ascii="Arial" w:hAnsi="Arial" w:cs="Arial"/>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11CFBB0A" w14:textId="77777777" w:rsidR="006E2499" w:rsidRPr="00B93256" w:rsidRDefault="006E2499" w:rsidP="0075794A">
            <w:pPr>
              <w:spacing w:line="276" w:lineRule="auto"/>
              <w:jc w:val="center"/>
              <w:rPr>
                <w:rFonts w:ascii="Arial" w:hAnsi="Arial" w:cs="Arial"/>
                <w:b/>
                <w:sz w:val="22"/>
                <w:szCs w:val="22"/>
              </w:rPr>
            </w:pPr>
            <w:r w:rsidRPr="00B93256">
              <w:rPr>
                <w:rFonts w:ascii="Arial" w:hAnsi="Arial" w:cs="Arial"/>
                <w:b/>
                <w:sz w:val="22"/>
                <w:szCs w:val="22"/>
              </w:rPr>
              <w:t>QTY. REQUIRED</w:t>
            </w:r>
          </w:p>
        </w:tc>
      </w:tr>
      <w:tr w:rsidR="007248D6" w:rsidRPr="00B93256" w14:paraId="03AAA3E7" w14:textId="77777777" w:rsidTr="0075794A">
        <w:tc>
          <w:tcPr>
            <w:tcW w:w="980" w:type="dxa"/>
            <w:tcBorders>
              <w:top w:val="single" w:sz="4" w:space="0" w:color="auto"/>
              <w:left w:val="single" w:sz="4" w:space="0" w:color="auto"/>
              <w:bottom w:val="single" w:sz="4" w:space="0" w:color="auto"/>
              <w:right w:val="single" w:sz="4" w:space="0" w:color="auto"/>
            </w:tcBorders>
            <w:hideMark/>
          </w:tcPr>
          <w:p w14:paraId="6761EFF2" w14:textId="77777777" w:rsidR="006E2499" w:rsidRPr="00B93256" w:rsidRDefault="006E2499" w:rsidP="0075794A">
            <w:pPr>
              <w:spacing w:line="276" w:lineRule="auto"/>
              <w:jc w:val="center"/>
              <w:rPr>
                <w:rFonts w:ascii="Arial" w:hAnsi="Arial" w:cs="Arial"/>
                <w:sz w:val="22"/>
                <w:szCs w:val="22"/>
              </w:rPr>
            </w:pPr>
            <w:r w:rsidRPr="00B93256">
              <w:rPr>
                <w:rFonts w:ascii="Arial" w:hAnsi="Arial" w:cs="Arial"/>
                <w:sz w:val="22"/>
                <w:szCs w:val="22"/>
              </w:rPr>
              <w:t>01</w:t>
            </w:r>
          </w:p>
        </w:tc>
        <w:tc>
          <w:tcPr>
            <w:tcW w:w="5357" w:type="dxa"/>
            <w:tcBorders>
              <w:top w:val="single" w:sz="4" w:space="0" w:color="auto"/>
              <w:left w:val="single" w:sz="4" w:space="0" w:color="auto"/>
              <w:bottom w:val="single" w:sz="4" w:space="0" w:color="auto"/>
              <w:right w:val="single" w:sz="4" w:space="0" w:color="auto"/>
            </w:tcBorders>
            <w:vAlign w:val="center"/>
            <w:hideMark/>
          </w:tcPr>
          <w:p w14:paraId="333F182B" w14:textId="3ABC605B" w:rsidR="006E2499" w:rsidRPr="00B93256" w:rsidRDefault="00783E7F" w:rsidP="0075794A">
            <w:pPr>
              <w:keepNext/>
              <w:keepLines/>
              <w:spacing w:line="276" w:lineRule="auto"/>
              <w:ind w:right="270"/>
              <w:jc w:val="both"/>
              <w:rPr>
                <w:rFonts w:ascii="Arial" w:eastAsia="Arial" w:hAnsi="Arial" w:cs="Arial"/>
                <w:sz w:val="22"/>
                <w:szCs w:val="22"/>
              </w:rPr>
            </w:pPr>
            <w:r w:rsidRPr="00B93256">
              <w:rPr>
                <w:rFonts w:ascii="Arial" w:eastAsia="Arial" w:hAnsi="Arial" w:cs="Arial"/>
                <w:sz w:val="22"/>
                <w:szCs w:val="22"/>
              </w:rPr>
              <w:t>Fire extinguisher</w:t>
            </w:r>
          </w:p>
        </w:tc>
        <w:tc>
          <w:tcPr>
            <w:tcW w:w="3193" w:type="dxa"/>
            <w:tcBorders>
              <w:top w:val="single" w:sz="4" w:space="0" w:color="auto"/>
              <w:left w:val="single" w:sz="4" w:space="0" w:color="auto"/>
              <w:bottom w:val="single" w:sz="4" w:space="0" w:color="auto"/>
              <w:right w:val="single" w:sz="4" w:space="0" w:color="auto"/>
            </w:tcBorders>
            <w:vAlign w:val="center"/>
            <w:hideMark/>
          </w:tcPr>
          <w:p w14:paraId="168EE9C3" w14:textId="77777777" w:rsidR="006E2499" w:rsidRPr="00B93256" w:rsidRDefault="006E2499" w:rsidP="0075794A">
            <w:pPr>
              <w:spacing w:line="276" w:lineRule="auto"/>
              <w:jc w:val="center"/>
              <w:rPr>
                <w:rFonts w:ascii="Arial" w:hAnsi="Arial" w:cs="Arial"/>
                <w:sz w:val="22"/>
                <w:szCs w:val="22"/>
              </w:rPr>
            </w:pPr>
            <w:r w:rsidRPr="00B93256">
              <w:rPr>
                <w:rFonts w:ascii="Arial" w:hAnsi="Arial" w:cs="Arial"/>
                <w:sz w:val="22"/>
                <w:szCs w:val="22"/>
              </w:rPr>
              <w:t>1</w:t>
            </w:r>
          </w:p>
        </w:tc>
      </w:tr>
      <w:tr w:rsidR="00956402" w:rsidRPr="00B93256" w14:paraId="157D2C57" w14:textId="77777777" w:rsidTr="0075794A">
        <w:tc>
          <w:tcPr>
            <w:tcW w:w="980" w:type="dxa"/>
            <w:tcBorders>
              <w:top w:val="single" w:sz="4" w:space="0" w:color="auto"/>
              <w:left w:val="single" w:sz="4" w:space="0" w:color="auto"/>
              <w:bottom w:val="single" w:sz="4" w:space="0" w:color="auto"/>
              <w:right w:val="single" w:sz="4" w:space="0" w:color="auto"/>
            </w:tcBorders>
            <w:hideMark/>
          </w:tcPr>
          <w:p w14:paraId="445E8206" w14:textId="77777777" w:rsidR="006E2499" w:rsidRPr="00B93256" w:rsidRDefault="006E2499" w:rsidP="0075794A">
            <w:pPr>
              <w:spacing w:line="276" w:lineRule="auto"/>
              <w:jc w:val="center"/>
              <w:rPr>
                <w:rFonts w:ascii="Arial" w:hAnsi="Arial" w:cs="Arial"/>
                <w:sz w:val="22"/>
                <w:szCs w:val="22"/>
              </w:rPr>
            </w:pPr>
            <w:r w:rsidRPr="00B93256">
              <w:rPr>
                <w:rFonts w:ascii="Arial" w:hAnsi="Arial" w:cs="Arial"/>
                <w:sz w:val="22"/>
                <w:szCs w:val="22"/>
              </w:rPr>
              <w:t>02</w:t>
            </w:r>
          </w:p>
        </w:tc>
        <w:tc>
          <w:tcPr>
            <w:tcW w:w="5357" w:type="dxa"/>
            <w:tcBorders>
              <w:top w:val="single" w:sz="4" w:space="0" w:color="auto"/>
              <w:left w:val="single" w:sz="4" w:space="0" w:color="auto"/>
              <w:bottom w:val="single" w:sz="4" w:space="0" w:color="auto"/>
              <w:right w:val="single" w:sz="4" w:space="0" w:color="auto"/>
            </w:tcBorders>
            <w:vAlign w:val="center"/>
            <w:hideMark/>
          </w:tcPr>
          <w:p w14:paraId="78AF075A" w14:textId="53B66D97" w:rsidR="006E2499" w:rsidRPr="00B93256" w:rsidRDefault="00783E7F" w:rsidP="0075794A">
            <w:pPr>
              <w:keepNext/>
              <w:keepLines/>
              <w:spacing w:line="276" w:lineRule="auto"/>
              <w:ind w:right="270"/>
              <w:jc w:val="both"/>
              <w:rPr>
                <w:rFonts w:ascii="Arial" w:eastAsia="Arial" w:hAnsi="Arial" w:cs="Arial"/>
                <w:sz w:val="22"/>
                <w:szCs w:val="22"/>
              </w:rPr>
            </w:pPr>
            <w:r w:rsidRPr="00B93256">
              <w:rPr>
                <w:rFonts w:ascii="Arial" w:eastAsia="Arial" w:hAnsi="Arial" w:cs="Arial"/>
                <w:sz w:val="22"/>
                <w:szCs w:val="22"/>
              </w:rPr>
              <w:t>PPE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6DBA0C77" w14:textId="77777777" w:rsidR="006E2499" w:rsidRPr="00B93256" w:rsidRDefault="006E2499" w:rsidP="0075794A">
            <w:pPr>
              <w:spacing w:line="276" w:lineRule="auto"/>
              <w:jc w:val="center"/>
              <w:rPr>
                <w:rFonts w:ascii="Arial" w:hAnsi="Arial" w:cs="Arial"/>
                <w:sz w:val="22"/>
                <w:szCs w:val="22"/>
              </w:rPr>
            </w:pPr>
            <w:r w:rsidRPr="00B93256">
              <w:rPr>
                <w:rFonts w:ascii="Arial" w:hAnsi="Arial" w:cs="Arial"/>
                <w:sz w:val="22"/>
                <w:szCs w:val="22"/>
              </w:rPr>
              <w:t>1</w:t>
            </w:r>
          </w:p>
        </w:tc>
      </w:tr>
    </w:tbl>
    <w:p w14:paraId="093BA449" w14:textId="47CB0A6C" w:rsidR="00CE08CF" w:rsidRPr="00B93256" w:rsidRDefault="00CE08CF" w:rsidP="00CE08CF">
      <w:pPr>
        <w:pStyle w:val="Heading3"/>
      </w:pPr>
      <w:bookmarkStart w:id="27" w:name="_Toc205057668"/>
      <w:bookmarkStart w:id="28" w:name="_Toc216883902"/>
      <w:bookmarkStart w:id="29" w:name="_Hlk196935916"/>
      <w:r w:rsidRPr="00B93256">
        <w:lastRenderedPageBreak/>
        <w:t xml:space="preserve">5.2 </w:t>
      </w:r>
      <w:bookmarkEnd w:id="27"/>
      <w:r w:rsidR="001777E7">
        <w:t xml:space="preserve">0031PSD01 </w:t>
      </w:r>
      <w:r w:rsidR="000D1C02">
        <w:rPr>
          <w:sz w:val="24"/>
          <w:szCs w:val="24"/>
        </w:rPr>
        <w:t>Perform Basic Communication</w:t>
      </w:r>
      <w:bookmarkEnd w:id="28"/>
    </w:p>
    <w:p w14:paraId="45ED8BA4" w14:textId="77777777" w:rsidR="000D1C02" w:rsidRPr="00E8781A" w:rsidRDefault="000D1C02" w:rsidP="000D1C02">
      <w:pPr>
        <w:spacing w:before="120" w:after="240"/>
        <w:ind w:right="270"/>
        <w:jc w:val="both"/>
        <w:rPr>
          <w:rFonts w:asciiTheme="minorBidi" w:eastAsia="Calibri" w:hAnsiTheme="minorBidi" w:cstheme="minorBidi"/>
          <w:b/>
          <w:color w:val="000000"/>
          <w:sz w:val="22"/>
          <w:szCs w:val="22"/>
          <w:lang w:eastAsia="en-GB"/>
        </w:rPr>
      </w:pPr>
      <w:bookmarkStart w:id="30" w:name="_Toc213154682"/>
      <w:bookmarkStart w:id="31" w:name="_Hlk185339846"/>
      <w:bookmarkStart w:id="32" w:name="_Toc205057670"/>
      <w:bookmarkEnd w:id="29"/>
      <w:r w:rsidRPr="00E8781A">
        <w:rPr>
          <w:rFonts w:asciiTheme="minorBidi" w:eastAsia="Calibri" w:hAnsiTheme="minorBidi" w:cstheme="minorBidi"/>
          <w:b/>
          <w:color w:val="000000"/>
          <w:sz w:val="22"/>
          <w:szCs w:val="22"/>
          <w:lang w:eastAsia="en-GB"/>
        </w:rPr>
        <w:t xml:space="preserve">Overview: </w:t>
      </w:r>
    </w:p>
    <w:p w14:paraId="4512F02A" w14:textId="77777777" w:rsidR="000D1C02" w:rsidRDefault="000D1C02" w:rsidP="000D1C02">
      <w:pPr>
        <w:spacing w:after="240" w:line="276" w:lineRule="auto"/>
        <w:jc w:val="both"/>
        <w:rPr>
          <w:rFonts w:ascii="Arial" w:hAnsi="Arial" w:cs="Arial"/>
          <w:sz w:val="22"/>
          <w:szCs w:val="22"/>
        </w:rPr>
      </w:pPr>
      <w:r>
        <w:rPr>
          <w:rFonts w:ascii="Arial" w:hAnsi="Arial" w:cs="Arial"/>
          <w:sz w:val="22"/>
          <w:szCs w:val="22"/>
        </w:rPr>
        <w:t xml:space="preserve">After this Competency Standard, the trainee will be able to describe the skills and knowledge required to assist in the development of communication competency at the workplace by providing information regarding different forms of workplace communication and their appropriate use.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9"/>
        <w:gridCol w:w="6801"/>
      </w:tblGrid>
      <w:tr w:rsidR="000D1C02" w:rsidRPr="003C5B9D" w14:paraId="7D581BD4" w14:textId="77777777" w:rsidTr="0033478D">
        <w:trPr>
          <w:trHeight w:val="413"/>
          <w:tblHeader/>
        </w:trPr>
        <w:tc>
          <w:tcPr>
            <w:tcW w:w="1363" w:type="pct"/>
            <w:tcBorders>
              <w:top w:val="single" w:sz="4" w:space="0" w:color="auto"/>
              <w:left w:val="single" w:sz="4" w:space="0" w:color="auto"/>
              <w:bottom w:val="single" w:sz="4" w:space="0" w:color="auto"/>
              <w:right w:val="single" w:sz="4" w:space="0" w:color="auto"/>
            </w:tcBorders>
            <w:vAlign w:val="center"/>
            <w:hideMark/>
          </w:tcPr>
          <w:p w14:paraId="02945015" w14:textId="77777777" w:rsidR="000D1C02" w:rsidRPr="00E8781A" w:rsidRDefault="000D1C02" w:rsidP="0033478D">
            <w:pPr>
              <w:jc w:val="both"/>
              <w:rPr>
                <w:rFonts w:asciiTheme="minorBidi" w:hAnsiTheme="minorBidi" w:cstheme="minorBidi"/>
                <w:b/>
                <w:sz w:val="22"/>
                <w:szCs w:val="22"/>
              </w:rPr>
            </w:pPr>
            <w:r w:rsidRPr="00E8781A">
              <w:rPr>
                <w:rFonts w:asciiTheme="minorBidi" w:hAnsiTheme="minorBidi" w:cstheme="minorBidi"/>
                <w:b/>
                <w:sz w:val="22"/>
                <w:szCs w:val="22"/>
              </w:rPr>
              <w:t>Competency Units</w:t>
            </w:r>
          </w:p>
        </w:tc>
        <w:tc>
          <w:tcPr>
            <w:tcW w:w="3637" w:type="pct"/>
            <w:tcBorders>
              <w:top w:val="single" w:sz="4" w:space="0" w:color="auto"/>
              <w:left w:val="single" w:sz="4" w:space="0" w:color="auto"/>
              <w:bottom w:val="single" w:sz="4" w:space="0" w:color="auto"/>
              <w:right w:val="single" w:sz="4" w:space="0" w:color="auto"/>
            </w:tcBorders>
            <w:vAlign w:val="center"/>
            <w:hideMark/>
          </w:tcPr>
          <w:p w14:paraId="0ED0DA6C" w14:textId="77777777" w:rsidR="000D1C02" w:rsidRPr="00E8781A" w:rsidRDefault="000D1C02" w:rsidP="0033478D">
            <w:pPr>
              <w:jc w:val="center"/>
              <w:rPr>
                <w:rFonts w:asciiTheme="minorBidi" w:hAnsiTheme="minorBidi" w:cstheme="minorBidi"/>
                <w:b/>
                <w:sz w:val="22"/>
                <w:szCs w:val="22"/>
              </w:rPr>
            </w:pPr>
            <w:r w:rsidRPr="00E8781A">
              <w:rPr>
                <w:rFonts w:asciiTheme="minorBidi" w:hAnsiTheme="minorBidi" w:cstheme="minorBidi"/>
                <w:b/>
                <w:sz w:val="22"/>
                <w:szCs w:val="22"/>
              </w:rPr>
              <w:t>Performance Criteria</w:t>
            </w:r>
          </w:p>
        </w:tc>
      </w:tr>
      <w:tr w:rsidR="000D1C02" w:rsidRPr="003C5B9D" w14:paraId="5F750112" w14:textId="77777777" w:rsidTr="0033478D">
        <w:trPr>
          <w:trHeight w:val="872"/>
        </w:trPr>
        <w:tc>
          <w:tcPr>
            <w:tcW w:w="1363" w:type="pct"/>
            <w:tcBorders>
              <w:top w:val="single" w:sz="4" w:space="0" w:color="auto"/>
              <w:left w:val="single" w:sz="4" w:space="0" w:color="auto"/>
              <w:bottom w:val="single" w:sz="4" w:space="0" w:color="auto"/>
              <w:right w:val="single" w:sz="4" w:space="0" w:color="auto"/>
            </w:tcBorders>
          </w:tcPr>
          <w:p w14:paraId="38308682" w14:textId="77777777" w:rsidR="000D1C02" w:rsidRPr="005964ED" w:rsidRDefault="000D1C02" w:rsidP="000D1C02">
            <w:pPr>
              <w:pStyle w:val="ListParagraph"/>
              <w:numPr>
                <w:ilvl w:val="0"/>
                <w:numId w:val="21"/>
              </w:numPr>
              <w:spacing w:line="276" w:lineRule="auto"/>
              <w:ind w:right="270"/>
              <w:rPr>
                <w:rFonts w:ascii="Arial" w:eastAsia="Arial" w:hAnsi="Arial" w:cs="Arial"/>
                <w:b/>
                <w:color w:val="000000"/>
                <w:sz w:val="22"/>
                <w:szCs w:val="22"/>
              </w:rPr>
            </w:pPr>
          </w:p>
          <w:p w14:paraId="38A4F1AF" w14:textId="77777777" w:rsidR="000D1C02" w:rsidRPr="005964ED" w:rsidRDefault="000D1C02" w:rsidP="0033478D">
            <w:pPr>
              <w:rPr>
                <w:rFonts w:asciiTheme="minorBidi" w:hAnsiTheme="minorBidi" w:cstheme="minorBidi"/>
                <w:b/>
                <w:sz w:val="22"/>
                <w:szCs w:val="22"/>
              </w:rPr>
            </w:pPr>
            <w:r w:rsidRPr="005964ED">
              <w:rPr>
                <w:rFonts w:ascii="Arial" w:hAnsi="Arial" w:cs="Arial"/>
                <w:b/>
                <w:color w:val="000000" w:themeColor="text1"/>
                <w:sz w:val="22"/>
                <w:szCs w:val="22"/>
              </w:rPr>
              <w:t xml:space="preserve">Follow </w:t>
            </w:r>
            <w:r>
              <w:rPr>
                <w:rFonts w:ascii="Arial" w:hAnsi="Arial" w:cs="Arial"/>
                <w:b/>
                <w:color w:val="000000" w:themeColor="text1"/>
                <w:sz w:val="22"/>
                <w:szCs w:val="22"/>
              </w:rPr>
              <w:t>w</w:t>
            </w:r>
            <w:r w:rsidRPr="005964ED">
              <w:rPr>
                <w:rFonts w:ascii="Arial" w:hAnsi="Arial" w:cs="Arial"/>
                <w:b/>
                <w:color w:val="000000" w:themeColor="text1"/>
                <w:sz w:val="22"/>
                <w:szCs w:val="22"/>
              </w:rPr>
              <w:t xml:space="preserve">orkplace </w:t>
            </w:r>
            <w:r>
              <w:rPr>
                <w:rFonts w:ascii="Arial" w:hAnsi="Arial" w:cs="Arial"/>
                <w:b/>
                <w:color w:val="000000" w:themeColor="text1"/>
                <w:sz w:val="22"/>
                <w:szCs w:val="22"/>
              </w:rPr>
              <w:t>i</w:t>
            </w:r>
            <w:r w:rsidRPr="005964ED">
              <w:rPr>
                <w:rFonts w:ascii="Arial" w:hAnsi="Arial" w:cs="Arial"/>
                <w:b/>
                <w:color w:val="000000" w:themeColor="text1"/>
                <w:sz w:val="22"/>
                <w:szCs w:val="22"/>
              </w:rPr>
              <w:t>nstructions</w:t>
            </w:r>
          </w:p>
        </w:tc>
        <w:tc>
          <w:tcPr>
            <w:tcW w:w="3637" w:type="pct"/>
            <w:tcBorders>
              <w:top w:val="single" w:sz="4" w:space="0" w:color="auto"/>
              <w:left w:val="single" w:sz="4" w:space="0" w:color="auto"/>
              <w:bottom w:val="single" w:sz="4" w:space="0" w:color="auto"/>
              <w:right w:val="single" w:sz="4" w:space="0" w:color="auto"/>
            </w:tcBorders>
            <w:vAlign w:val="center"/>
            <w:hideMark/>
          </w:tcPr>
          <w:p w14:paraId="2AD892DA" w14:textId="77777777" w:rsidR="000D1C02" w:rsidRPr="005964ED" w:rsidRDefault="000D1C02" w:rsidP="000D1C02">
            <w:pPr>
              <w:numPr>
                <w:ilvl w:val="0"/>
                <w:numId w:val="172"/>
              </w:numPr>
              <w:ind w:left="459" w:hanging="91"/>
              <w:contextualSpacing/>
              <w:rPr>
                <w:rFonts w:asciiTheme="minorBidi" w:hAnsiTheme="minorBidi" w:cstheme="minorBidi"/>
                <w:sz w:val="22"/>
                <w:szCs w:val="22"/>
              </w:rPr>
            </w:pPr>
            <w:r w:rsidRPr="005964ED">
              <w:rPr>
                <w:rFonts w:asciiTheme="minorBidi" w:hAnsiTheme="minorBidi" w:cstheme="minorBidi"/>
                <w:sz w:val="22"/>
                <w:szCs w:val="22"/>
              </w:rPr>
              <w:t>Execute workplace instructions.</w:t>
            </w:r>
          </w:p>
          <w:p w14:paraId="51868B96" w14:textId="77777777" w:rsidR="000D1C02" w:rsidRPr="005964ED" w:rsidRDefault="000D1C02" w:rsidP="000D1C02">
            <w:pPr>
              <w:numPr>
                <w:ilvl w:val="0"/>
                <w:numId w:val="172"/>
              </w:numPr>
              <w:ind w:left="459" w:hanging="91"/>
              <w:contextualSpacing/>
              <w:rPr>
                <w:rFonts w:asciiTheme="minorBidi" w:hAnsiTheme="minorBidi" w:cstheme="minorBidi"/>
                <w:sz w:val="22"/>
                <w:szCs w:val="22"/>
              </w:rPr>
            </w:pPr>
            <w:r w:rsidRPr="005964ED">
              <w:rPr>
                <w:rFonts w:asciiTheme="minorBidi" w:hAnsiTheme="minorBidi" w:cstheme="minorBidi"/>
                <w:sz w:val="22"/>
                <w:szCs w:val="22"/>
              </w:rPr>
              <w:t>Ask questions to extract relevant information.</w:t>
            </w:r>
          </w:p>
          <w:p w14:paraId="31A5E3E4" w14:textId="77777777" w:rsidR="000D1C02" w:rsidRPr="005964ED" w:rsidRDefault="000D1C02" w:rsidP="000D1C02">
            <w:pPr>
              <w:numPr>
                <w:ilvl w:val="0"/>
                <w:numId w:val="172"/>
              </w:numPr>
              <w:ind w:left="459" w:hanging="91"/>
              <w:contextualSpacing/>
              <w:rPr>
                <w:rFonts w:asciiTheme="minorBidi" w:hAnsiTheme="minorBidi" w:cstheme="minorBidi"/>
                <w:sz w:val="22"/>
                <w:szCs w:val="22"/>
              </w:rPr>
            </w:pPr>
            <w:r w:rsidRPr="005964ED">
              <w:rPr>
                <w:rFonts w:asciiTheme="minorBidi" w:hAnsiTheme="minorBidi" w:cstheme="minorBidi"/>
                <w:sz w:val="22"/>
                <w:szCs w:val="22"/>
              </w:rPr>
              <w:t>Carry out instructions based on received information.</w:t>
            </w:r>
          </w:p>
          <w:p w14:paraId="442478F8" w14:textId="77777777" w:rsidR="000D1C02" w:rsidRPr="005964ED" w:rsidRDefault="000D1C02" w:rsidP="000D1C02">
            <w:pPr>
              <w:numPr>
                <w:ilvl w:val="0"/>
                <w:numId w:val="172"/>
              </w:numPr>
              <w:ind w:left="459" w:hanging="91"/>
              <w:contextualSpacing/>
              <w:rPr>
                <w:rFonts w:asciiTheme="minorBidi" w:hAnsiTheme="minorBidi" w:cstheme="minorBidi"/>
                <w:sz w:val="22"/>
                <w:szCs w:val="22"/>
              </w:rPr>
            </w:pPr>
            <w:r w:rsidRPr="005964ED">
              <w:rPr>
                <w:rFonts w:asciiTheme="minorBidi" w:hAnsiTheme="minorBidi" w:cstheme="minorBidi"/>
                <w:sz w:val="22"/>
                <w:szCs w:val="22"/>
              </w:rPr>
              <w:t>Provide feedback based on received written instructions.</w:t>
            </w:r>
          </w:p>
          <w:p w14:paraId="4641A573" w14:textId="77777777" w:rsidR="000D1C02" w:rsidRPr="00D11B50" w:rsidRDefault="000D1C02" w:rsidP="000D1C02">
            <w:pPr>
              <w:numPr>
                <w:ilvl w:val="0"/>
                <w:numId w:val="172"/>
              </w:numPr>
              <w:ind w:left="459" w:hanging="91"/>
              <w:contextualSpacing/>
              <w:rPr>
                <w:rFonts w:asciiTheme="minorBidi" w:hAnsiTheme="minorBidi" w:cstheme="minorBidi"/>
                <w:sz w:val="22"/>
                <w:szCs w:val="22"/>
              </w:rPr>
            </w:pPr>
            <w:r w:rsidRPr="005964ED">
              <w:rPr>
                <w:rFonts w:asciiTheme="minorBidi" w:hAnsiTheme="minorBidi" w:cstheme="minorBidi"/>
                <w:sz w:val="22"/>
                <w:szCs w:val="22"/>
              </w:rPr>
              <w:t>Compose workplace notes and memos.</w:t>
            </w:r>
          </w:p>
        </w:tc>
      </w:tr>
      <w:tr w:rsidR="000D1C02" w:rsidRPr="003C5B9D" w14:paraId="184CD0C1" w14:textId="77777777" w:rsidTr="0033478D">
        <w:trPr>
          <w:trHeight w:val="1124"/>
        </w:trPr>
        <w:tc>
          <w:tcPr>
            <w:tcW w:w="1363" w:type="pct"/>
            <w:tcBorders>
              <w:top w:val="single" w:sz="4" w:space="0" w:color="auto"/>
              <w:left w:val="single" w:sz="4" w:space="0" w:color="auto"/>
              <w:bottom w:val="single" w:sz="4" w:space="0" w:color="auto"/>
              <w:right w:val="single" w:sz="4" w:space="0" w:color="auto"/>
            </w:tcBorders>
          </w:tcPr>
          <w:p w14:paraId="26B6F6A4" w14:textId="77777777" w:rsidR="000D1C02" w:rsidRPr="005964ED" w:rsidRDefault="000D1C02" w:rsidP="000D1C02">
            <w:pPr>
              <w:pStyle w:val="ListParagraph"/>
              <w:numPr>
                <w:ilvl w:val="0"/>
                <w:numId w:val="21"/>
              </w:numPr>
              <w:spacing w:line="276" w:lineRule="auto"/>
              <w:ind w:right="270"/>
              <w:rPr>
                <w:rFonts w:ascii="Arial" w:eastAsia="Trebuchet MS" w:hAnsi="Arial" w:cs="Arial"/>
                <w:b/>
                <w:sz w:val="22"/>
                <w:szCs w:val="22"/>
              </w:rPr>
            </w:pPr>
          </w:p>
          <w:p w14:paraId="5420C905" w14:textId="77777777" w:rsidR="000D1C02" w:rsidRPr="005964ED" w:rsidRDefault="000D1C02" w:rsidP="0033478D">
            <w:pPr>
              <w:spacing w:line="276" w:lineRule="auto"/>
              <w:ind w:right="270"/>
              <w:rPr>
                <w:rFonts w:ascii="Arial" w:hAnsi="Arial" w:cs="Arial"/>
                <w:b/>
                <w:color w:val="000000" w:themeColor="text1"/>
                <w:sz w:val="22"/>
                <w:szCs w:val="22"/>
              </w:rPr>
            </w:pPr>
            <w:r w:rsidRPr="005964ED">
              <w:rPr>
                <w:rFonts w:ascii="Arial" w:hAnsi="Arial" w:cs="Arial"/>
                <w:b/>
                <w:color w:val="000000" w:themeColor="text1"/>
                <w:sz w:val="22"/>
                <w:szCs w:val="22"/>
              </w:rPr>
              <w:t xml:space="preserve">Develop </w:t>
            </w:r>
            <w:r>
              <w:rPr>
                <w:rFonts w:ascii="Arial" w:hAnsi="Arial" w:cs="Arial"/>
                <w:b/>
                <w:color w:val="000000" w:themeColor="text1"/>
                <w:sz w:val="22"/>
                <w:szCs w:val="22"/>
              </w:rPr>
              <w:t>e</w:t>
            </w:r>
            <w:r w:rsidRPr="005964ED">
              <w:rPr>
                <w:rFonts w:ascii="Arial" w:hAnsi="Arial" w:cs="Arial"/>
                <w:b/>
                <w:color w:val="000000" w:themeColor="text1"/>
                <w:sz w:val="22"/>
                <w:szCs w:val="22"/>
              </w:rPr>
              <w:t>ffective</w:t>
            </w:r>
          </w:p>
          <w:p w14:paraId="08CC9DAF" w14:textId="77777777" w:rsidR="000D1C02" w:rsidRPr="005964ED" w:rsidRDefault="000D1C02" w:rsidP="0033478D">
            <w:pPr>
              <w:rPr>
                <w:rFonts w:asciiTheme="minorBidi" w:hAnsiTheme="minorBidi" w:cstheme="minorBidi"/>
                <w:b/>
                <w:sz w:val="22"/>
                <w:szCs w:val="22"/>
              </w:rPr>
            </w:pPr>
            <w:r>
              <w:rPr>
                <w:rFonts w:ascii="Arial" w:hAnsi="Arial" w:cs="Arial"/>
                <w:b/>
                <w:color w:val="000000" w:themeColor="text1"/>
                <w:sz w:val="22"/>
                <w:szCs w:val="22"/>
              </w:rPr>
              <w:t>w</w:t>
            </w:r>
            <w:r w:rsidRPr="005964ED">
              <w:rPr>
                <w:rFonts w:ascii="Arial" w:hAnsi="Arial" w:cs="Arial"/>
                <w:b/>
                <w:color w:val="000000" w:themeColor="text1"/>
                <w:sz w:val="22"/>
                <w:szCs w:val="22"/>
              </w:rPr>
              <w:t xml:space="preserve">orkplace </w:t>
            </w:r>
            <w:r>
              <w:rPr>
                <w:rFonts w:ascii="Arial" w:hAnsi="Arial" w:cs="Arial"/>
                <w:b/>
                <w:color w:val="000000" w:themeColor="text1"/>
                <w:sz w:val="22"/>
                <w:szCs w:val="22"/>
              </w:rPr>
              <w:t>r</w:t>
            </w:r>
            <w:r w:rsidRPr="005964ED">
              <w:rPr>
                <w:rFonts w:ascii="Arial" w:hAnsi="Arial" w:cs="Arial"/>
                <w:b/>
                <w:color w:val="000000" w:themeColor="text1"/>
                <w:sz w:val="22"/>
                <w:szCs w:val="22"/>
              </w:rPr>
              <w:t>elationships</w:t>
            </w:r>
          </w:p>
        </w:tc>
        <w:tc>
          <w:tcPr>
            <w:tcW w:w="3637" w:type="pct"/>
            <w:tcBorders>
              <w:top w:val="single" w:sz="4" w:space="0" w:color="auto"/>
              <w:left w:val="single" w:sz="4" w:space="0" w:color="auto"/>
              <w:bottom w:val="single" w:sz="4" w:space="0" w:color="auto"/>
              <w:right w:val="single" w:sz="4" w:space="0" w:color="auto"/>
            </w:tcBorders>
            <w:vAlign w:val="center"/>
            <w:hideMark/>
          </w:tcPr>
          <w:p w14:paraId="2CCA0663" w14:textId="77777777" w:rsidR="000D1C02" w:rsidRPr="005964ED" w:rsidRDefault="000D1C02" w:rsidP="000D1C02">
            <w:pPr>
              <w:numPr>
                <w:ilvl w:val="0"/>
                <w:numId w:val="173"/>
              </w:numPr>
              <w:ind w:left="459" w:hanging="91"/>
              <w:contextualSpacing/>
              <w:rPr>
                <w:rFonts w:asciiTheme="minorBidi" w:hAnsiTheme="minorBidi" w:cstheme="minorBidi"/>
                <w:sz w:val="22"/>
                <w:szCs w:val="22"/>
              </w:rPr>
            </w:pPr>
            <w:r w:rsidRPr="005964ED">
              <w:rPr>
                <w:rFonts w:asciiTheme="minorBidi" w:hAnsiTheme="minorBidi" w:cstheme="minorBidi"/>
                <w:sz w:val="22"/>
                <w:szCs w:val="22"/>
              </w:rPr>
              <w:t>Perform duties to improve team cooperation.</w:t>
            </w:r>
          </w:p>
          <w:p w14:paraId="5D63C633" w14:textId="77777777" w:rsidR="000D1C02" w:rsidRPr="005964ED" w:rsidRDefault="000D1C02" w:rsidP="000D1C02">
            <w:pPr>
              <w:numPr>
                <w:ilvl w:val="0"/>
                <w:numId w:val="173"/>
              </w:numPr>
              <w:ind w:left="459" w:hanging="91"/>
              <w:contextualSpacing/>
              <w:rPr>
                <w:rFonts w:asciiTheme="minorBidi" w:hAnsiTheme="minorBidi" w:cstheme="minorBidi"/>
                <w:sz w:val="22"/>
                <w:szCs w:val="22"/>
              </w:rPr>
            </w:pPr>
            <w:r w:rsidRPr="005964ED">
              <w:rPr>
                <w:rFonts w:asciiTheme="minorBidi" w:hAnsiTheme="minorBidi" w:cstheme="minorBidi"/>
                <w:sz w:val="22"/>
                <w:szCs w:val="22"/>
              </w:rPr>
              <w:t>Consult team members when challenges arise.</w:t>
            </w:r>
          </w:p>
          <w:p w14:paraId="57B7823F" w14:textId="77777777" w:rsidR="000D1C02" w:rsidRPr="005964ED" w:rsidRDefault="000D1C02" w:rsidP="000D1C02">
            <w:pPr>
              <w:numPr>
                <w:ilvl w:val="0"/>
                <w:numId w:val="173"/>
              </w:numPr>
              <w:ind w:left="459" w:hanging="91"/>
              <w:contextualSpacing/>
              <w:rPr>
                <w:rFonts w:asciiTheme="minorBidi" w:hAnsiTheme="minorBidi" w:cstheme="minorBidi"/>
                <w:sz w:val="22"/>
                <w:szCs w:val="22"/>
              </w:rPr>
            </w:pPr>
            <w:r w:rsidRPr="005964ED">
              <w:rPr>
                <w:rFonts w:asciiTheme="minorBidi" w:hAnsiTheme="minorBidi" w:cstheme="minorBidi"/>
                <w:sz w:val="22"/>
                <w:szCs w:val="22"/>
              </w:rPr>
              <w:t>Respect differences in personal values and beliefs.</w:t>
            </w:r>
          </w:p>
          <w:p w14:paraId="360C7E0F" w14:textId="77777777" w:rsidR="000D1C02" w:rsidRPr="00D11B50" w:rsidRDefault="000D1C02" w:rsidP="000D1C02">
            <w:pPr>
              <w:numPr>
                <w:ilvl w:val="0"/>
                <w:numId w:val="173"/>
              </w:numPr>
              <w:ind w:left="459" w:hanging="91"/>
              <w:contextualSpacing/>
              <w:rPr>
                <w:rFonts w:asciiTheme="minorBidi" w:hAnsiTheme="minorBidi" w:cstheme="minorBidi"/>
                <w:sz w:val="22"/>
                <w:szCs w:val="22"/>
              </w:rPr>
            </w:pPr>
            <w:r w:rsidRPr="005964ED">
              <w:rPr>
                <w:rFonts w:asciiTheme="minorBidi" w:hAnsiTheme="minorBidi" w:cstheme="minorBidi"/>
                <w:sz w:val="22"/>
                <w:szCs w:val="22"/>
              </w:rPr>
              <w:t>Report observed workplace harassment to relevant authority.</w:t>
            </w:r>
          </w:p>
        </w:tc>
      </w:tr>
      <w:tr w:rsidR="000D1C02" w:rsidRPr="003C5B9D" w14:paraId="305D2937" w14:textId="77777777" w:rsidTr="0033478D">
        <w:trPr>
          <w:trHeight w:val="1151"/>
        </w:trPr>
        <w:tc>
          <w:tcPr>
            <w:tcW w:w="1363" w:type="pct"/>
            <w:tcBorders>
              <w:top w:val="single" w:sz="4" w:space="0" w:color="auto"/>
              <w:left w:val="single" w:sz="4" w:space="0" w:color="auto"/>
              <w:bottom w:val="single" w:sz="4" w:space="0" w:color="auto"/>
              <w:right w:val="single" w:sz="4" w:space="0" w:color="auto"/>
            </w:tcBorders>
          </w:tcPr>
          <w:p w14:paraId="55F144A5" w14:textId="77777777" w:rsidR="000D1C02" w:rsidRPr="005964ED" w:rsidRDefault="000D1C02" w:rsidP="000D1C02">
            <w:pPr>
              <w:pStyle w:val="ListParagraph"/>
              <w:numPr>
                <w:ilvl w:val="0"/>
                <w:numId w:val="21"/>
              </w:numPr>
              <w:spacing w:line="276" w:lineRule="auto"/>
              <w:ind w:right="270"/>
              <w:rPr>
                <w:rFonts w:ascii="Arial" w:eastAsia="Trebuchet MS" w:hAnsi="Arial" w:cs="Arial"/>
                <w:b/>
                <w:sz w:val="22"/>
                <w:szCs w:val="22"/>
              </w:rPr>
            </w:pPr>
          </w:p>
          <w:p w14:paraId="23E34130" w14:textId="77777777" w:rsidR="000D1C02" w:rsidRPr="005964ED" w:rsidRDefault="000D1C02" w:rsidP="0033478D">
            <w:pPr>
              <w:rPr>
                <w:rFonts w:asciiTheme="minorBidi" w:hAnsiTheme="minorBidi" w:cstheme="minorBidi"/>
                <w:b/>
                <w:sz w:val="22"/>
                <w:szCs w:val="22"/>
              </w:rPr>
            </w:pPr>
            <w:r w:rsidRPr="005964ED">
              <w:rPr>
                <w:rFonts w:ascii="Arial" w:eastAsia="Trebuchet MS" w:hAnsi="Arial" w:cs="Arial"/>
                <w:b/>
                <w:color w:val="000000" w:themeColor="text1"/>
                <w:sz w:val="22"/>
                <w:szCs w:val="22"/>
              </w:rPr>
              <w:t xml:space="preserve">Communicate and </w:t>
            </w:r>
            <w:r>
              <w:rPr>
                <w:rFonts w:ascii="Arial" w:eastAsia="Trebuchet MS" w:hAnsi="Arial" w:cs="Arial"/>
                <w:b/>
                <w:color w:val="000000" w:themeColor="text1"/>
                <w:sz w:val="22"/>
                <w:szCs w:val="22"/>
              </w:rPr>
              <w:t>w</w:t>
            </w:r>
            <w:r w:rsidRPr="005964ED">
              <w:rPr>
                <w:rFonts w:ascii="Arial" w:eastAsia="Trebuchet MS" w:hAnsi="Arial" w:cs="Arial"/>
                <w:b/>
                <w:color w:val="000000" w:themeColor="text1"/>
                <w:sz w:val="22"/>
                <w:szCs w:val="22"/>
              </w:rPr>
              <w:t xml:space="preserve">ork with </w:t>
            </w:r>
            <w:r>
              <w:rPr>
                <w:rFonts w:ascii="Arial" w:eastAsia="Trebuchet MS" w:hAnsi="Arial" w:cs="Arial"/>
                <w:b/>
                <w:color w:val="000000" w:themeColor="text1"/>
                <w:sz w:val="22"/>
                <w:szCs w:val="22"/>
              </w:rPr>
              <w:t>t</w:t>
            </w:r>
            <w:r w:rsidRPr="005964ED">
              <w:rPr>
                <w:rFonts w:ascii="Arial" w:eastAsia="Trebuchet MS" w:hAnsi="Arial" w:cs="Arial"/>
                <w:b/>
                <w:color w:val="000000" w:themeColor="text1"/>
                <w:sz w:val="22"/>
                <w:szCs w:val="22"/>
              </w:rPr>
              <w:t xml:space="preserve">eam </w:t>
            </w:r>
            <w:r>
              <w:rPr>
                <w:rFonts w:ascii="Arial" w:eastAsia="Trebuchet MS" w:hAnsi="Arial" w:cs="Arial"/>
                <w:b/>
                <w:color w:val="000000" w:themeColor="text1"/>
                <w:sz w:val="22"/>
                <w:szCs w:val="22"/>
              </w:rPr>
              <w:t>m</w:t>
            </w:r>
            <w:r w:rsidRPr="005964ED">
              <w:rPr>
                <w:rFonts w:ascii="Arial" w:eastAsia="Trebuchet MS" w:hAnsi="Arial" w:cs="Arial"/>
                <w:b/>
                <w:color w:val="000000" w:themeColor="text1"/>
                <w:sz w:val="22"/>
                <w:szCs w:val="22"/>
              </w:rPr>
              <w:t>embers</w:t>
            </w:r>
          </w:p>
        </w:tc>
        <w:tc>
          <w:tcPr>
            <w:tcW w:w="3637" w:type="pct"/>
            <w:tcBorders>
              <w:top w:val="single" w:sz="4" w:space="0" w:color="auto"/>
              <w:left w:val="single" w:sz="4" w:space="0" w:color="auto"/>
              <w:bottom w:val="single" w:sz="4" w:space="0" w:color="auto"/>
              <w:right w:val="single" w:sz="4" w:space="0" w:color="auto"/>
            </w:tcBorders>
            <w:vAlign w:val="center"/>
            <w:hideMark/>
          </w:tcPr>
          <w:p w14:paraId="6048A0B5" w14:textId="77777777" w:rsidR="000D1C02" w:rsidRPr="005964ED" w:rsidRDefault="000D1C02" w:rsidP="000D1C02">
            <w:pPr>
              <w:numPr>
                <w:ilvl w:val="0"/>
                <w:numId w:val="174"/>
              </w:numPr>
              <w:ind w:left="459" w:hanging="91"/>
              <w:contextualSpacing/>
              <w:rPr>
                <w:rFonts w:asciiTheme="minorBidi" w:hAnsiTheme="minorBidi" w:cstheme="minorBidi"/>
                <w:sz w:val="22"/>
                <w:szCs w:val="22"/>
              </w:rPr>
            </w:pPr>
            <w:r w:rsidRPr="005964ED">
              <w:rPr>
                <w:rFonts w:asciiTheme="minorBidi" w:hAnsiTheme="minorBidi" w:cstheme="minorBidi"/>
                <w:sz w:val="22"/>
                <w:szCs w:val="22"/>
              </w:rPr>
              <w:t>Identify individual roles and responsibilities within the team.</w:t>
            </w:r>
          </w:p>
          <w:p w14:paraId="5D4A2A86" w14:textId="77777777" w:rsidR="000D1C02" w:rsidRPr="005964ED" w:rsidRDefault="000D1C02" w:rsidP="000D1C02">
            <w:pPr>
              <w:numPr>
                <w:ilvl w:val="0"/>
                <w:numId w:val="174"/>
              </w:numPr>
              <w:ind w:left="459" w:hanging="91"/>
              <w:contextualSpacing/>
              <w:rPr>
                <w:rFonts w:asciiTheme="minorBidi" w:hAnsiTheme="minorBidi" w:cstheme="minorBidi"/>
                <w:sz w:val="22"/>
                <w:szCs w:val="22"/>
              </w:rPr>
            </w:pPr>
            <w:r w:rsidRPr="005964ED">
              <w:rPr>
                <w:rFonts w:asciiTheme="minorBidi" w:hAnsiTheme="minorBidi" w:cstheme="minorBidi"/>
                <w:sz w:val="22"/>
                <w:szCs w:val="22"/>
              </w:rPr>
              <w:t xml:space="preserve">Recognize team members responsibilities with respect. </w:t>
            </w:r>
          </w:p>
          <w:p w14:paraId="014E50AB" w14:textId="77777777" w:rsidR="000D1C02" w:rsidRPr="005964ED" w:rsidRDefault="000D1C02" w:rsidP="000D1C02">
            <w:pPr>
              <w:numPr>
                <w:ilvl w:val="0"/>
                <w:numId w:val="174"/>
              </w:numPr>
              <w:ind w:left="459" w:hanging="91"/>
              <w:contextualSpacing/>
              <w:rPr>
                <w:rFonts w:asciiTheme="minorBidi" w:hAnsiTheme="minorBidi" w:cstheme="minorBidi"/>
                <w:sz w:val="22"/>
                <w:szCs w:val="22"/>
              </w:rPr>
            </w:pPr>
            <w:r w:rsidRPr="005964ED">
              <w:rPr>
                <w:rFonts w:asciiTheme="minorBidi" w:hAnsiTheme="minorBidi" w:cstheme="minorBidi"/>
                <w:sz w:val="22"/>
                <w:szCs w:val="22"/>
              </w:rPr>
              <w:t>Identify the person for reporting inside and outside the team.</w:t>
            </w:r>
          </w:p>
          <w:p w14:paraId="34795882" w14:textId="77777777" w:rsidR="000D1C02" w:rsidRPr="005964ED" w:rsidRDefault="000D1C02" w:rsidP="000D1C02">
            <w:pPr>
              <w:numPr>
                <w:ilvl w:val="0"/>
                <w:numId w:val="174"/>
              </w:numPr>
              <w:ind w:left="459" w:hanging="91"/>
              <w:contextualSpacing/>
              <w:rPr>
                <w:rFonts w:asciiTheme="minorBidi" w:hAnsiTheme="minorBidi" w:cstheme="minorBidi"/>
                <w:sz w:val="22"/>
                <w:szCs w:val="22"/>
              </w:rPr>
            </w:pPr>
            <w:r w:rsidRPr="005964ED">
              <w:rPr>
                <w:rFonts w:asciiTheme="minorBidi" w:hAnsiTheme="minorBidi" w:cstheme="minorBidi"/>
                <w:sz w:val="22"/>
                <w:szCs w:val="22"/>
              </w:rPr>
              <w:t>Participate in team meetings for discussions.</w:t>
            </w:r>
          </w:p>
          <w:p w14:paraId="2E454966" w14:textId="77777777" w:rsidR="000D1C02" w:rsidRPr="005964ED" w:rsidRDefault="000D1C02" w:rsidP="000D1C02">
            <w:pPr>
              <w:numPr>
                <w:ilvl w:val="0"/>
                <w:numId w:val="174"/>
              </w:numPr>
              <w:ind w:left="459" w:hanging="91"/>
              <w:contextualSpacing/>
              <w:rPr>
                <w:rFonts w:asciiTheme="minorBidi" w:hAnsiTheme="minorBidi" w:cstheme="minorBidi"/>
                <w:sz w:val="22"/>
                <w:szCs w:val="22"/>
              </w:rPr>
            </w:pPr>
            <w:r w:rsidRPr="005964ED">
              <w:rPr>
                <w:rFonts w:asciiTheme="minorBidi" w:hAnsiTheme="minorBidi" w:cstheme="minorBidi"/>
                <w:sz w:val="22"/>
                <w:szCs w:val="22"/>
              </w:rPr>
              <w:t>Communicate with team members through interaction tools and equipment.</w:t>
            </w:r>
          </w:p>
          <w:p w14:paraId="331D88B0" w14:textId="77777777" w:rsidR="000D1C02" w:rsidRPr="005964ED" w:rsidRDefault="000D1C02" w:rsidP="000D1C02">
            <w:pPr>
              <w:numPr>
                <w:ilvl w:val="0"/>
                <w:numId w:val="174"/>
              </w:numPr>
              <w:ind w:left="459" w:hanging="91"/>
              <w:contextualSpacing/>
              <w:rPr>
                <w:rFonts w:asciiTheme="minorBidi" w:hAnsiTheme="minorBidi" w:cstheme="minorBidi"/>
                <w:sz w:val="22"/>
                <w:szCs w:val="22"/>
              </w:rPr>
            </w:pPr>
            <w:r w:rsidRPr="005964ED">
              <w:rPr>
                <w:rFonts w:asciiTheme="minorBidi" w:hAnsiTheme="minorBidi" w:cstheme="minorBidi"/>
                <w:sz w:val="22"/>
                <w:szCs w:val="22"/>
              </w:rPr>
              <w:t>Provide support to team members as needed during tasks.</w:t>
            </w:r>
          </w:p>
          <w:p w14:paraId="0F1193BB" w14:textId="77777777" w:rsidR="000D1C02" w:rsidRPr="00D11B50" w:rsidRDefault="000D1C02" w:rsidP="000D1C02">
            <w:pPr>
              <w:numPr>
                <w:ilvl w:val="0"/>
                <w:numId w:val="174"/>
              </w:numPr>
              <w:ind w:left="459" w:hanging="91"/>
              <w:contextualSpacing/>
              <w:rPr>
                <w:rFonts w:asciiTheme="minorBidi" w:hAnsiTheme="minorBidi" w:cstheme="minorBidi"/>
                <w:sz w:val="22"/>
                <w:szCs w:val="22"/>
              </w:rPr>
            </w:pPr>
            <w:r w:rsidRPr="005964ED">
              <w:rPr>
                <w:rFonts w:asciiTheme="minorBidi" w:hAnsiTheme="minorBidi" w:cstheme="minorBidi"/>
                <w:sz w:val="22"/>
                <w:szCs w:val="22"/>
              </w:rPr>
              <w:t xml:space="preserve">Provide and respond to feedback </w:t>
            </w:r>
          </w:p>
        </w:tc>
      </w:tr>
      <w:tr w:rsidR="000D1C02" w:rsidRPr="003C5B9D" w14:paraId="2F11F29C" w14:textId="77777777" w:rsidTr="0033478D">
        <w:trPr>
          <w:trHeight w:val="1151"/>
        </w:trPr>
        <w:tc>
          <w:tcPr>
            <w:tcW w:w="1363" w:type="pct"/>
            <w:tcBorders>
              <w:top w:val="single" w:sz="4" w:space="0" w:color="auto"/>
              <w:left w:val="single" w:sz="4" w:space="0" w:color="auto"/>
              <w:bottom w:val="single" w:sz="4" w:space="0" w:color="auto"/>
              <w:right w:val="single" w:sz="4" w:space="0" w:color="auto"/>
            </w:tcBorders>
          </w:tcPr>
          <w:p w14:paraId="0102EEA0" w14:textId="77777777" w:rsidR="000D1C02" w:rsidRPr="005964ED" w:rsidRDefault="000D1C02" w:rsidP="000D1C02">
            <w:pPr>
              <w:pStyle w:val="ListParagraph"/>
              <w:numPr>
                <w:ilvl w:val="0"/>
                <w:numId w:val="21"/>
              </w:numPr>
              <w:spacing w:line="276" w:lineRule="auto"/>
              <w:ind w:right="270"/>
              <w:rPr>
                <w:rFonts w:ascii="Arial" w:eastAsia="Trebuchet MS" w:hAnsi="Arial" w:cs="Arial"/>
                <w:b/>
                <w:color w:val="000000" w:themeColor="text1"/>
                <w:sz w:val="22"/>
                <w:szCs w:val="22"/>
              </w:rPr>
            </w:pPr>
          </w:p>
          <w:p w14:paraId="68891E77" w14:textId="77777777" w:rsidR="000D1C02" w:rsidRPr="005964ED" w:rsidRDefault="000D1C02" w:rsidP="0033478D">
            <w:pPr>
              <w:pStyle w:val="Listoftraits"/>
              <w:spacing w:line="360" w:lineRule="auto"/>
              <w:rPr>
                <w:rFonts w:ascii="Arial" w:hAnsi="Arial" w:cs="Arial"/>
                <w:b/>
                <w:color w:val="000000" w:themeColor="text1"/>
                <w:szCs w:val="22"/>
              </w:rPr>
            </w:pPr>
            <w:r w:rsidRPr="005964ED">
              <w:rPr>
                <w:rFonts w:ascii="Arial" w:hAnsi="Arial" w:cs="Arial"/>
                <w:b/>
                <w:color w:val="000000" w:themeColor="text1"/>
                <w:szCs w:val="22"/>
              </w:rPr>
              <w:t xml:space="preserve">Respond </w:t>
            </w:r>
            <w:r>
              <w:rPr>
                <w:rFonts w:ascii="Arial" w:hAnsi="Arial" w:cs="Arial"/>
                <w:b/>
                <w:color w:val="000000" w:themeColor="text1"/>
                <w:szCs w:val="22"/>
              </w:rPr>
              <w:t>e</w:t>
            </w:r>
            <w:r w:rsidRPr="005964ED">
              <w:rPr>
                <w:rFonts w:ascii="Arial" w:hAnsi="Arial" w:cs="Arial"/>
                <w:b/>
                <w:color w:val="000000" w:themeColor="text1"/>
                <w:szCs w:val="22"/>
              </w:rPr>
              <w:t>ffectively to</w:t>
            </w:r>
            <w:r>
              <w:rPr>
                <w:rFonts w:ascii="Arial" w:hAnsi="Arial" w:cs="Arial"/>
                <w:b/>
                <w:color w:val="000000" w:themeColor="text1"/>
                <w:szCs w:val="22"/>
              </w:rPr>
              <w:t xml:space="preserve"> c</w:t>
            </w:r>
            <w:r w:rsidRPr="005964ED">
              <w:rPr>
                <w:rFonts w:ascii="Arial" w:hAnsi="Arial" w:cs="Arial"/>
                <w:b/>
                <w:color w:val="000000" w:themeColor="text1"/>
                <w:szCs w:val="22"/>
              </w:rPr>
              <w:t>ustomer</w:t>
            </w:r>
            <w:r>
              <w:rPr>
                <w:rFonts w:ascii="Arial" w:hAnsi="Arial" w:cs="Arial"/>
                <w:b/>
                <w:color w:val="000000" w:themeColor="text1"/>
                <w:szCs w:val="22"/>
              </w:rPr>
              <w:t xml:space="preserve"> r</w:t>
            </w:r>
            <w:r w:rsidRPr="005964ED">
              <w:rPr>
                <w:rFonts w:ascii="Arial" w:hAnsi="Arial" w:cs="Arial"/>
                <w:b/>
                <w:color w:val="000000" w:themeColor="text1"/>
                <w:szCs w:val="22"/>
              </w:rPr>
              <w:t>equests</w:t>
            </w:r>
          </w:p>
        </w:tc>
        <w:tc>
          <w:tcPr>
            <w:tcW w:w="3637" w:type="pct"/>
            <w:tcBorders>
              <w:top w:val="single" w:sz="4" w:space="0" w:color="auto"/>
              <w:left w:val="single" w:sz="4" w:space="0" w:color="auto"/>
              <w:bottom w:val="single" w:sz="4" w:space="0" w:color="auto"/>
              <w:right w:val="single" w:sz="4" w:space="0" w:color="auto"/>
            </w:tcBorders>
          </w:tcPr>
          <w:p w14:paraId="6F62B579" w14:textId="77777777" w:rsidR="000D1C02" w:rsidRPr="005964ED" w:rsidRDefault="000D1C02" w:rsidP="000D1C02">
            <w:pPr>
              <w:numPr>
                <w:ilvl w:val="0"/>
                <w:numId w:val="175"/>
              </w:numPr>
              <w:ind w:left="459" w:hanging="91"/>
              <w:contextualSpacing/>
              <w:rPr>
                <w:rFonts w:asciiTheme="minorBidi" w:hAnsiTheme="minorBidi" w:cstheme="minorBidi"/>
                <w:sz w:val="22"/>
                <w:szCs w:val="22"/>
              </w:rPr>
            </w:pPr>
            <w:r w:rsidRPr="005964ED">
              <w:rPr>
                <w:rFonts w:asciiTheme="minorBidi" w:hAnsiTheme="minorBidi" w:cstheme="minorBidi"/>
                <w:sz w:val="22"/>
                <w:szCs w:val="22"/>
              </w:rPr>
              <w:t>Listen to customer requests effectively.</w:t>
            </w:r>
          </w:p>
          <w:p w14:paraId="38D8E8C8" w14:textId="77777777" w:rsidR="000D1C02" w:rsidRPr="005964ED" w:rsidRDefault="000D1C02" w:rsidP="000D1C02">
            <w:pPr>
              <w:numPr>
                <w:ilvl w:val="0"/>
                <w:numId w:val="175"/>
              </w:numPr>
              <w:ind w:left="459" w:hanging="91"/>
              <w:contextualSpacing/>
              <w:rPr>
                <w:rFonts w:asciiTheme="minorBidi" w:hAnsiTheme="minorBidi" w:cstheme="minorBidi"/>
                <w:sz w:val="22"/>
                <w:szCs w:val="22"/>
              </w:rPr>
            </w:pPr>
            <w:r w:rsidRPr="005964ED">
              <w:rPr>
                <w:rFonts w:asciiTheme="minorBidi" w:hAnsiTheme="minorBidi" w:cstheme="minorBidi"/>
                <w:sz w:val="22"/>
                <w:szCs w:val="22"/>
              </w:rPr>
              <w:t>Speak to customers using polite words.</w:t>
            </w:r>
          </w:p>
          <w:p w14:paraId="74670404" w14:textId="77777777" w:rsidR="000D1C02" w:rsidRPr="00D11B50" w:rsidRDefault="000D1C02" w:rsidP="000D1C02">
            <w:pPr>
              <w:numPr>
                <w:ilvl w:val="0"/>
                <w:numId w:val="175"/>
              </w:numPr>
              <w:ind w:left="459" w:hanging="91"/>
              <w:contextualSpacing/>
              <w:rPr>
                <w:rFonts w:asciiTheme="minorBidi" w:hAnsiTheme="minorBidi" w:cstheme="minorBidi"/>
                <w:sz w:val="22"/>
                <w:szCs w:val="22"/>
              </w:rPr>
            </w:pPr>
            <w:r w:rsidRPr="005964ED">
              <w:rPr>
                <w:rFonts w:asciiTheme="minorBidi" w:hAnsiTheme="minorBidi" w:cstheme="minorBidi"/>
                <w:sz w:val="22"/>
                <w:szCs w:val="22"/>
              </w:rPr>
              <w:t>Deliver information to required person in written or verbal form.</w:t>
            </w:r>
          </w:p>
        </w:tc>
      </w:tr>
    </w:tbl>
    <w:p w14:paraId="5E95068A" w14:textId="77777777" w:rsidR="000D1C02" w:rsidRDefault="000D1C02" w:rsidP="000D1C02">
      <w:pPr>
        <w:spacing w:after="160" w:line="254" w:lineRule="auto"/>
        <w:rPr>
          <w:rFonts w:asciiTheme="minorBidi" w:eastAsia="Arial" w:hAnsiTheme="minorBidi" w:cstheme="minorBidi"/>
          <w:b/>
          <w:color w:val="000000"/>
          <w:sz w:val="22"/>
          <w:szCs w:val="22"/>
        </w:rPr>
      </w:pPr>
    </w:p>
    <w:p w14:paraId="1628BAFF" w14:textId="77777777" w:rsidR="000D1C02" w:rsidRPr="00E8781A" w:rsidRDefault="000D1C02" w:rsidP="000D1C02">
      <w:pPr>
        <w:spacing w:line="276" w:lineRule="auto"/>
        <w:ind w:right="270"/>
        <w:jc w:val="both"/>
        <w:rPr>
          <w:rFonts w:ascii="Arial" w:eastAsia="Arial" w:hAnsi="Arial" w:cs="Arial"/>
          <w:b/>
          <w:color w:val="000000"/>
        </w:rPr>
      </w:pPr>
      <w:r w:rsidRPr="00E8781A">
        <w:rPr>
          <w:rFonts w:ascii="Arial" w:eastAsia="Arial" w:hAnsi="Arial" w:cs="Arial"/>
          <w:b/>
          <w:color w:val="000000"/>
        </w:rPr>
        <w:t>Knowledge &amp; Understanding</w:t>
      </w:r>
    </w:p>
    <w:p w14:paraId="339A7A77" w14:textId="77777777" w:rsidR="000D1C02" w:rsidRPr="00E8781A" w:rsidRDefault="000D1C02" w:rsidP="000D1C02">
      <w:pPr>
        <w:jc w:val="both"/>
        <w:rPr>
          <w:rFonts w:asciiTheme="minorBidi" w:eastAsia="Calibri" w:hAnsiTheme="minorBidi" w:cstheme="minorBidi"/>
          <w:color w:val="000000" w:themeColor="text1"/>
          <w:sz w:val="22"/>
          <w:szCs w:val="22"/>
          <w:lang w:eastAsia="en-GB"/>
        </w:rPr>
      </w:pPr>
      <w:r w:rsidRPr="00E8781A">
        <w:rPr>
          <w:rFonts w:asciiTheme="minorBidi" w:eastAsia="Calibri" w:hAnsiTheme="minorBidi" w:cstheme="minorBidi"/>
          <w:color w:val="000000" w:themeColor="text1"/>
          <w:sz w:val="22"/>
          <w:szCs w:val="22"/>
          <w:lang w:eastAsia="en-GB"/>
        </w:rPr>
        <w:t>The candidate must demonstrate the underpinning knowledge and understanding required to carry out tasks covered in this competency standard. This includes Knowledge and understanding of:</w:t>
      </w:r>
    </w:p>
    <w:p w14:paraId="4858F90D" w14:textId="77777777" w:rsidR="000D1C02" w:rsidRPr="00A956BA" w:rsidRDefault="000D1C02" w:rsidP="000D1C02">
      <w:pPr>
        <w:numPr>
          <w:ilvl w:val="0"/>
          <w:numId w:val="26"/>
        </w:numPr>
        <w:spacing w:after="160"/>
        <w:contextualSpacing/>
        <w:rPr>
          <w:rFonts w:asciiTheme="minorBidi" w:hAnsiTheme="minorBidi" w:cstheme="minorBidi"/>
          <w:color w:val="000000"/>
          <w:sz w:val="22"/>
          <w:szCs w:val="22"/>
          <w:lang w:val="en-GB"/>
        </w:rPr>
      </w:pPr>
      <w:r w:rsidRPr="00A956BA">
        <w:rPr>
          <w:rFonts w:asciiTheme="minorBidi" w:hAnsiTheme="minorBidi" w:cstheme="minorBidi"/>
          <w:color w:val="000000"/>
          <w:sz w:val="22"/>
          <w:szCs w:val="22"/>
          <w:lang w:val="en-GB"/>
        </w:rPr>
        <w:t>Mode of communication (e.g. written and nonverbal)</w:t>
      </w:r>
    </w:p>
    <w:p w14:paraId="18574F0D" w14:textId="77777777" w:rsidR="000D1C02" w:rsidRPr="00A956BA" w:rsidRDefault="000D1C02" w:rsidP="000D1C02">
      <w:pPr>
        <w:numPr>
          <w:ilvl w:val="0"/>
          <w:numId w:val="26"/>
        </w:numPr>
        <w:spacing w:after="160"/>
        <w:contextualSpacing/>
        <w:rPr>
          <w:rFonts w:asciiTheme="minorBidi" w:hAnsiTheme="minorBidi" w:cstheme="minorBidi"/>
          <w:color w:val="000000"/>
          <w:sz w:val="22"/>
          <w:szCs w:val="22"/>
          <w:lang w:val="en-GB"/>
        </w:rPr>
      </w:pPr>
      <w:r w:rsidRPr="00A956BA">
        <w:rPr>
          <w:rFonts w:asciiTheme="minorBidi" w:hAnsiTheme="minorBidi" w:cstheme="minorBidi"/>
          <w:color w:val="000000"/>
          <w:sz w:val="22"/>
          <w:szCs w:val="22"/>
          <w:lang w:val="en-GB"/>
        </w:rPr>
        <w:t xml:space="preserve">Communication technology relevant to the workplace </w:t>
      </w:r>
    </w:p>
    <w:p w14:paraId="68806BB4" w14:textId="77777777" w:rsidR="000D1C02" w:rsidRPr="00A956BA" w:rsidRDefault="000D1C02" w:rsidP="000D1C02">
      <w:pPr>
        <w:numPr>
          <w:ilvl w:val="0"/>
          <w:numId w:val="26"/>
        </w:numPr>
        <w:spacing w:after="160"/>
        <w:contextualSpacing/>
        <w:rPr>
          <w:rFonts w:asciiTheme="minorBidi" w:hAnsiTheme="minorBidi" w:cstheme="minorBidi"/>
          <w:color w:val="000000"/>
          <w:sz w:val="22"/>
          <w:szCs w:val="22"/>
          <w:lang w:val="en-GB"/>
        </w:rPr>
      </w:pPr>
      <w:r w:rsidRPr="00A956BA">
        <w:rPr>
          <w:rFonts w:asciiTheme="minorBidi" w:hAnsiTheme="minorBidi" w:cstheme="minorBidi"/>
          <w:color w:val="000000"/>
          <w:sz w:val="22"/>
          <w:szCs w:val="22"/>
          <w:lang w:val="en-GB"/>
        </w:rPr>
        <w:t>Effective communication (body language)</w:t>
      </w:r>
    </w:p>
    <w:p w14:paraId="21B0CB42" w14:textId="77777777" w:rsidR="000D1C02" w:rsidRPr="00A956BA" w:rsidRDefault="000D1C02" w:rsidP="000D1C02">
      <w:pPr>
        <w:numPr>
          <w:ilvl w:val="0"/>
          <w:numId w:val="26"/>
        </w:numPr>
        <w:spacing w:after="160"/>
        <w:contextualSpacing/>
        <w:rPr>
          <w:rFonts w:asciiTheme="minorBidi" w:hAnsiTheme="minorBidi" w:cstheme="minorBidi"/>
          <w:color w:val="000000"/>
          <w:sz w:val="22"/>
          <w:szCs w:val="22"/>
          <w:lang w:val="en-GB"/>
        </w:rPr>
      </w:pPr>
      <w:r w:rsidRPr="00A956BA">
        <w:rPr>
          <w:rFonts w:asciiTheme="minorBidi" w:hAnsiTheme="minorBidi" w:cstheme="minorBidi"/>
          <w:color w:val="000000"/>
          <w:sz w:val="22"/>
          <w:szCs w:val="22"/>
          <w:lang w:val="en-GB"/>
        </w:rPr>
        <w:t>Questioning techniques</w:t>
      </w:r>
    </w:p>
    <w:p w14:paraId="167267EA" w14:textId="77777777" w:rsidR="000D1C02" w:rsidRPr="00A956BA" w:rsidRDefault="000D1C02" w:rsidP="000D1C02">
      <w:pPr>
        <w:numPr>
          <w:ilvl w:val="0"/>
          <w:numId w:val="26"/>
        </w:numPr>
        <w:spacing w:after="160"/>
        <w:contextualSpacing/>
        <w:rPr>
          <w:rFonts w:asciiTheme="minorBidi" w:hAnsiTheme="minorBidi" w:cstheme="minorBidi"/>
          <w:color w:val="000000"/>
          <w:sz w:val="22"/>
          <w:szCs w:val="22"/>
          <w:lang w:val="en-GB"/>
        </w:rPr>
      </w:pPr>
      <w:r w:rsidRPr="00A956BA">
        <w:rPr>
          <w:rFonts w:asciiTheme="minorBidi" w:hAnsiTheme="minorBidi" w:cstheme="minorBidi"/>
          <w:color w:val="000000"/>
          <w:sz w:val="22"/>
          <w:szCs w:val="22"/>
          <w:lang w:val="en-GB"/>
        </w:rPr>
        <w:t>Introduction to process of basic workplace documentation</w:t>
      </w:r>
    </w:p>
    <w:p w14:paraId="3E0933AE" w14:textId="77777777" w:rsidR="000D1C02" w:rsidRPr="00A956BA" w:rsidRDefault="000D1C02" w:rsidP="000D1C02">
      <w:pPr>
        <w:numPr>
          <w:ilvl w:val="0"/>
          <w:numId w:val="26"/>
        </w:numPr>
        <w:spacing w:after="160"/>
        <w:contextualSpacing/>
        <w:rPr>
          <w:rFonts w:asciiTheme="minorBidi" w:hAnsiTheme="minorBidi" w:cstheme="minorBidi"/>
          <w:color w:val="000000"/>
          <w:sz w:val="22"/>
          <w:szCs w:val="22"/>
          <w:lang w:val="en-GB"/>
        </w:rPr>
      </w:pPr>
      <w:r w:rsidRPr="00A956BA">
        <w:rPr>
          <w:rFonts w:asciiTheme="minorBidi" w:hAnsiTheme="minorBidi" w:cstheme="minorBidi"/>
          <w:color w:val="000000"/>
          <w:sz w:val="22"/>
          <w:szCs w:val="22"/>
          <w:lang w:val="en-GB"/>
        </w:rPr>
        <w:t>Introduction to the rules on how to write memos, notes, messages</w:t>
      </w:r>
    </w:p>
    <w:p w14:paraId="0210727B" w14:textId="77777777" w:rsidR="000D1C02" w:rsidRPr="00A956BA" w:rsidRDefault="000D1C02" w:rsidP="000D1C02">
      <w:pPr>
        <w:numPr>
          <w:ilvl w:val="0"/>
          <w:numId w:val="26"/>
        </w:numPr>
        <w:spacing w:after="160"/>
        <w:contextualSpacing/>
        <w:rPr>
          <w:rFonts w:asciiTheme="minorBidi" w:hAnsiTheme="minorBidi" w:cstheme="minorBidi"/>
          <w:color w:val="000000"/>
          <w:sz w:val="22"/>
          <w:szCs w:val="22"/>
          <w:lang w:val="en-GB"/>
        </w:rPr>
      </w:pPr>
      <w:r w:rsidRPr="00A956BA">
        <w:rPr>
          <w:rFonts w:asciiTheme="minorBidi" w:hAnsiTheme="minorBidi" w:cstheme="minorBidi"/>
          <w:color w:val="000000"/>
          <w:sz w:val="22"/>
          <w:szCs w:val="22"/>
          <w:lang w:val="en-GB"/>
        </w:rPr>
        <w:t xml:space="preserve">Introduction to workplace harassment </w:t>
      </w:r>
    </w:p>
    <w:p w14:paraId="4C048B1C" w14:textId="77777777" w:rsidR="000D1C02" w:rsidRPr="00A956BA" w:rsidRDefault="000D1C02" w:rsidP="000D1C02">
      <w:pPr>
        <w:numPr>
          <w:ilvl w:val="0"/>
          <w:numId w:val="26"/>
        </w:numPr>
        <w:spacing w:after="160"/>
        <w:contextualSpacing/>
        <w:rPr>
          <w:rFonts w:asciiTheme="minorBidi" w:hAnsiTheme="minorBidi" w:cstheme="minorBidi"/>
          <w:color w:val="000000"/>
          <w:sz w:val="22"/>
          <w:szCs w:val="22"/>
          <w:lang w:val="en-GB"/>
        </w:rPr>
      </w:pPr>
      <w:r w:rsidRPr="00A956BA">
        <w:rPr>
          <w:rFonts w:asciiTheme="minorBidi" w:hAnsiTheme="minorBidi" w:cstheme="minorBidi"/>
          <w:color w:val="000000"/>
          <w:sz w:val="22"/>
          <w:szCs w:val="22"/>
          <w:lang w:val="en-GB"/>
        </w:rPr>
        <w:t>Understand feedback Process</w:t>
      </w:r>
    </w:p>
    <w:p w14:paraId="65599461" w14:textId="77777777" w:rsidR="000D1C02" w:rsidRDefault="000D1C02" w:rsidP="000D1C02">
      <w:pPr>
        <w:spacing w:after="160" w:line="254" w:lineRule="auto"/>
        <w:rPr>
          <w:rFonts w:asciiTheme="minorBidi" w:eastAsia="Arial" w:hAnsiTheme="minorBidi" w:cstheme="minorBidi"/>
          <w:b/>
          <w:color w:val="000000"/>
        </w:rPr>
      </w:pPr>
    </w:p>
    <w:p w14:paraId="389E2A9A" w14:textId="77777777" w:rsidR="000D1C02" w:rsidRPr="007B112C" w:rsidRDefault="000D1C02" w:rsidP="000D1C02">
      <w:pPr>
        <w:spacing w:after="160" w:line="254" w:lineRule="auto"/>
        <w:rPr>
          <w:rFonts w:asciiTheme="minorBidi" w:eastAsia="Arial" w:hAnsiTheme="minorBidi" w:cstheme="minorBidi"/>
          <w:b/>
          <w:color w:val="000000"/>
        </w:rPr>
      </w:pPr>
      <w:r w:rsidRPr="007B112C">
        <w:rPr>
          <w:rFonts w:asciiTheme="minorBidi" w:eastAsia="Arial" w:hAnsiTheme="minorBidi" w:cstheme="minorBidi"/>
          <w:b/>
          <w:color w:val="000000"/>
        </w:rPr>
        <w:lastRenderedPageBreak/>
        <w:t>Critical Evidence(s) Required</w:t>
      </w:r>
    </w:p>
    <w:p w14:paraId="26D515DC" w14:textId="77777777" w:rsidR="000D1C02" w:rsidRPr="00E8781A" w:rsidRDefault="000D1C02" w:rsidP="000D1C02">
      <w:pPr>
        <w:jc w:val="both"/>
        <w:rPr>
          <w:rFonts w:asciiTheme="minorBidi" w:eastAsia="Calibri" w:hAnsiTheme="minorBidi" w:cstheme="minorBidi"/>
          <w:color w:val="000000" w:themeColor="text1"/>
          <w:sz w:val="22"/>
          <w:szCs w:val="22"/>
          <w:lang w:eastAsia="en-GB"/>
        </w:rPr>
      </w:pPr>
      <w:r w:rsidRPr="00E8781A">
        <w:rPr>
          <w:rFonts w:asciiTheme="minorBidi" w:eastAsia="Calibri" w:hAnsiTheme="minorBidi" w:cstheme="minorBidi"/>
          <w:color w:val="000000" w:themeColor="text1"/>
          <w:sz w:val="22"/>
          <w:szCs w:val="22"/>
          <w:lang w:eastAsia="en-GB"/>
        </w:rPr>
        <w:t xml:space="preserve">The candidate needs to produce following critical evidence(s) in order to be competent in this competency standard: </w:t>
      </w:r>
    </w:p>
    <w:p w14:paraId="57B47070" w14:textId="77777777" w:rsidR="000D1C02" w:rsidRPr="00A956BA" w:rsidRDefault="000D1C02" w:rsidP="000D1C02">
      <w:pPr>
        <w:numPr>
          <w:ilvl w:val="0"/>
          <w:numId w:val="26"/>
        </w:numPr>
        <w:spacing w:after="160"/>
        <w:contextualSpacing/>
        <w:rPr>
          <w:rFonts w:asciiTheme="minorBidi" w:hAnsiTheme="minorBidi" w:cstheme="minorBidi"/>
          <w:color w:val="000000"/>
          <w:sz w:val="22"/>
          <w:szCs w:val="22"/>
          <w:lang w:val="en-GB"/>
        </w:rPr>
      </w:pPr>
      <w:r w:rsidRPr="00A956BA">
        <w:rPr>
          <w:rFonts w:asciiTheme="minorBidi" w:hAnsiTheme="minorBidi" w:cstheme="minorBidi"/>
          <w:color w:val="000000"/>
          <w:sz w:val="22"/>
          <w:szCs w:val="22"/>
          <w:lang w:val="en-GB"/>
        </w:rPr>
        <w:t>Demonstrate the ability to clarify workplace messages and apply verbal and written communication skills accurately.</w:t>
      </w:r>
    </w:p>
    <w:p w14:paraId="404A5885" w14:textId="77777777" w:rsidR="000D1C02" w:rsidRPr="00A956BA" w:rsidRDefault="000D1C02" w:rsidP="000D1C02">
      <w:pPr>
        <w:numPr>
          <w:ilvl w:val="0"/>
          <w:numId w:val="26"/>
        </w:numPr>
        <w:spacing w:after="160"/>
        <w:contextualSpacing/>
        <w:rPr>
          <w:rFonts w:asciiTheme="minorBidi" w:hAnsiTheme="minorBidi" w:cstheme="minorBidi"/>
          <w:color w:val="000000"/>
          <w:sz w:val="22"/>
          <w:szCs w:val="22"/>
          <w:lang w:val="en-GB"/>
        </w:rPr>
      </w:pPr>
      <w:r w:rsidRPr="00A956BA">
        <w:rPr>
          <w:rFonts w:asciiTheme="minorBidi" w:hAnsiTheme="minorBidi" w:cstheme="minorBidi"/>
          <w:color w:val="000000"/>
          <w:sz w:val="22"/>
          <w:szCs w:val="22"/>
          <w:lang w:val="en-GB"/>
        </w:rPr>
        <w:t>Respond to feedback from clients and colleagues.</w:t>
      </w:r>
    </w:p>
    <w:p w14:paraId="590D1D46" w14:textId="595C811C" w:rsidR="000D1C02" w:rsidRPr="001777E7" w:rsidRDefault="000D1C02" w:rsidP="001777E7">
      <w:pPr>
        <w:numPr>
          <w:ilvl w:val="0"/>
          <w:numId w:val="26"/>
        </w:numPr>
        <w:spacing w:after="160"/>
        <w:contextualSpacing/>
        <w:rPr>
          <w:rFonts w:asciiTheme="minorBidi" w:hAnsiTheme="minorBidi" w:cstheme="minorBidi"/>
          <w:color w:val="000000"/>
          <w:sz w:val="22"/>
          <w:szCs w:val="22"/>
          <w:lang w:val="en-GB"/>
        </w:rPr>
      </w:pPr>
      <w:r w:rsidRPr="00A956BA">
        <w:rPr>
          <w:rFonts w:asciiTheme="minorBidi" w:hAnsiTheme="minorBidi" w:cstheme="minorBidi"/>
          <w:color w:val="000000"/>
          <w:sz w:val="22"/>
          <w:szCs w:val="22"/>
          <w:lang w:val="en-GB"/>
        </w:rPr>
        <w:t>Provide support to team members in a group task</w:t>
      </w:r>
    </w:p>
    <w:p w14:paraId="26A9D895" w14:textId="77777777" w:rsidR="0005021F" w:rsidRPr="00B93256" w:rsidRDefault="0005021F" w:rsidP="0005021F">
      <w:pPr>
        <w:pStyle w:val="Compact"/>
        <w:rPr>
          <w:rFonts w:ascii="Arial" w:hAnsi="Arial" w:cs="Arial"/>
          <w:b/>
        </w:rPr>
      </w:pPr>
      <w:r w:rsidRPr="00B93256">
        <w:rPr>
          <w:rFonts w:ascii="Arial" w:hAnsi="Arial" w:cs="Arial"/>
          <w:b/>
        </w:rPr>
        <w:t>Consumables, Tools, Machinery &amp; Equipment</w:t>
      </w:r>
    </w:p>
    <w:tbl>
      <w:tblPr>
        <w:tblStyle w:val="TableGrid"/>
        <w:tblW w:w="0" w:type="auto"/>
        <w:shd w:val="pct20" w:color="auto" w:fill="auto"/>
        <w:tblLook w:val="04A0" w:firstRow="1" w:lastRow="0" w:firstColumn="1" w:lastColumn="0" w:noHBand="0" w:noVBand="1"/>
      </w:tblPr>
      <w:tblGrid>
        <w:gridCol w:w="969"/>
        <w:gridCol w:w="5238"/>
        <w:gridCol w:w="3143"/>
      </w:tblGrid>
      <w:tr w:rsidR="007248D6" w:rsidRPr="00B93256" w14:paraId="146C0FF2" w14:textId="77777777" w:rsidTr="000070FE">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5CE69196" w14:textId="77777777" w:rsidR="0005021F" w:rsidRPr="00B93256" w:rsidRDefault="0005021F" w:rsidP="000070FE">
            <w:pPr>
              <w:spacing w:line="276" w:lineRule="auto"/>
              <w:jc w:val="center"/>
              <w:rPr>
                <w:rFonts w:ascii="Arial" w:hAnsi="Arial" w:cs="Arial"/>
                <w:b/>
                <w:sz w:val="22"/>
                <w:szCs w:val="22"/>
              </w:rPr>
            </w:pPr>
            <w:r w:rsidRPr="00B93256">
              <w:rPr>
                <w:rFonts w:ascii="Arial" w:hAnsi="Arial" w:cs="Arial"/>
                <w:b/>
                <w:sz w:val="22"/>
                <w:szCs w:val="22"/>
              </w:rPr>
              <w:t>List of Consumables</w:t>
            </w:r>
          </w:p>
        </w:tc>
      </w:tr>
      <w:tr w:rsidR="007248D6" w:rsidRPr="00B93256" w14:paraId="1AAEA50D" w14:textId="77777777" w:rsidTr="000070FE">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10AC7256" w14:textId="77777777" w:rsidR="0005021F" w:rsidRPr="00B93256" w:rsidRDefault="0005021F" w:rsidP="000070FE">
            <w:pPr>
              <w:spacing w:line="276" w:lineRule="auto"/>
              <w:jc w:val="center"/>
              <w:rPr>
                <w:rFonts w:ascii="Arial" w:hAnsi="Arial" w:cs="Arial"/>
                <w:b/>
                <w:sz w:val="22"/>
                <w:szCs w:val="22"/>
              </w:rPr>
            </w:pPr>
            <w:r w:rsidRPr="00B93256">
              <w:rPr>
                <w:rFonts w:ascii="Arial" w:hAnsi="Arial" w:cs="Arial"/>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42AB024B" w14:textId="77777777" w:rsidR="0005021F" w:rsidRPr="00B93256" w:rsidRDefault="0005021F" w:rsidP="000070FE">
            <w:pPr>
              <w:spacing w:line="276" w:lineRule="auto"/>
              <w:jc w:val="both"/>
              <w:rPr>
                <w:rFonts w:ascii="Arial" w:hAnsi="Arial" w:cs="Arial"/>
                <w:b/>
                <w:sz w:val="22"/>
                <w:szCs w:val="22"/>
              </w:rPr>
            </w:pPr>
            <w:r w:rsidRPr="00B93256">
              <w:rPr>
                <w:rFonts w:ascii="Arial" w:hAnsi="Arial" w:cs="Arial"/>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3583C1CD" w14:textId="77777777" w:rsidR="0005021F" w:rsidRPr="00B93256" w:rsidRDefault="0005021F" w:rsidP="000070FE">
            <w:pPr>
              <w:spacing w:line="276" w:lineRule="auto"/>
              <w:jc w:val="center"/>
              <w:rPr>
                <w:rFonts w:ascii="Arial" w:hAnsi="Arial" w:cs="Arial"/>
                <w:b/>
                <w:sz w:val="22"/>
                <w:szCs w:val="22"/>
              </w:rPr>
            </w:pPr>
            <w:r w:rsidRPr="00B93256">
              <w:rPr>
                <w:rFonts w:ascii="Arial" w:hAnsi="Arial" w:cs="Arial"/>
                <w:b/>
                <w:sz w:val="22"/>
                <w:szCs w:val="22"/>
              </w:rPr>
              <w:t>QTY. REQUIRED</w:t>
            </w:r>
          </w:p>
        </w:tc>
      </w:tr>
      <w:tr w:rsidR="007248D6" w:rsidRPr="00B93256" w14:paraId="37675D75" w14:textId="77777777" w:rsidTr="000070FE">
        <w:tc>
          <w:tcPr>
            <w:tcW w:w="980" w:type="dxa"/>
            <w:tcBorders>
              <w:top w:val="single" w:sz="4" w:space="0" w:color="auto"/>
              <w:left w:val="single" w:sz="4" w:space="0" w:color="auto"/>
              <w:bottom w:val="single" w:sz="4" w:space="0" w:color="auto"/>
              <w:right w:val="single" w:sz="4" w:space="0" w:color="auto"/>
            </w:tcBorders>
            <w:hideMark/>
          </w:tcPr>
          <w:p w14:paraId="38FE9374" w14:textId="77777777" w:rsidR="0005021F" w:rsidRPr="00B93256" w:rsidRDefault="0005021F" w:rsidP="000070FE">
            <w:pPr>
              <w:spacing w:line="276" w:lineRule="auto"/>
              <w:jc w:val="center"/>
              <w:rPr>
                <w:rFonts w:ascii="Arial" w:hAnsi="Arial" w:cs="Arial"/>
                <w:sz w:val="22"/>
                <w:szCs w:val="22"/>
              </w:rPr>
            </w:pPr>
            <w:r w:rsidRPr="00B93256">
              <w:rPr>
                <w:rFonts w:ascii="Arial" w:hAnsi="Arial" w:cs="Arial"/>
                <w:sz w:val="22"/>
                <w:szCs w:val="22"/>
              </w:rPr>
              <w:t>01</w:t>
            </w:r>
          </w:p>
        </w:tc>
        <w:tc>
          <w:tcPr>
            <w:tcW w:w="5357" w:type="dxa"/>
            <w:tcBorders>
              <w:top w:val="single" w:sz="4" w:space="0" w:color="auto"/>
              <w:left w:val="single" w:sz="4" w:space="0" w:color="auto"/>
              <w:bottom w:val="single" w:sz="4" w:space="0" w:color="auto"/>
              <w:right w:val="single" w:sz="4" w:space="0" w:color="auto"/>
            </w:tcBorders>
            <w:vAlign w:val="center"/>
            <w:hideMark/>
          </w:tcPr>
          <w:p w14:paraId="196B97AB" w14:textId="534DBCA0" w:rsidR="0005021F" w:rsidRPr="00B93256" w:rsidRDefault="0005021F" w:rsidP="000070FE">
            <w:pPr>
              <w:keepNext/>
              <w:keepLines/>
              <w:spacing w:line="276" w:lineRule="auto"/>
              <w:ind w:right="270"/>
              <w:jc w:val="both"/>
              <w:rPr>
                <w:rFonts w:ascii="Arial" w:eastAsia="Arial" w:hAnsi="Arial" w:cs="Arial"/>
                <w:sz w:val="22"/>
                <w:szCs w:val="22"/>
              </w:rPr>
            </w:pPr>
            <w:r w:rsidRPr="00B93256">
              <w:rPr>
                <w:rFonts w:ascii="Arial" w:hAnsi="Arial" w:cs="Arial"/>
                <w:sz w:val="22"/>
                <w:szCs w:val="22"/>
              </w:rPr>
              <w:t>Pen</w:t>
            </w:r>
          </w:p>
        </w:tc>
        <w:tc>
          <w:tcPr>
            <w:tcW w:w="3193" w:type="dxa"/>
            <w:tcBorders>
              <w:top w:val="single" w:sz="4" w:space="0" w:color="auto"/>
              <w:left w:val="single" w:sz="4" w:space="0" w:color="auto"/>
              <w:bottom w:val="single" w:sz="4" w:space="0" w:color="auto"/>
              <w:right w:val="single" w:sz="4" w:space="0" w:color="auto"/>
            </w:tcBorders>
            <w:vAlign w:val="center"/>
            <w:hideMark/>
          </w:tcPr>
          <w:p w14:paraId="4FA63C62" w14:textId="77777777" w:rsidR="0005021F" w:rsidRPr="00B93256" w:rsidRDefault="0005021F" w:rsidP="000070FE">
            <w:pPr>
              <w:spacing w:line="276" w:lineRule="auto"/>
              <w:jc w:val="center"/>
              <w:rPr>
                <w:rFonts w:ascii="Arial" w:hAnsi="Arial" w:cs="Arial"/>
                <w:sz w:val="22"/>
                <w:szCs w:val="22"/>
              </w:rPr>
            </w:pPr>
            <w:r w:rsidRPr="00B93256">
              <w:rPr>
                <w:rFonts w:ascii="Arial" w:hAnsi="Arial" w:cs="Arial"/>
                <w:sz w:val="22"/>
                <w:szCs w:val="22"/>
              </w:rPr>
              <w:t>25</w:t>
            </w:r>
          </w:p>
        </w:tc>
      </w:tr>
      <w:tr w:rsidR="007248D6" w:rsidRPr="00B93256" w14:paraId="32EB8B6F" w14:textId="77777777" w:rsidTr="000070FE">
        <w:tc>
          <w:tcPr>
            <w:tcW w:w="980" w:type="dxa"/>
            <w:tcBorders>
              <w:top w:val="single" w:sz="4" w:space="0" w:color="auto"/>
              <w:left w:val="single" w:sz="4" w:space="0" w:color="auto"/>
              <w:bottom w:val="single" w:sz="4" w:space="0" w:color="auto"/>
              <w:right w:val="single" w:sz="4" w:space="0" w:color="auto"/>
            </w:tcBorders>
            <w:hideMark/>
          </w:tcPr>
          <w:p w14:paraId="137933E3" w14:textId="77777777" w:rsidR="0005021F" w:rsidRPr="00B93256" w:rsidRDefault="0005021F" w:rsidP="000070FE">
            <w:pPr>
              <w:spacing w:line="276" w:lineRule="auto"/>
              <w:jc w:val="center"/>
              <w:rPr>
                <w:rFonts w:ascii="Arial" w:hAnsi="Arial" w:cs="Arial"/>
                <w:sz w:val="22"/>
                <w:szCs w:val="22"/>
              </w:rPr>
            </w:pPr>
            <w:r w:rsidRPr="00B93256">
              <w:rPr>
                <w:rFonts w:ascii="Arial" w:hAnsi="Arial" w:cs="Arial"/>
                <w:sz w:val="22"/>
                <w:szCs w:val="22"/>
              </w:rPr>
              <w:t>02</w:t>
            </w:r>
          </w:p>
        </w:tc>
        <w:tc>
          <w:tcPr>
            <w:tcW w:w="5357" w:type="dxa"/>
            <w:tcBorders>
              <w:top w:val="single" w:sz="4" w:space="0" w:color="auto"/>
              <w:left w:val="single" w:sz="4" w:space="0" w:color="auto"/>
              <w:bottom w:val="single" w:sz="4" w:space="0" w:color="auto"/>
              <w:right w:val="single" w:sz="4" w:space="0" w:color="auto"/>
            </w:tcBorders>
            <w:vAlign w:val="center"/>
            <w:hideMark/>
          </w:tcPr>
          <w:p w14:paraId="2BC851E6" w14:textId="7EB3CB00" w:rsidR="0005021F" w:rsidRPr="00B93256" w:rsidRDefault="0005021F" w:rsidP="000070FE">
            <w:pPr>
              <w:keepNext/>
              <w:keepLines/>
              <w:spacing w:line="276" w:lineRule="auto"/>
              <w:ind w:right="270"/>
              <w:jc w:val="both"/>
              <w:rPr>
                <w:rFonts w:ascii="Arial" w:eastAsia="Arial" w:hAnsi="Arial" w:cs="Arial"/>
                <w:sz w:val="22"/>
                <w:szCs w:val="22"/>
              </w:rPr>
            </w:pPr>
            <w:r w:rsidRPr="00B93256">
              <w:rPr>
                <w:rFonts w:ascii="Arial" w:eastAsia="Arial" w:hAnsi="Arial" w:cs="Arial"/>
                <w:sz w:val="22"/>
                <w:szCs w:val="22"/>
              </w:rPr>
              <w:t>Paper</w:t>
            </w:r>
          </w:p>
        </w:tc>
        <w:tc>
          <w:tcPr>
            <w:tcW w:w="3193" w:type="dxa"/>
            <w:tcBorders>
              <w:top w:val="single" w:sz="4" w:space="0" w:color="auto"/>
              <w:left w:val="single" w:sz="4" w:space="0" w:color="auto"/>
              <w:bottom w:val="single" w:sz="4" w:space="0" w:color="auto"/>
              <w:right w:val="single" w:sz="4" w:space="0" w:color="auto"/>
            </w:tcBorders>
            <w:vAlign w:val="center"/>
            <w:hideMark/>
          </w:tcPr>
          <w:p w14:paraId="3EFAB481" w14:textId="77777777" w:rsidR="0005021F" w:rsidRPr="00B93256" w:rsidRDefault="0005021F" w:rsidP="000070FE">
            <w:pPr>
              <w:spacing w:line="276" w:lineRule="auto"/>
              <w:jc w:val="center"/>
              <w:rPr>
                <w:rFonts w:ascii="Arial" w:hAnsi="Arial" w:cs="Arial"/>
                <w:sz w:val="22"/>
                <w:szCs w:val="22"/>
              </w:rPr>
            </w:pPr>
            <w:r w:rsidRPr="00B93256">
              <w:rPr>
                <w:rFonts w:ascii="Arial" w:hAnsi="Arial" w:cs="Arial"/>
                <w:sz w:val="22"/>
                <w:szCs w:val="22"/>
              </w:rPr>
              <w:t>25</w:t>
            </w:r>
          </w:p>
        </w:tc>
      </w:tr>
      <w:tr w:rsidR="0005021F" w:rsidRPr="00B93256" w14:paraId="083BE4F0" w14:textId="77777777" w:rsidTr="000070FE">
        <w:tc>
          <w:tcPr>
            <w:tcW w:w="980" w:type="dxa"/>
            <w:tcBorders>
              <w:top w:val="single" w:sz="4" w:space="0" w:color="auto"/>
              <w:left w:val="single" w:sz="4" w:space="0" w:color="auto"/>
              <w:bottom w:val="single" w:sz="4" w:space="0" w:color="auto"/>
              <w:right w:val="single" w:sz="4" w:space="0" w:color="auto"/>
            </w:tcBorders>
          </w:tcPr>
          <w:p w14:paraId="1151019C" w14:textId="77777777" w:rsidR="0005021F" w:rsidRPr="00B93256" w:rsidRDefault="0005021F" w:rsidP="000070FE">
            <w:pPr>
              <w:spacing w:line="276" w:lineRule="auto"/>
              <w:jc w:val="center"/>
              <w:rPr>
                <w:rFonts w:ascii="Arial" w:hAnsi="Arial" w:cs="Arial"/>
                <w:sz w:val="22"/>
                <w:szCs w:val="22"/>
              </w:rPr>
            </w:pPr>
            <w:r w:rsidRPr="00B93256">
              <w:rPr>
                <w:rFonts w:ascii="Arial" w:hAnsi="Arial" w:cs="Arial"/>
                <w:sz w:val="22"/>
                <w:szCs w:val="22"/>
              </w:rPr>
              <w:t>03</w:t>
            </w:r>
          </w:p>
        </w:tc>
        <w:tc>
          <w:tcPr>
            <w:tcW w:w="5357" w:type="dxa"/>
            <w:tcBorders>
              <w:top w:val="single" w:sz="4" w:space="0" w:color="auto"/>
              <w:left w:val="single" w:sz="4" w:space="0" w:color="auto"/>
              <w:bottom w:val="single" w:sz="4" w:space="0" w:color="auto"/>
              <w:right w:val="single" w:sz="4" w:space="0" w:color="auto"/>
            </w:tcBorders>
            <w:vAlign w:val="center"/>
          </w:tcPr>
          <w:p w14:paraId="6BB780CE" w14:textId="076E1950" w:rsidR="0005021F" w:rsidRPr="00B93256" w:rsidRDefault="0005021F" w:rsidP="000070FE">
            <w:pPr>
              <w:keepNext/>
              <w:keepLines/>
              <w:spacing w:line="276" w:lineRule="auto"/>
              <w:ind w:right="270"/>
              <w:jc w:val="both"/>
              <w:rPr>
                <w:rFonts w:ascii="Arial" w:eastAsia="Arial" w:hAnsi="Arial" w:cs="Arial"/>
                <w:sz w:val="22"/>
                <w:szCs w:val="22"/>
              </w:rPr>
            </w:pPr>
            <w:r w:rsidRPr="00B93256">
              <w:rPr>
                <w:rFonts w:ascii="Arial" w:eastAsia="Arial" w:hAnsi="Arial" w:cs="Arial"/>
                <w:sz w:val="22"/>
                <w:szCs w:val="22"/>
              </w:rPr>
              <w:t>Clip Board</w:t>
            </w:r>
          </w:p>
        </w:tc>
        <w:tc>
          <w:tcPr>
            <w:tcW w:w="3193" w:type="dxa"/>
            <w:tcBorders>
              <w:top w:val="single" w:sz="4" w:space="0" w:color="auto"/>
              <w:left w:val="single" w:sz="4" w:space="0" w:color="auto"/>
              <w:bottom w:val="single" w:sz="4" w:space="0" w:color="auto"/>
              <w:right w:val="single" w:sz="4" w:space="0" w:color="auto"/>
            </w:tcBorders>
            <w:vAlign w:val="center"/>
          </w:tcPr>
          <w:p w14:paraId="79D55572" w14:textId="2C979ADA" w:rsidR="0005021F" w:rsidRPr="00B93256" w:rsidRDefault="0005021F" w:rsidP="000070FE">
            <w:pPr>
              <w:spacing w:line="276" w:lineRule="auto"/>
              <w:jc w:val="center"/>
              <w:rPr>
                <w:rFonts w:ascii="Arial" w:hAnsi="Arial" w:cs="Arial"/>
                <w:sz w:val="22"/>
                <w:szCs w:val="22"/>
              </w:rPr>
            </w:pPr>
            <w:r w:rsidRPr="00B93256">
              <w:rPr>
                <w:rFonts w:ascii="Arial" w:hAnsi="Arial" w:cs="Arial"/>
                <w:sz w:val="22"/>
                <w:szCs w:val="22"/>
              </w:rPr>
              <w:t>25</w:t>
            </w:r>
          </w:p>
        </w:tc>
      </w:tr>
    </w:tbl>
    <w:p w14:paraId="32DD63E8" w14:textId="77777777" w:rsidR="00195108" w:rsidRPr="00B93256" w:rsidRDefault="00195108" w:rsidP="006C6A38">
      <w:pPr>
        <w:pStyle w:val="Compact"/>
        <w:rPr>
          <w:rFonts w:ascii="Arial" w:eastAsia="Arial" w:hAnsi="Arial" w:cs="Arial"/>
          <w:b/>
        </w:rPr>
      </w:pPr>
    </w:p>
    <w:tbl>
      <w:tblPr>
        <w:tblStyle w:val="TableGrid"/>
        <w:tblW w:w="0" w:type="auto"/>
        <w:shd w:val="pct20" w:color="auto" w:fill="auto"/>
        <w:tblLook w:val="04A0" w:firstRow="1" w:lastRow="0" w:firstColumn="1" w:lastColumn="0" w:noHBand="0" w:noVBand="1"/>
      </w:tblPr>
      <w:tblGrid>
        <w:gridCol w:w="968"/>
        <w:gridCol w:w="5244"/>
        <w:gridCol w:w="3138"/>
      </w:tblGrid>
      <w:tr w:rsidR="007248D6" w:rsidRPr="00B93256" w14:paraId="30B02FFC" w14:textId="77777777" w:rsidTr="00561A93">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4EEB372A" w14:textId="77777777" w:rsidR="00783E7F" w:rsidRPr="00B93256" w:rsidRDefault="00783E7F" w:rsidP="00561A93">
            <w:pPr>
              <w:spacing w:line="276" w:lineRule="auto"/>
              <w:jc w:val="center"/>
              <w:rPr>
                <w:rFonts w:ascii="Arial" w:hAnsi="Arial" w:cs="Arial"/>
                <w:b/>
                <w:sz w:val="22"/>
                <w:szCs w:val="22"/>
              </w:rPr>
            </w:pPr>
            <w:r w:rsidRPr="00B93256">
              <w:rPr>
                <w:rFonts w:ascii="Arial" w:hAnsi="Arial" w:cs="Arial"/>
                <w:b/>
                <w:sz w:val="22"/>
                <w:szCs w:val="22"/>
              </w:rPr>
              <w:t>List of Tools, Machinery &amp; Equipment</w:t>
            </w:r>
          </w:p>
        </w:tc>
      </w:tr>
      <w:tr w:rsidR="007248D6" w:rsidRPr="00B93256" w14:paraId="21DDCC35" w14:textId="77777777" w:rsidTr="00561A93">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722D9556" w14:textId="77777777" w:rsidR="00783E7F" w:rsidRPr="00B93256" w:rsidRDefault="00783E7F" w:rsidP="00561A93">
            <w:pPr>
              <w:spacing w:line="276" w:lineRule="auto"/>
              <w:jc w:val="center"/>
              <w:rPr>
                <w:rFonts w:ascii="Arial" w:hAnsi="Arial" w:cs="Arial"/>
                <w:b/>
                <w:sz w:val="22"/>
                <w:szCs w:val="22"/>
              </w:rPr>
            </w:pPr>
            <w:r w:rsidRPr="00B93256">
              <w:rPr>
                <w:rFonts w:ascii="Arial" w:hAnsi="Arial" w:cs="Arial"/>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59C6E652" w14:textId="77777777" w:rsidR="00783E7F" w:rsidRPr="00B93256" w:rsidRDefault="00783E7F" w:rsidP="00561A93">
            <w:pPr>
              <w:spacing w:line="276" w:lineRule="auto"/>
              <w:jc w:val="both"/>
              <w:rPr>
                <w:rFonts w:ascii="Arial" w:hAnsi="Arial" w:cs="Arial"/>
                <w:b/>
                <w:sz w:val="22"/>
                <w:szCs w:val="22"/>
              </w:rPr>
            </w:pPr>
            <w:r w:rsidRPr="00B93256">
              <w:rPr>
                <w:rFonts w:ascii="Arial" w:hAnsi="Arial" w:cs="Arial"/>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3E7ECF26" w14:textId="77777777" w:rsidR="00783E7F" w:rsidRPr="00B93256" w:rsidRDefault="00783E7F" w:rsidP="00561A93">
            <w:pPr>
              <w:spacing w:line="276" w:lineRule="auto"/>
              <w:jc w:val="center"/>
              <w:rPr>
                <w:rFonts w:ascii="Arial" w:hAnsi="Arial" w:cs="Arial"/>
                <w:b/>
                <w:sz w:val="22"/>
                <w:szCs w:val="22"/>
              </w:rPr>
            </w:pPr>
            <w:r w:rsidRPr="00B93256">
              <w:rPr>
                <w:rFonts w:ascii="Arial" w:hAnsi="Arial" w:cs="Arial"/>
                <w:b/>
                <w:sz w:val="22"/>
                <w:szCs w:val="22"/>
              </w:rPr>
              <w:t>QTY. REQUIRED</w:t>
            </w:r>
          </w:p>
        </w:tc>
      </w:tr>
      <w:tr w:rsidR="007248D6" w:rsidRPr="00B93256" w14:paraId="4CE99C31" w14:textId="77777777" w:rsidTr="00561A93">
        <w:tc>
          <w:tcPr>
            <w:tcW w:w="980" w:type="dxa"/>
            <w:tcBorders>
              <w:top w:val="single" w:sz="4" w:space="0" w:color="auto"/>
              <w:left w:val="single" w:sz="4" w:space="0" w:color="auto"/>
              <w:bottom w:val="single" w:sz="4" w:space="0" w:color="auto"/>
              <w:right w:val="single" w:sz="4" w:space="0" w:color="auto"/>
            </w:tcBorders>
            <w:hideMark/>
          </w:tcPr>
          <w:p w14:paraId="54EFDA34" w14:textId="77777777" w:rsidR="00783E7F" w:rsidRPr="00B93256" w:rsidRDefault="00783E7F" w:rsidP="00561A93">
            <w:pPr>
              <w:spacing w:line="276" w:lineRule="auto"/>
              <w:jc w:val="center"/>
              <w:rPr>
                <w:rFonts w:ascii="Arial" w:hAnsi="Arial" w:cs="Arial"/>
                <w:sz w:val="22"/>
                <w:szCs w:val="22"/>
              </w:rPr>
            </w:pPr>
            <w:r w:rsidRPr="00B93256">
              <w:rPr>
                <w:rFonts w:ascii="Arial" w:hAnsi="Arial" w:cs="Arial"/>
                <w:sz w:val="22"/>
                <w:szCs w:val="22"/>
              </w:rPr>
              <w:t>01</w:t>
            </w:r>
          </w:p>
        </w:tc>
        <w:tc>
          <w:tcPr>
            <w:tcW w:w="5357" w:type="dxa"/>
            <w:tcBorders>
              <w:top w:val="single" w:sz="4" w:space="0" w:color="auto"/>
              <w:left w:val="single" w:sz="4" w:space="0" w:color="auto"/>
              <w:bottom w:val="single" w:sz="4" w:space="0" w:color="auto"/>
              <w:right w:val="single" w:sz="4" w:space="0" w:color="auto"/>
            </w:tcBorders>
            <w:vAlign w:val="center"/>
            <w:hideMark/>
          </w:tcPr>
          <w:p w14:paraId="1092EBA3" w14:textId="0C3AAA45" w:rsidR="00783E7F" w:rsidRPr="00B93256" w:rsidRDefault="00C31344" w:rsidP="00561A93">
            <w:pPr>
              <w:keepNext/>
              <w:keepLines/>
              <w:spacing w:line="276" w:lineRule="auto"/>
              <w:ind w:right="270"/>
              <w:jc w:val="both"/>
              <w:rPr>
                <w:rFonts w:ascii="Arial" w:eastAsia="Arial" w:hAnsi="Arial" w:cs="Arial"/>
                <w:sz w:val="22"/>
                <w:szCs w:val="22"/>
              </w:rPr>
            </w:pPr>
            <w:r w:rsidRPr="00B93256">
              <w:rPr>
                <w:rFonts w:ascii="Arial" w:eastAsia="Arial" w:hAnsi="Arial" w:cs="Arial"/>
                <w:sz w:val="22"/>
                <w:szCs w:val="22"/>
              </w:rPr>
              <w:t>Whiteboard and markers</w:t>
            </w:r>
          </w:p>
        </w:tc>
        <w:tc>
          <w:tcPr>
            <w:tcW w:w="3193" w:type="dxa"/>
            <w:tcBorders>
              <w:top w:val="single" w:sz="4" w:space="0" w:color="auto"/>
              <w:left w:val="single" w:sz="4" w:space="0" w:color="auto"/>
              <w:bottom w:val="single" w:sz="4" w:space="0" w:color="auto"/>
              <w:right w:val="single" w:sz="4" w:space="0" w:color="auto"/>
            </w:tcBorders>
            <w:vAlign w:val="center"/>
            <w:hideMark/>
          </w:tcPr>
          <w:p w14:paraId="6F669185" w14:textId="77777777" w:rsidR="00783E7F" w:rsidRPr="00B93256" w:rsidRDefault="00783E7F" w:rsidP="00561A93">
            <w:pPr>
              <w:spacing w:line="276" w:lineRule="auto"/>
              <w:jc w:val="center"/>
              <w:rPr>
                <w:rFonts w:ascii="Arial" w:hAnsi="Arial" w:cs="Arial"/>
                <w:sz w:val="22"/>
                <w:szCs w:val="22"/>
              </w:rPr>
            </w:pPr>
            <w:r w:rsidRPr="00B93256">
              <w:rPr>
                <w:rFonts w:ascii="Arial" w:hAnsi="Arial" w:cs="Arial"/>
                <w:sz w:val="22"/>
                <w:szCs w:val="22"/>
              </w:rPr>
              <w:t>1</w:t>
            </w:r>
          </w:p>
        </w:tc>
      </w:tr>
      <w:tr w:rsidR="00956402" w:rsidRPr="00B93256" w14:paraId="4F665B9A" w14:textId="77777777" w:rsidTr="00561A93">
        <w:tc>
          <w:tcPr>
            <w:tcW w:w="980" w:type="dxa"/>
            <w:tcBorders>
              <w:top w:val="single" w:sz="4" w:space="0" w:color="auto"/>
              <w:left w:val="single" w:sz="4" w:space="0" w:color="auto"/>
              <w:bottom w:val="single" w:sz="4" w:space="0" w:color="auto"/>
              <w:right w:val="single" w:sz="4" w:space="0" w:color="auto"/>
            </w:tcBorders>
            <w:hideMark/>
          </w:tcPr>
          <w:p w14:paraId="3919EDD3" w14:textId="77777777" w:rsidR="00783E7F" w:rsidRPr="00B93256" w:rsidRDefault="00783E7F" w:rsidP="00561A93">
            <w:pPr>
              <w:spacing w:line="276" w:lineRule="auto"/>
              <w:jc w:val="center"/>
              <w:rPr>
                <w:rFonts w:ascii="Arial" w:hAnsi="Arial" w:cs="Arial"/>
                <w:sz w:val="22"/>
                <w:szCs w:val="22"/>
              </w:rPr>
            </w:pPr>
            <w:r w:rsidRPr="00B93256">
              <w:rPr>
                <w:rFonts w:ascii="Arial" w:hAnsi="Arial" w:cs="Arial"/>
                <w:sz w:val="22"/>
                <w:szCs w:val="22"/>
              </w:rPr>
              <w:t>02</w:t>
            </w:r>
          </w:p>
        </w:tc>
        <w:tc>
          <w:tcPr>
            <w:tcW w:w="5357" w:type="dxa"/>
            <w:tcBorders>
              <w:top w:val="single" w:sz="4" w:space="0" w:color="auto"/>
              <w:left w:val="single" w:sz="4" w:space="0" w:color="auto"/>
              <w:bottom w:val="single" w:sz="4" w:space="0" w:color="auto"/>
              <w:right w:val="single" w:sz="4" w:space="0" w:color="auto"/>
            </w:tcBorders>
            <w:vAlign w:val="center"/>
            <w:hideMark/>
          </w:tcPr>
          <w:p w14:paraId="32C59251" w14:textId="5CA04060" w:rsidR="00783E7F" w:rsidRPr="00B93256" w:rsidRDefault="00C31344" w:rsidP="00561A93">
            <w:pPr>
              <w:keepNext/>
              <w:keepLines/>
              <w:spacing w:line="276" w:lineRule="auto"/>
              <w:ind w:right="270"/>
              <w:jc w:val="both"/>
              <w:rPr>
                <w:rFonts w:ascii="Arial" w:eastAsia="Arial" w:hAnsi="Arial" w:cs="Arial"/>
                <w:sz w:val="22"/>
                <w:szCs w:val="22"/>
              </w:rPr>
            </w:pPr>
            <w:r w:rsidRPr="00B93256">
              <w:rPr>
                <w:rFonts w:ascii="Arial" w:eastAsia="Arial" w:hAnsi="Arial" w:cs="Arial"/>
                <w:sz w:val="22"/>
                <w:szCs w:val="22"/>
              </w:rPr>
              <w:t>Projector</w:t>
            </w:r>
          </w:p>
        </w:tc>
        <w:tc>
          <w:tcPr>
            <w:tcW w:w="3193" w:type="dxa"/>
            <w:tcBorders>
              <w:top w:val="single" w:sz="4" w:space="0" w:color="auto"/>
              <w:left w:val="single" w:sz="4" w:space="0" w:color="auto"/>
              <w:bottom w:val="single" w:sz="4" w:space="0" w:color="auto"/>
              <w:right w:val="single" w:sz="4" w:space="0" w:color="auto"/>
            </w:tcBorders>
            <w:vAlign w:val="center"/>
            <w:hideMark/>
          </w:tcPr>
          <w:p w14:paraId="608AFF05" w14:textId="77777777" w:rsidR="00783E7F" w:rsidRPr="00B93256" w:rsidRDefault="00783E7F" w:rsidP="00561A93">
            <w:pPr>
              <w:spacing w:line="276" w:lineRule="auto"/>
              <w:jc w:val="center"/>
              <w:rPr>
                <w:rFonts w:ascii="Arial" w:hAnsi="Arial" w:cs="Arial"/>
                <w:sz w:val="22"/>
                <w:szCs w:val="22"/>
              </w:rPr>
            </w:pPr>
            <w:r w:rsidRPr="00B93256">
              <w:rPr>
                <w:rFonts w:ascii="Arial" w:hAnsi="Arial" w:cs="Arial"/>
                <w:sz w:val="22"/>
                <w:szCs w:val="22"/>
              </w:rPr>
              <w:t>1</w:t>
            </w:r>
          </w:p>
        </w:tc>
      </w:tr>
    </w:tbl>
    <w:p w14:paraId="0AFC78B2" w14:textId="0BA31BC8" w:rsidR="006A0510" w:rsidRPr="00B93256" w:rsidRDefault="00504B2B" w:rsidP="00960611">
      <w:pPr>
        <w:pStyle w:val="Heading3"/>
      </w:pPr>
      <w:bookmarkStart w:id="33" w:name="_Toc216883903"/>
      <w:bookmarkEnd w:id="30"/>
      <w:r w:rsidRPr="00B93256">
        <w:t xml:space="preserve">5.3 </w:t>
      </w:r>
      <w:r w:rsidR="001777E7">
        <w:t xml:space="preserve">1011EC01 </w:t>
      </w:r>
      <w:r w:rsidR="00742B9B" w:rsidRPr="000F74FB">
        <w:t>Identify Activities of Daily Living</w:t>
      </w:r>
      <w:bookmarkEnd w:id="33"/>
      <w:r w:rsidR="00742B9B" w:rsidRPr="000F74FB">
        <w:t xml:space="preserve"> </w:t>
      </w:r>
    </w:p>
    <w:p w14:paraId="12AF0734" w14:textId="77777777" w:rsidR="006A0510" w:rsidRPr="00B93256" w:rsidRDefault="006A0510" w:rsidP="007C4248">
      <w:pPr>
        <w:spacing w:before="120" w:after="240"/>
        <w:ind w:right="270"/>
        <w:jc w:val="both"/>
        <w:rPr>
          <w:rFonts w:ascii="Arial" w:eastAsia="Calibri" w:hAnsi="Arial" w:cs="Arial"/>
          <w:b/>
          <w:sz w:val="22"/>
          <w:szCs w:val="22"/>
          <w:lang w:eastAsia="en-GB"/>
        </w:rPr>
      </w:pPr>
      <w:r w:rsidRPr="00B93256">
        <w:rPr>
          <w:rFonts w:ascii="Arial" w:eastAsia="Calibri" w:hAnsi="Arial" w:cs="Arial"/>
          <w:b/>
          <w:sz w:val="22"/>
          <w:szCs w:val="22"/>
          <w:lang w:eastAsia="en-GB"/>
        </w:rPr>
        <w:t>Overview:</w:t>
      </w:r>
    </w:p>
    <w:p w14:paraId="74178DFA" w14:textId="5394165B" w:rsidR="00F425A2" w:rsidRPr="00B93256" w:rsidRDefault="006A0510" w:rsidP="00285255">
      <w:pPr>
        <w:pStyle w:val="FirstParagraph"/>
        <w:jc w:val="both"/>
        <w:rPr>
          <w:rFonts w:ascii="Arial" w:eastAsia="Arial" w:hAnsi="Arial" w:cs="Arial"/>
        </w:rPr>
      </w:pPr>
      <w:r w:rsidRPr="00B93256">
        <w:rPr>
          <w:rFonts w:ascii="Arial" w:hAnsi="Arial" w:cs="Arial"/>
          <w:sz w:val="22"/>
          <w:szCs w:val="22"/>
        </w:rPr>
        <w:t xml:space="preserve">This competency standard will provide skills and knowledge related to </w:t>
      </w:r>
      <w:r w:rsidR="00285255" w:rsidRPr="00B93256">
        <w:rPr>
          <w:rFonts w:ascii="Arial" w:hAnsi="Arial" w:cs="Arial"/>
          <w:sz w:val="22"/>
          <w:szCs w:val="22"/>
        </w:rPr>
        <w:t>elderly individuals with essential daily activities such as bathing, dressing, eating, toileting, and mobility. Learners will be trained to provide safe, respectful, and person-centered assistance while promoting independence and dignity. The unit also emphasizes hygiene, safety, and effective communication during caregiving tasks.</w:t>
      </w:r>
    </w:p>
    <w:tbl>
      <w:tblPr>
        <w:tblStyle w:val="5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6"/>
        <w:gridCol w:w="6964"/>
      </w:tblGrid>
      <w:tr w:rsidR="007248D6" w:rsidRPr="00B93256" w14:paraId="4C54A687" w14:textId="77777777" w:rsidTr="00A22E07">
        <w:trPr>
          <w:cnfStyle w:val="100000000000" w:firstRow="1" w:lastRow="0" w:firstColumn="0" w:lastColumn="0" w:oddVBand="0" w:evenVBand="0" w:oddHBand="0" w:evenHBand="0" w:firstRowFirstColumn="0" w:firstRowLastColumn="0" w:lastRowFirstColumn="0" w:lastRowLastColumn="0"/>
          <w:trHeight w:val="413"/>
          <w:tblHeader/>
        </w:trPr>
        <w:tc>
          <w:tcPr>
            <w:cnfStyle w:val="001000000000" w:firstRow="0" w:lastRow="0" w:firstColumn="1" w:lastColumn="0" w:oddVBand="0" w:evenVBand="0" w:oddHBand="0" w:evenHBand="0" w:firstRowFirstColumn="0" w:firstRowLastColumn="0" w:lastRowFirstColumn="0" w:lastRowLastColumn="0"/>
            <w:tcW w:w="1276" w:type="pct"/>
            <w:tcBorders>
              <w:top w:val="single" w:sz="4" w:space="0" w:color="auto"/>
              <w:left w:val="single" w:sz="4" w:space="0" w:color="auto"/>
              <w:bottom w:val="single" w:sz="4" w:space="0" w:color="auto"/>
              <w:right w:val="single" w:sz="4" w:space="0" w:color="auto"/>
            </w:tcBorders>
            <w:shd w:val="clear" w:color="auto" w:fill="auto"/>
            <w:vAlign w:val="center"/>
          </w:tcPr>
          <w:p w14:paraId="320B2D0F" w14:textId="77777777" w:rsidR="006A0510" w:rsidRPr="00B93256" w:rsidRDefault="006A0510" w:rsidP="006A0510">
            <w:pPr>
              <w:spacing w:line="276" w:lineRule="auto"/>
              <w:ind w:right="270"/>
              <w:rPr>
                <w:rFonts w:ascii="Arial" w:eastAsia="Arial" w:hAnsi="Arial" w:cs="Arial"/>
                <w:color w:val="auto"/>
                <w:sz w:val="22"/>
                <w:szCs w:val="22"/>
              </w:rPr>
            </w:pPr>
            <w:r w:rsidRPr="00B93256">
              <w:rPr>
                <w:rFonts w:ascii="Arial" w:eastAsia="Arial" w:hAnsi="Arial" w:cs="Arial"/>
                <w:color w:val="auto"/>
                <w:sz w:val="22"/>
                <w:szCs w:val="22"/>
              </w:rPr>
              <w:t>Competency Units</w:t>
            </w:r>
          </w:p>
        </w:tc>
        <w:tc>
          <w:tcPr>
            <w:tcW w:w="3724" w:type="pct"/>
            <w:tcBorders>
              <w:top w:val="single" w:sz="4" w:space="0" w:color="auto"/>
              <w:left w:val="single" w:sz="4" w:space="0" w:color="auto"/>
              <w:right w:val="single" w:sz="4" w:space="0" w:color="auto"/>
            </w:tcBorders>
            <w:shd w:val="clear" w:color="auto" w:fill="auto"/>
            <w:vAlign w:val="center"/>
          </w:tcPr>
          <w:p w14:paraId="71CC7941" w14:textId="77777777" w:rsidR="006A0510" w:rsidRPr="00B93256" w:rsidRDefault="006A0510" w:rsidP="006A0510">
            <w:pPr>
              <w:spacing w:line="276" w:lineRule="auto"/>
              <w:ind w:right="270"/>
              <w:jc w:val="center"/>
              <w:cnfStyle w:val="100000000000" w:firstRow="1" w:lastRow="0" w:firstColumn="0" w:lastColumn="0" w:oddVBand="0" w:evenVBand="0" w:oddHBand="0" w:evenHBand="0" w:firstRowFirstColumn="0" w:firstRowLastColumn="0" w:lastRowFirstColumn="0" w:lastRowLastColumn="0"/>
              <w:rPr>
                <w:rFonts w:ascii="Arial" w:eastAsia="Arial" w:hAnsi="Arial" w:cs="Arial"/>
                <w:color w:val="auto"/>
                <w:sz w:val="22"/>
                <w:szCs w:val="22"/>
              </w:rPr>
            </w:pPr>
            <w:r w:rsidRPr="00B93256">
              <w:rPr>
                <w:rFonts w:ascii="Arial" w:eastAsia="Arial" w:hAnsi="Arial" w:cs="Arial"/>
                <w:color w:val="auto"/>
                <w:sz w:val="22"/>
                <w:szCs w:val="22"/>
              </w:rPr>
              <w:t>Performance Criteria</w:t>
            </w:r>
          </w:p>
        </w:tc>
      </w:tr>
      <w:tr w:rsidR="007248D6" w:rsidRPr="00B93256" w14:paraId="7D5C17FC" w14:textId="77777777" w:rsidTr="00A22E07">
        <w:trPr>
          <w:cnfStyle w:val="000000100000" w:firstRow="0" w:lastRow="0" w:firstColumn="0" w:lastColumn="0" w:oddVBand="0" w:evenVBand="0" w:oddHBand="1" w:evenHBand="0" w:firstRowFirstColumn="0" w:firstRowLastColumn="0" w:lastRowFirstColumn="0" w:lastRowLastColumn="0"/>
          <w:trHeight w:val="1382"/>
        </w:trPr>
        <w:tc>
          <w:tcPr>
            <w:cnfStyle w:val="001000000000" w:firstRow="0" w:lastRow="0" w:firstColumn="1" w:lastColumn="0" w:oddVBand="0" w:evenVBand="0" w:oddHBand="0" w:evenHBand="0" w:firstRowFirstColumn="0" w:firstRowLastColumn="0" w:lastRowFirstColumn="0" w:lastRowLastColumn="0"/>
            <w:tcW w:w="1276" w:type="pct"/>
            <w:tcBorders>
              <w:left w:val="single" w:sz="4" w:space="0" w:color="auto"/>
              <w:bottom w:val="single" w:sz="4" w:space="0" w:color="auto"/>
            </w:tcBorders>
            <w:shd w:val="clear" w:color="auto" w:fill="auto"/>
          </w:tcPr>
          <w:p w14:paraId="02554C80" w14:textId="77777777" w:rsidR="00394069" w:rsidRPr="00B93256" w:rsidRDefault="00394069" w:rsidP="00A811D4">
            <w:pPr>
              <w:pStyle w:val="ListParagraph"/>
              <w:numPr>
                <w:ilvl w:val="0"/>
                <w:numId w:val="18"/>
              </w:numPr>
              <w:ind w:right="-111"/>
              <w:rPr>
                <w:rFonts w:ascii="Arial" w:eastAsia="Trebuchet MS" w:hAnsi="Arial" w:cs="Arial"/>
                <w:color w:val="auto"/>
                <w:sz w:val="22"/>
                <w:szCs w:val="22"/>
              </w:rPr>
            </w:pPr>
          </w:p>
          <w:p w14:paraId="3E6B9C3A" w14:textId="43052794" w:rsidR="00394069" w:rsidRPr="00B93256" w:rsidRDefault="00B607AB" w:rsidP="00394069">
            <w:pPr>
              <w:ind w:right="-111"/>
              <w:rPr>
                <w:rFonts w:ascii="Arial" w:eastAsia="Trebuchet MS" w:hAnsi="Arial" w:cs="Arial"/>
                <w:color w:val="auto"/>
                <w:sz w:val="22"/>
                <w:szCs w:val="22"/>
              </w:rPr>
            </w:pPr>
            <w:r>
              <w:rPr>
                <w:rFonts w:ascii="Arial" w:hAnsi="Arial" w:cs="Arial"/>
                <w:color w:val="auto"/>
                <w:sz w:val="22"/>
                <w:szCs w:val="22"/>
              </w:rPr>
              <w:t>Identify Activities of Daily Living</w:t>
            </w:r>
          </w:p>
        </w:tc>
        <w:tc>
          <w:tcPr>
            <w:tcW w:w="3724" w:type="pct"/>
            <w:shd w:val="clear" w:color="auto" w:fill="auto"/>
          </w:tcPr>
          <w:p w14:paraId="45179720" w14:textId="37CC298A" w:rsidR="00956402" w:rsidRPr="00B93256" w:rsidRDefault="00956402" w:rsidP="00956402">
            <w:pPr>
              <w:pStyle w:val="ListParagraph"/>
              <w:numPr>
                <w:ilvl w:val="0"/>
                <w:numId w:val="14"/>
              </w:numPr>
              <w:autoSpaceDE w:val="0"/>
              <w:autoSpaceDN w:val="0"/>
              <w:adjustRightInd w:val="0"/>
              <w:ind w:left="417" w:hanging="9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93256">
              <w:rPr>
                <w:rFonts w:ascii="Arial" w:hAnsi="Arial" w:cs="Arial"/>
                <w:sz w:val="22"/>
                <w:szCs w:val="22"/>
              </w:rPr>
              <w:t>Identify different Activities of Daily Living (ADLs) required for patient care.</w:t>
            </w:r>
          </w:p>
          <w:p w14:paraId="350D8A21" w14:textId="2E6265A1" w:rsidR="00956402" w:rsidRPr="00B93256" w:rsidRDefault="00956402" w:rsidP="00956402">
            <w:pPr>
              <w:pStyle w:val="ListParagraph"/>
              <w:numPr>
                <w:ilvl w:val="0"/>
                <w:numId w:val="14"/>
              </w:numPr>
              <w:autoSpaceDE w:val="0"/>
              <w:autoSpaceDN w:val="0"/>
              <w:adjustRightInd w:val="0"/>
              <w:ind w:left="417" w:hanging="9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93256">
              <w:rPr>
                <w:rFonts w:ascii="Arial" w:hAnsi="Arial" w:cs="Arial"/>
                <w:sz w:val="22"/>
                <w:szCs w:val="22"/>
              </w:rPr>
              <w:t xml:space="preserve">Observe the needs and preferences of patients </w:t>
            </w:r>
          </w:p>
          <w:p w14:paraId="6378F638" w14:textId="75F65AF4" w:rsidR="00956402" w:rsidRPr="00B93256" w:rsidRDefault="00956402" w:rsidP="00956402">
            <w:pPr>
              <w:pStyle w:val="ListParagraph"/>
              <w:numPr>
                <w:ilvl w:val="0"/>
                <w:numId w:val="14"/>
              </w:numPr>
              <w:autoSpaceDE w:val="0"/>
              <w:autoSpaceDN w:val="0"/>
              <w:adjustRightInd w:val="0"/>
              <w:ind w:left="417" w:hanging="9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93256">
              <w:rPr>
                <w:rFonts w:ascii="Arial" w:hAnsi="Arial" w:cs="Arial"/>
                <w:sz w:val="22"/>
                <w:szCs w:val="22"/>
              </w:rPr>
              <w:t>Follow standard procedures to assist patients with personal hygiene, grooming, feeding, and mobility.</w:t>
            </w:r>
          </w:p>
          <w:p w14:paraId="328AA134" w14:textId="2D1FA915" w:rsidR="00956402" w:rsidRPr="00B93256" w:rsidRDefault="00956402" w:rsidP="00956402">
            <w:pPr>
              <w:pStyle w:val="ListParagraph"/>
              <w:numPr>
                <w:ilvl w:val="0"/>
                <w:numId w:val="14"/>
              </w:numPr>
              <w:autoSpaceDE w:val="0"/>
              <w:autoSpaceDN w:val="0"/>
              <w:adjustRightInd w:val="0"/>
              <w:ind w:left="417" w:hanging="9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93256">
              <w:rPr>
                <w:rFonts w:ascii="Arial" w:hAnsi="Arial" w:cs="Arial"/>
                <w:sz w:val="22"/>
                <w:szCs w:val="22"/>
              </w:rPr>
              <w:t>Maintain patient privacy, dignity, and confidentiality during all caregiving tasks.</w:t>
            </w:r>
          </w:p>
          <w:p w14:paraId="0B572016" w14:textId="5DF4DBAE" w:rsidR="00956402" w:rsidRPr="00B93256" w:rsidRDefault="00956402" w:rsidP="00956402">
            <w:pPr>
              <w:pStyle w:val="ListParagraph"/>
              <w:numPr>
                <w:ilvl w:val="0"/>
                <w:numId w:val="14"/>
              </w:numPr>
              <w:autoSpaceDE w:val="0"/>
              <w:autoSpaceDN w:val="0"/>
              <w:adjustRightInd w:val="0"/>
              <w:ind w:left="417" w:hanging="9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93256">
              <w:rPr>
                <w:rFonts w:ascii="Arial" w:hAnsi="Arial" w:cs="Arial"/>
                <w:sz w:val="22"/>
                <w:szCs w:val="22"/>
              </w:rPr>
              <w:t>Check the patient’s comfort and safety while performing ADLs.</w:t>
            </w:r>
          </w:p>
          <w:p w14:paraId="41553842" w14:textId="2869B6FF" w:rsidR="00394069" w:rsidRPr="00B93256" w:rsidRDefault="00956402" w:rsidP="00956402">
            <w:pPr>
              <w:pStyle w:val="ListParagraph"/>
              <w:numPr>
                <w:ilvl w:val="0"/>
                <w:numId w:val="14"/>
              </w:numPr>
              <w:autoSpaceDE w:val="0"/>
              <w:autoSpaceDN w:val="0"/>
              <w:adjustRightInd w:val="0"/>
              <w:ind w:left="417" w:hanging="90"/>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rPr>
            </w:pPr>
            <w:r w:rsidRPr="00B93256">
              <w:rPr>
                <w:rFonts w:ascii="Arial" w:hAnsi="Arial" w:cs="Arial"/>
                <w:sz w:val="22"/>
                <w:szCs w:val="22"/>
              </w:rPr>
              <w:t>Report any difficulties, changes, or concerns regarding patient care to the supervisor.</w:t>
            </w:r>
          </w:p>
        </w:tc>
      </w:tr>
      <w:tr w:rsidR="007248D6" w:rsidRPr="00B93256" w14:paraId="5312783B" w14:textId="77777777" w:rsidTr="001777E7">
        <w:trPr>
          <w:trHeight w:val="1430"/>
        </w:trPr>
        <w:tc>
          <w:tcPr>
            <w:cnfStyle w:val="001000000000" w:firstRow="0" w:lastRow="0" w:firstColumn="1" w:lastColumn="0" w:oddVBand="0" w:evenVBand="0" w:oddHBand="0" w:evenHBand="0" w:firstRowFirstColumn="0" w:firstRowLastColumn="0" w:lastRowFirstColumn="0" w:lastRowLastColumn="0"/>
            <w:tcW w:w="1276" w:type="pct"/>
            <w:tcBorders>
              <w:left w:val="single" w:sz="4" w:space="0" w:color="auto"/>
            </w:tcBorders>
            <w:shd w:val="clear" w:color="auto" w:fill="auto"/>
          </w:tcPr>
          <w:p w14:paraId="668562E1" w14:textId="77777777" w:rsidR="006A0510" w:rsidRPr="00B93256" w:rsidRDefault="006A0510" w:rsidP="00A811D4">
            <w:pPr>
              <w:pStyle w:val="ListParagraph"/>
              <w:numPr>
                <w:ilvl w:val="0"/>
                <w:numId w:val="18"/>
              </w:numPr>
              <w:ind w:right="-111"/>
              <w:rPr>
                <w:rFonts w:ascii="Arial" w:eastAsia="Trebuchet MS" w:hAnsi="Arial" w:cs="Arial"/>
                <w:color w:val="auto"/>
                <w:sz w:val="22"/>
                <w:szCs w:val="22"/>
              </w:rPr>
            </w:pPr>
          </w:p>
          <w:p w14:paraId="262F49C6" w14:textId="297FFB32" w:rsidR="006A0510" w:rsidRPr="00B93256" w:rsidRDefault="006E764B" w:rsidP="0072230F">
            <w:pPr>
              <w:ind w:right="-111"/>
              <w:rPr>
                <w:rFonts w:ascii="Arial" w:hAnsi="Arial" w:cs="Arial"/>
                <w:color w:val="auto"/>
                <w:sz w:val="22"/>
                <w:szCs w:val="22"/>
              </w:rPr>
            </w:pPr>
            <w:r w:rsidRPr="00F1069B">
              <w:rPr>
                <w:rFonts w:ascii="Arial" w:hAnsi="Arial" w:cs="Arial"/>
                <w:color w:val="auto"/>
                <w:sz w:val="22"/>
                <w:szCs w:val="22"/>
              </w:rPr>
              <w:t xml:space="preserve">Provide </w:t>
            </w:r>
            <w:r w:rsidR="00B607AB">
              <w:rPr>
                <w:rFonts w:ascii="Arial" w:hAnsi="Arial" w:cs="Arial"/>
                <w:color w:val="auto"/>
                <w:sz w:val="22"/>
                <w:szCs w:val="22"/>
              </w:rPr>
              <w:t>p</w:t>
            </w:r>
            <w:r w:rsidRPr="00F1069B">
              <w:rPr>
                <w:rFonts w:ascii="Arial" w:hAnsi="Arial" w:cs="Arial"/>
                <w:color w:val="auto"/>
                <w:sz w:val="22"/>
                <w:szCs w:val="22"/>
              </w:rPr>
              <w:t xml:space="preserve">ersonal </w:t>
            </w:r>
            <w:r w:rsidR="00B607AB">
              <w:rPr>
                <w:rFonts w:ascii="Arial" w:hAnsi="Arial" w:cs="Arial"/>
                <w:color w:val="auto"/>
                <w:sz w:val="22"/>
                <w:szCs w:val="22"/>
              </w:rPr>
              <w:t>c</w:t>
            </w:r>
            <w:r w:rsidRPr="00F1069B">
              <w:rPr>
                <w:rFonts w:ascii="Arial" w:hAnsi="Arial" w:cs="Arial"/>
                <w:color w:val="auto"/>
                <w:sz w:val="22"/>
                <w:szCs w:val="22"/>
              </w:rPr>
              <w:t xml:space="preserve">are </w:t>
            </w:r>
            <w:r w:rsidR="00B607AB">
              <w:rPr>
                <w:rFonts w:ascii="Arial" w:hAnsi="Arial" w:cs="Arial"/>
                <w:color w:val="auto"/>
                <w:sz w:val="22"/>
                <w:szCs w:val="22"/>
              </w:rPr>
              <w:t>s</w:t>
            </w:r>
            <w:r w:rsidRPr="00F1069B">
              <w:rPr>
                <w:rFonts w:ascii="Arial" w:hAnsi="Arial" w:cs="Arial"/>
                <w:color w:val="auto"/>
                <w:sz w:val="22"/>
                <w:szCs w:val="22"/>
              </w:rPr>
              <w:t xml:space="preserve">upport to </w:t>
            </w:r>
            <w:r w:rsidR="00B607AB">
              <w:rPr>
                <w:rFonts w:ascii="Arial" w:hAnsi="Arial" w:cs="Arial"/>
                <w:color w:val="auto"/>
                <w:sz w:val="22"/>
                <w:szCs w:val="22"/>
              </w:rPr>
              <w:t>e</w:t>
            </w:r>
            <w:r w:rsidRPr="00F1069B">
              <w:rPr>
                <w:rFonts w:ascii="Arial" w:hAnsi="Arial" w:cs="Arial"/>
                <w:color w:val="auto"/>
                <w:sz w:val="22"/>
                <w:szCs w:val="22"/>
              </w:rPr>
              <w:t>lderly</w:t>
            </w:r>
          </w:p>
        </w:tc>
        <w:tc>
          <w:tcPr>
            <w:tcW w:w="3724" w:type="pct"/>
            <w:shd w:val="clear" w:color="auto" w:fill="auto"/>
          </w:tcPr>
          <w:p w14:paraId="09EF8F22" w14:textId="77777777" w:rsidR="00A22E07" w:rsidRPr="00B93256" w:rsidRDefault="00A22E07" w:rsidP="00394069">
            <w:pPr>
              <w:pStyle w:val="ListParagraph"/>
              <w:numPr>
                <w:ilvl w:val="0"/>
                <w:numId w:val="152"/>
              </w:numPr>
              <w:autoSpaceDE w:val="0"/>
              <w:autoSpaceDN w:val="0"/>
              <w:adjustRightInd w:val="0"/>
              <w:ind w:left="417" w:hanging="90"/>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B93256">
              <w:rPr>
                <w:rFonts w:ascii="Arial" w:hAnsi="Arial" w:cs="Arial"/>
                <w:bCs/>
                <w:sz w:val="22"/>
                <w:szCs w:val="22"/>
              </w:rPr>
              <w:t>Assist</w:t>
            </w:r>
            <w:r w:rsidRPr="00B93256">
              <w:rPr>
                <w:rFonts w:ascii="Arial" w:hAnsi="Arial" w:cs="Arial"/>
                <w:sz w:val="22"/>
                <w:szCs w:val="22"/>
              </w:rPr>
              <w:t xml:space="preserve"> with bathing, grooming, and dressing as instructed</w:t>
            </w:r>
            <w:r w:rsidRPr="00B93256">
              <w:rPr>
                <w:rFonts w:ascii="Arial" w:hAnsi="Arial" w:cs="Arial"/>
                <w:b/>
                <w:bCs/>
                <w:sz w:val="22"/>
                <w:szCs w:val="22"/>
              </w:rPr>
              <w:t xml:space="preserve"> </w:t>
            </w:r>
          </w:p>
          <w:p w14:paraId="1CBFE119" w14:textId="77777777" w:rsidR="00A22E07" w:rsidRPr="00B93256" w:rsidRDefault="00A22E07" w:rsidP="00394069">
            <w:pPr>
              <w:pStyle w:val="ListParagraph"/>
              <w:numPr>
                <w:ilvl w:val="0"/>
                <w:numId w:val="152"/>
              </w:numPr>
              <w:autoSpaceDE w:val="0"/>
              <w:autoSpaceDN w:val="0"/>
              <w:adjustRightInd w:val="0"/>
              <w:ind w:left="417" w:hanging="90"/>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B93256">
              <w:rPr>
                <w:rFonts w:ascii="Arial" w:hAnsi="Arial" w:cs="Arial"/>
                <w:bCs/>
                <w:sz w:val="22"/>
                <w:szCs w:val="22"/>
              </w:rPr>
              <w:t>Support</w:t>
            </w:r>
            <w:r w:rsidRPr="00B93256">
              <w:rPr>
                <w:rFonts w:ascii="Arial" w:hAnsi="Arial" w:cs="Arial"/>
                <w:sz w:val="22"/>
                <w:szCs w:val="22"/>
              </w:rPr>
              <w:t xml:space="preserve"> toileting and diaper care with privacy</w:t>
            </w:r>
            <w:r w:rsidRPr="00B93256">
              <w:rPr>
                <w:rFonts w:ascii="Arial" w:hAnsi="Arial" w:cs="Arial"/>
                <w:b/>
                <w:bCs/>
                <w:sz w:val="22"/>
                <w:szCs w:val="22"/>
              </w:rPr>
              <w:t xml:space="preserve"> </w:t>
            </w:r>
          </w:p>
          <w:p w14:paraId="08C94B5E" w14:textId="77777777" w:rsidR="006A0510" w:rsidRPr="00B93256" w:rsidRDefault="00A22E07" w:rsidP="00394069">
            <w:pPr>
              <w:pStyle w:val="ListParagraph"/>
              <w:numPr>
                <w:ilvl w:val="0"/>
                <w:numId w:val="152"/>
              </w:numPr>
              <w:autoSpaceDE w:val="0"/>
              <w:autoSpaceDN w:val="0"/>
              <w:adjustRightInd w:val="0"/>
              <w:ind w:left="417" w:hanging="90"/>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B93256">
              <w:rPr>
                <w:rFonts w:ascii="Arial" w:hAnsi="Arial" w:cs="Arial"/>
                <w:bCs/>
                <w:sz w:val="22"/>
                <w:szCs w:val="22"/>
              </w:rPr>
              <w:t>Position</w:t>
            </w:r>
            <w:r w:rsidRPr="00B93256">
              <w:rPr>
                <w:rFonts w:ascii="Arial" w:hAnsi="Arial" w:cs="Arial"/>
                <w:sz w:val="22"/>
                <w:szCs w:val="22"/>
              </w:rPr>
              <w:t xml:space="preserve"> elderly clients safely for comfort and pressure relief.</w:t>
            </w:r>
          </w:p>
          <w:p w14:paraId="486B715D" w14:textId="77777777" w:rsidR="00A22E07" w:rsidRPr="00B93256" w:rsidRDefault="00A22E07" w:rsidP="00394069">
            <w:pPr>
              <w:pStyle w:val="ListParagraph"/>
              <w:numPr>
                <w:ilvl w:val="0"/>
                <w:numId w:val="152"/>
              </w:numPr>
              <w:autoSpaceDE w:val="0"/>
              <w:autoSpaceDN w:val="0"/>
              <w:adjustRightInd w:val="0"/>
              <w:ind w:left="417" w:hanging="90"/>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B93256">
              <w:rPr>
                <w:rFonts w:ascii="Arial" w:hAnsi="Arial" w:cs="Arial"/>
                <w:bCs/>
                <w:sz w:val="22"/>
                <w:szCs w:val="22"/>
              </w:rPr>
              <w:t>Encourage</w:t>
            </w:r>
            <w:r w:rsidRPr="00B93256">
              <w:rPr>
                <w:rFonts w:ascii="Arial" w:hAnsi="Arial" w:cs="Arial"/>
                <w:sz w:val="22"/>
                <w:szCs w:val="22"/>
              </w:rPr>
              <w:t xml:space="preserve"> independence where appropriate.</w:t>
            </w:r>
          </w:p>
          <w:p w14:paraId="7B42F734" w14:textId="748532D6" w:rsidR="00A22E07" w:rsidRPr="00B93256" w:rsidRDefault="00A22E07" w:rsidP="00394069">
            <w:pPr>
              <w:pStyle w:val="ListParagraph"/>
              <w:numPr>
                <w:ilvl w:val="0"/>
                <w:numId w:val="152"/>
              </w:numPr>
              <w:autoSpaceDE w:val="0"/>
              <w:autoSpaceDN w:val="0"/>
              <w:adjustRightInd w:val="0"/>
              <w:ind w:left="417" w:hanging="90"/>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B93256">
              <w:rPr>
                <w:rFonts w:ascii="Arial" w:hAnsi="Arial" w:cs="Arial"/>
                <w:bCs/>
                <w:sz w:val="22"/>
                <w:szCs w:val="22"/>
              </w:rPr>
              <w:t>Use</w:t>
            </w:r>
            <w:r w:rsidRPr="00B93256">
              <w:rPr>
                <w:rFonts w:ascii="Arial" w:hAnsi="Arial" w:cs="Arial"/>
                <w:sz w:val="22"/>
                <w:szCs w:val="22"/>
              </w:rPr>
              <w:t xml:space="preserve"> basic assistive devices correctly</w:t>
            </w:r>
          </w:p>
        </w:tc>
      </w:tr>
      <w:tr w:rsidR="007248D6" w:rsidRPr="00B93256" w14:paraId="2D050DC0" w14:textId="77777777" w:rsidTr="00A22E07">
        <w:trPr>
          <w:cnfStyle w:val="000000100000" w:firstRow="0" w:lastRow="0" w:firstColumn="0" w:lastColumn="0" w:oddVBand="0" w:evenVBand="0" w:oddHBand="1" w:evenHBand="0" w:firstRowFirstColumn="0" w:firstRowLastColumn="0" w:lastRowFirstColumn="0" w:lastRowLastColumn="0"/>
          <w:trHeight w:val="1382"/>
        </w:trPr>
        <w:tc>
          <w:tcPr>
            <w:cnfStyle w:val="001000000000" w:firstRow="0" w:lastRow="0" w:firstColumn="1" w:lastColumn="0" w:oddVBand="0" w:evenVBand="0" w:oddHBand="0" w:evenHBand="0" w:firstRowFirstColumn="0" w:firstRowLastColumn="0" w:lastRowFirstColumn="0" w:lastRowLastColumn="0"/>
            <w:tcW w:w="1276" w:type="pct"/>
            <w:tcBorders>
              <w:left w:val="single" w:sz="4" w:space="0" w:color="auto"/>
              <w:bottom w:val="single" w:sz="4" w:space="0" w:color="auto"/>
            </w:tcBorders>
            <w:shd w:val="clear" w:color="auto" w:fill="auto"/>
          </w:tcPr>
          <w:p w14:paraId="2DB50F98" w14:textId="77777777" w:rsidR="00956402" w:rsidRPr="00B93256" w:rsidRDefault="00956402" w:rsidP="00A811D4">
            <w:pPr>
              <w:pStyle w:val="ListParagraph"/>
              <w:numPr>
                <w:ilvl w:val="0"/>
                <w:numId w:val="18"/>
              </w:numPr>
              <w:ind w:right="-111"/>
              <w:rPr>
                <w:rFonts w:ascii="Arial" w:eastAsia="Trebuchet MS" w:hAnsi="Arial" w:cs="Arial"/>
                <w:color w:val="auto"/>
                <w:sz w:val="22"/>
                <w:szCs w:val="22"/>
              </w:rPr>
            </w:pPr>
          </w:p>
          <w:p w14:paraId="0EFC3E05" w14:textId="3A0464C0" w:rsidR="00956402" w:rsidRPr="00B93256" w:rsidRDefault="00B607AB" w:rsidP="00956402">
            <w:pPr>
              <w:ind w:right="-111"/>
              <w:rPr>
                <w:rFonts w:ascii="Arial" w:eastAsia="Trebuchet MS" w:hAnsi="Arial" w:cs="Arial"/>
                <w:color w:val="auto"/>
                <w:sz w:val="22"/>
                <w:szCs w:val="22"/>
              </w:rPr>
            </w:pPr>
            <w:r>
              <w:rPr>
                <w:rFonts w:ascii="Arial" w:hAnsi="Arial" w:cs="Arial"/>
                <w:color w:val="auto"/>
                <w:sz w:val="22"/>
                <w:szCs w:val="22"/>
              </w:rPr>
              <w:t>Perform personal grooming activities</w:t>
            </w:r>
          </w:p>
        </w:tc>
        <w:tc>
          <w:tcPr>
            <w:tcW w:w="3724" w:type="pct"/>
            <w:shd w:val="clear" w:color="auto" w:fill="auto"/>
          </w:tcPr>
          <w:p w14:paraId="696C2000" w14:textId="3B7E901F" w:rsidR="00956402" w:rsidRPr="00B93256" w:rsidRDefault="00956402" w:rsidP="00956402">
            <w:pPr>
              <w:pStyle w:val="ListParagraph"/>
              <w:numPr>
                <w:ilvl w:val="0"/>
                <w:numId w:val="154"/>
              </w:numPr>
              <w:autoSpaceDE w:val="0"/>
              <w:autoSpaceDN w:val="0"/>
              <w:adjustRightInd w:val="0"/>
              <w:ind w:left="417" w:hanging="90"/>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rPr>
            </w:pPr>
            <w:r w:rsidRPr="00B93256">
              <w:rPr>
                <w:rFonts w:ascii="Arial" w:hAnsi="Arial" w:cs="Arial"/>
                <w:bCs/>
                <w:sz w:val="22"/>
                <w:szCs w:val="22"/>
              </w:rPr>
              <w:t xml:space="preserve">Identify the personal hygiene needs of the elderly client </w:t>
            </w:r>
          </w:p>
          <w:p w14:paraId="7414885F" w14:textId="11C130EC" w:rsidR="00956402" w:rsidRPr="00B93256" w:rsidRDefault="00956402" w:rsidP="00956402">
            <w:pPr>
              <w:pStyle w:val="ListParagraph"/>
              <w:numPr>
                <w:ilvl w:val="0"/>
                <w:numId w:val="154"/>
              </w:numPr>
              <w:autoSpaceDE w:val="0"/>
              <w:autoSpaceDN w:val="0"/>
              <w:adjustRightInd w:val="0"/>
              <w:ind w:left="417" w:hanging="90"/>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rPr>
            </w:pPr>
            <w:r w:rsidRPr="00B93256">
              <w:rPr>
                <w:rFonts w:ascii="Arial" w:hAnsi="Arial" w:cs="Arial"/>
                <w:bCs/>
                <w:sz w:val="22"/>
                <w:szCs w:val="22"/>
              </w:rPr>
              <w:t xml:space="preserve">Check water temperature, bathing area safety, and necessary supplies </w:t>
            </w:r>
          </w:p>
          <w:p w14:paraId="52C0A5B0" w14:textId="1CCD79AA" w:rsidR="00956402" w:rsidRPr="00B93256" w:rsidRDefault="00956402" w:rsidP="00956402">
            <w:pPr>
              <w:pStyle w:val="ListParagraph"/>
              <w:numPr>
                <w:ilvl w:val="0"/>
                <w:numId w:val="154"/>
              </w:numPr>
              <w:autoSpaceDE w:val="0"/>
              <w:autoSpaceDN w:val="0"/>
              <w:adjustRightInd w:val="0"/>
              <w:ind w:left="417" w:hanging="90"/>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rPr>
            </w:pPr>
            <w:r w:rsidRPr="00B93256">
              <w:rPr>
                <w:rFonts w:ascii="Arial" w:hAnsi="Arial" w:cs="Arial"/>
                <w:bCs/>
                <w:sz w:val="22"/>
                <w:szCs w:val="22"/>
              </w:rPr>
              <w:t xml:space="preserve">Assist the elderly client in bathing, grooming, and oral hygiene </w:t>
            </w:r>
          </w:p>
          <w:p w14:paraId="19CD5C24" w14:textId="5A5F2B62" w:rsidR="00956402" w:rsidRPr="00B93256" w:rsidRDefault="00956402" w:rsidP="00956402">
            <w:pPr>
              <w:pStyle w:val="ListParagraph"/>
              <w:numPr>
                <w:ilvl w:val="0"/>
                <w:numId w:val="154"/>
              </w:numPr>
              <w:autoSpaceDE w:val="0"/>
              <w:autoSpaceDN w:val="0"/>
              <w:adjustRightInd w:val="0"/>
              <w:ind w:left="417" w:hanging="90"/>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rPr>
            </w:pPr>
            <w:r w:rsidRPr="00B93256">
              <w:rPr>
                <w:rFonts w:ascii="Arial" w:hAnsi="Arial" w:cs="Arial"/>
                <w:bCs/>
                <w:sz w:val="22"/>
                <w:szCs w:val="22"/>
              </w:rPr>
              <w:t>Demonstrate safe handling and disposal of used personal care items and consumables.</w:t>
            </w:r>
          </w:p>
          <w:p w14:paraId="7DE3F398" w14:textId="585E07A6" w:rsidR="00956402" w:rsidRPr="00B93256" w:rsidRDefault="00956402" w:rsidP="00956402">
            <w:pPr>
              <w:pStyle w:val="ListParagraph"/>
              <w:numPr>
                <w:ilvl w:val="0"/>
                <w:numId w:val="154"/>
              </w:numPr>
              <w:autoSpaceDE w:val="0"/>
              <w:autoSpaceDN w:val="0"/>
              <w:adjustRightInd w:val="0"/>
              <w:ind w:left="417" w:hanging="90"/>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rPr>
            </w:pPr>
            <w:r w:rsidRPr="00B93256">
              <w:rPr>
                <w:rFonts w:ascii="Arial" w:hAnsi="Arial" w:cs="Arial"/>
                <w:bCs/>
                <w:sz w:val="22"/>
                <w:szCs w:val="22"/>
              </w:rPr>
              <w:t>Record observations regarding the client’s skin condition, hygiene habits, or any abnormalities noticed during care.</w:t>
            </w:r>
          </w:p>
        </w:tc>
      </w:tr>
    </w:tbl>
    <w:p w14:paraId="28B71373" w14:textId="77777777" w:rsidR="001777E7" w:rsidRDefault="001777E7" w:rsidP="00E61DD4">
      <w:pPr>
        <w:spacing w:line="276" w:lineRule="auto"/>
        <w:ind w:right="270"/>
        <w:jc w:val="both"/>
        <w:rPr>
          <w:rFonts w:ascii="Arial" w:eastAsia="Arial" w:hAnsi="Arial" w:cs="Arial"/>
          <w:b/>
        </w:rPr>
      </w:pPr>
    </w:p>
    <w:p w14:paraId="14F61CA2" w14:textId="317676C4" w:rsidR="006A0510" w:rsidRPr="00B93256" w:rsidRDefault="006A0510" w:rsidP="00E61DD4">
      <w:pPr>
        <w:spacing w:line="276" w:lineRule="auto"/>
        <w:ind w:right="270"/>
        <w:jc w:val="both"/>
        <w:rPr>
          <w:rFonts w:ascii="Arial" w:eastAsia="Arial" w:hAnsi="Arial" w:cs="Arial"/>
          <w:b/>
        </w:rPr>
      </w:pPr>
      <w:r w:rsidRPr="00B93256">
        <w:rPr>
          <w:rFonts w:ascii="Arial" w:eastAsia="Arial" w:hAnsi="Arial" w:cs="Arial"/>
          <w:b/>
        </w:rPr>
        <w:t>Knowledge &amp; Understanding</w:t>
      </w:r>
    </w:p>
    <w:p w14:paraId="40B52BCC" w14:textId="77777777" w:rsidR="006A0510" w:rsidRPr="00B93256" w:rsidRDefault="006A0510" w:rsidP="00E61DD4">
      <w:pPr>
        <w:jc w:val="both"/>
        <w:rPr>
          <w:rFonts w:ascii="Arial" w:hAnsi="Arial" w:cs="Arial"/>
          <w:bCs/>
          <w:sz w:val="22"/>
          <w:szCs w:val="22"/>
        </w:rPr>
      </w:pPr>
      <w:r w:rsidRPr="00B93256">
        <w:rPr>
          <w:rFonts w:ascii="Arial" w:hAnsi="Arial" w:cs="Arial"/>
          <w:bCs/>
          <w:sz w:val="22"/>
          <w:szCs w:val="22"/>
        </w:rPr>
        <w:t>The candidate must demonstrate the underpinning knowledge and understanding required to carry out tasks covered in this competency standard. This includes the knowledge of:</w:t>
      </w:r>
    </w:p>
    <w:p w14:paraId="50564087" w14:textId="0D99E59B" w:rsidR="00F425A2" w:rsidRPr="00B93256" w:rsidRDefault="00B607AB" w:rsidP="00F425A2">
      <w:pPr>
        <w:pStyle w:val="Compact"/>
        <w:numPr>
          <w:ilvl w:val="0"/>
          <w:numId w:val="131"/>
        </w:numPr>
        <w:rPr>
          <w:rFonts w:ascii="Arial" w:hAnsi="Arial" w:cs="Arial"/>
          <w:sz w:val="22"/>
          <w:szCs w:val="22"/>
        </w:rPr>
      </w:pPr>
      <w:r>
        <w:rPr>
          <w:rFonts w:ascii="Arial" w:hAnsi="Arial" w:cs="Arial"/>
          <w:sz w:val="22"/>
          <w:szCs w:val="22"/>
        </w:rPr>
        <w:t xml:space="preserve">Principles of </w:t>
      </w:r>
      <w:r w:rsidR="00F425A2" w:rsidRPr="00B93256">
        <w:rPr>
          <w:rFonts w:ascii="Arial" w:hAnsi="Arial" w:cs="Arial"/>
          <w:sz w:val="22"/>
          <w:szCs w:val="22"/>
        </w:rPr>
        <w:t xml:space="preserve">ADLs </w:t>
      </w:r>
    </w:p>
    <w:p w14:paraId="17F662AC" w14:textId="77777777" w:rsidR="00F425A2" w:rsidRPr="00B93256" w:rsidRDefault="00F425A2" w:rsidP="00F425A2">
      <w:pPr>
        <w:pStyle w:val="Compact"/>
        <w:numPr>
          <w:ilvl w:val="0"/>
          <w:numId w:val="131"/>
        </w:numPr>
        <w:rPr>
          <w:rFonts w:ascii="Arial" w:hAnsi="Arial" w:cs="Arial"/>
          <w:sz w:val="22"/>
          <w:szCs w:val="22"/>
        </w:rPr>
      </w:pPr>
      <w:r w:rsidRPr="00B93256">
        <w:rPr>
          <w:rFonts w:ascii="Arial" w:hAnsi="Arial" w:cs="Arial"/>
          <w:sz w:val="22"/>
          <w:szCs w:val="22"/>
        </w:rPr>
        <w:t>Privacy and dignity</w:t>
      </w:r>
    </w:p>
    <w:p w14:paraId="62341BFA" w14:textId="77777777" w:rsidR="00F425A2" w:rsidRPr="00B93256" w:rsidRDefault="00F425A2" w:rsidP="00F425A2">
      <w:pPr>
        <w:pStyle w:val="Compact"/>
        <w:numPr>
          <w:ilvl w:val="0"/>
          <w:numId w:val="131"/>
        </w:numPr>
        <w:rPr>
          <w:rFonts w:ascii="Arial" w:hAnsi="Arial" w:cs="Arial"/>
          <w:sz w:val="22"/>
          <w:szCs w:val="22"/>
        </w:rPr>
      </w:pPr>
      <w:r w:rsidRPr="00B93256">
        <w:rPr>
          <w:rFonts w:ascii="Arial" w:hAnsi="Arial" w:cs="Arial"/>
          <w:sz w:val="22"/>
          <w:szCs w:val="22"/>
        </w:rPr>
        <w:t>Positioning basics</w:t>
      </w:r>
    </w:p>
    <w:p w14:paraId="52C2B72D" w14:textId="77777777" w:rsidR="00C31344" w:rsidRPr="00B93256" w:rsidRDefault="00C31344" w:rsidP="00C31344">
      <w:pPr>
        <w:pStyle w:val="Compact"/>
        <w:ind w:left="720"/>
        <w:rPr>
          <w:rFonts w:ascii="Arial" w:hAnsi="Arial" w:cs="Arial"/>
          <w:sz w:val="22"/>
          <w:szCs w:val="22"/>
        </w:rPr>
      </w:pPr>
    </w:p>
    <w:p w14:paraId="61213058" w14:textId="77777777" w:rsidR="006A0510" w:rsidRPr="00B93256" w:rsidRDefault="006A0510" w:rsidP="00E61DD4">
      <w:pPr>
        <w:spacing w:line="276" w:lineRule="auto"/>
        <w:ind w:right="270"/>
        <w:jc w:val="both"/>
        <w:rPr>
          <w:rFonts w:ascii="Arial" w:eastAsia="Arial" w:hAnsi="Arial" w:cs="Arial"/>
          <w:b/>
        </w:rPr>
      </w:pPr>
      <w:r w:rsidRPr="00B93256">
        <w:rPr>
          <w:rFonts w:ascii="Arial" w:eastAsia="Arial" w:hAnsi="Arial" w:cs="Arial"/>
          <w:b/>
        </w:rPr>
        <w:t>Critical Evidence(s) Required</w:t>
      </w:r>
    </w:p>
    <w:p w14:paraId="51488DAA" w14:textId="77777777" w:rsidR="006A0510" w:rsidRPr="00B93256" w:rsidRDefault="006A0510" w:rsidP="00E61DD4">
      <w:pPr>
        <w:spacing w:after="160"/>
        <w:rPr>
          <w:rFonts w:ascii="Arial" w:hAnsi="Arial" w:cs="Arial"/>
          <w:sz w:val="22"/>
          <w:szCs w:val="22"/>
        </w:rPr>
      </w:pPr>
      <w:r w:rsidRPr="00B93256">
        <w:rPr>
          <w:rFonts w:ascii="Arial" w:eastAsia="Arial" w:hAnsi="Arial" w:cs="Arial"/>
          <w:sz w:val="22"/>
          <w:szCs w:val="22"/>
        </w:rPr>
        <w:t>The candidate needs to produce following critical evidence(s) in order to be competent in this competency standard</w:t>
      </w:r>
      <w:r w:rsidRPr="00B93256">
        <w:rPr>
          <w:rFonts w:ascii="Arial" w:eastAsia="Arial" w:hAnsi="Arial" w:cs="Arial"/>
          <w:b/>
          <w:sz w:val="22"/>
          <w:szCs w:val="22"/>
        </w:rPr>
        <w:t>:</w:t>
      </w:r>
      <w:r w:rsidRPr="00B93256">
        <w:rPr>
          <w:rFonts w:ascii="Arial" w:eastAsia="Arial" w:hAnsi="Arial" w:cs="Arial"/>
          <w:sz w:val="22"/>
          <w:szCs w:val="22"/>
        </w:rPr>
        <w:t xml:space="preserve"> </w:t>
      </w:r>
    </w:p>
    <w:p w14:paraId="5AE24F95" w14:textId="52FDA61A" w:rsidR="00061DF7" w:rsidRPr="00B93256" w:rsidRDefault="00061DF7" w:rsidP="00061DF7">
      <w:pPr>
        <w:numPr>
          <w:ilvl w:val="0"/>
          <w:numId w:val="131"/>
        </w:numPr>
        <w:spacing w:beforeAutospacing="1" w:afterAutospacing="1"/>
        <w:rPr>
          <w:rFonts w:ascii="Arial" w:hAnsi="Arial" w:cs="Arial"/>
          <w:sz w:val="22"/>
          <w:szCs w:val="22"/>
        </w:rPr>
      </w:pPr>
      <w:r w:rsidRPr="00B93256">
        <w:rPr>
          <w:rFonts w:ascii="Arial" w:hAnsi="Arial" w:cs="Arial"/>
          <w:sz w:val="22"/>
          <w:szCs w:val="22"/>
        </w:rPr>
        <w:t>Observation Records of ADL Assistance</w:t>
      </w:r>
    </w:p>
    <w:p w14:paraId="0DF0E586" w14:textId="5BF7E9D8" w:rsidR="00061DF7" w:rsidRPr="00B93256" w:rsidRDefault="00061DF7" w:rsidP="00061DF7">
      <w:pPr>
        <w:numPr>
          <w:ilvl w:val="0"/>
          <w:numId w:val="131"/>
        </w:numPr>
        <w:spacing w:beforeAutospacing="1" w:afterAutospacing="1"/>
        <w:rPr>
          <w:rFonts w:ascii="Arial" w:hAnsi="Arial" w:cs="Arial"/>
          <w:sz w:val="22"/>
          <w:szCs w:val="22"/>
        </w:rPr>
      </w:pPr>
      <w:r w:rsidRPr="00B93256">
        <w:rPr>
          <w:rFonts w:ascii="Arial" w:hAnsi="Arial" w:cs="Arial"/>
          <w:sz w:val="22"/>
          <w:szCs w:val="22"/>
        </w:rPr>
        <w:t>Patient Care Plans and Consent Forms</w:t>
      </w:r>
    </w:p>
    <w:p w14:paraId="59F4E367" w14:textId="0F032C70" w:rsidR="00061DF7" w:rsidRPr="00B93256" w:rsidRDefault="00061DF7" w:rsidP="00061DF7">
      <w:pPr>
        <w:numPr>
          <w:ilvl w:val="0"/>
          <w:numId w:val="131"/>
        </w:numPr>
        <w:spacing w:beforeAutospacing="1" w:afterAutospacing="1"/>
        <w:rPr>
          <w:rFonts w:ascii="Arial" w:hAnsi="Arial" w:cs="Arial"/>
          <w:sz w:val="22"/>
          <w:szCs w:val="22"/>
        </w:rPr>
      </w:pPr>
      <w:r w:rsidRPr="00B93256">
        <w:rPr>
          <w:rFonts w:ascii="Arial" w:hAnsi="Arial" w:cs="Arial"/>
          <w:sz w:val="22"/>
          <w:szCs w:val="22"/>
        </w:rPr>
        <w:t>Demonstration of Safe and Hygienic Practices</w:t>
      </w:r>
    </w:p>
    <w:p w14:paraId="3EA4CD7D" w14:textId="13B43DD9" w:rsidR="00061DF7" w:rsidRPr="00B93256" w:rsidRDefault="00061DF7" w:rsidP="00061DF7">
      <w:pPr>
        <w:numPr>
          <w:ilvl w:val="0"/>
          <w:numId w:val="131"/>
        </w:numPr>
        <w:spacing w:beforeAutospacing="1" w:afterAutospacing="1"/>
        <w:rPr>
          <w:rFonts w:ascii="Arial" w:hAnsi="Arial" w:cs="Arial"/>
          <w:sz w:val="22"/>
          <w:szCs w:val="22"/>
        </w:rPr>
      </w:pPr>
      <w:r w:rsidRPr="00B93256">
        <w:rPr>
          <w:rFonts w:ascii="Arial" w:hAnsi="Arial" w:cs="Arial"/>
          <w:sz w:val="22"/>
          <w:szCs w:val="22"/>
        </w:rPr>
        <w:t>Privacy, Dignity, and Confidentiality Compliance</w:t>
      </w:r>
    </w:p>
    <w:p w14:paraId="6DDA8E78" w14:textId="5352A03A" w:rsidR="00C14E08" w:rsidRPr="00B607AB" w:rsidRDefault="00061DF7" w:rsidP="00B607AB">
      <w:pPr>
        <w:numPr>
          <w:ilvl w:val="0"/>
          <w:numId w:val="131"/>
        </w:numPr>
        <w:spacing w:beforeAutospacing="1" w:afterAutospacing="1"/>
        <w:rPr>
          <w:rFonts w:ascii="Arial" w:hAnsi="Arial" w:cs="Arial"/>
          <w:sz w:val="22"/>
          <w:szCs w:val="22"/>
        </w:rPr>
      </w:pPr>
      <w:r w:rsidRPr="00B93256">
        <w:rPr>
          <w:rFonts w:ascii="Arial" w:hAnsi="Arial" w:cs="Arial"/>
          <w:sz w:val="22"/>
          <w:szCs w:val="22"/>
        </w:rPr>
        <w:t>Reporting and Documentation of Observations</w:t>
      </w:r>
    </w:p>
    <w:p w14:paraId="4C1676D5" w14:textId="77777777" w:rsidR="005C26DF" w:rsidRPr="00B93256" w:rsidRDefault="005C26DF" w:rsidP="005C26DF">
      <w:pPr>
        <w:pStyle w:val="Compact"/>
        <w:rPr>
          <w:rFonts w:ascii="Arial" w:hAnsi="Arial" w:cs="Arial"/>
          <w:b/>
        </w:rPr>
      </w:pPr>
      <w:r w:rsidRPr="00B93256">
        <w:rPr>
          <w:rFonts w:ascii="Arial" w:hAnsi="Arial" w:cs="Arial"/>
          <w:b/>
        </w:rPr>
        <w:t>Consumables, Tools, Machinery &amp; Equipment</w:t>
      </w:r>
    </w:p>
    <w:p w14:paraId="2B9DB104" w14:textId="77777777" w:rsidR="00061DF7" w:rsidRPr="00B93256" w:rsidRDefault="00061DF7" w:rsidP="00C31344">
      <w:pPr>
        <w:pStyle w:val="Compact"/>
        <w:rPr>
          <w:rFonts w:ascii="Arial" w:eastAsia="Arial" w:hAnsi="Arial" w:cs="Arial"/>
          <w:b/>
        </w:rPr>
      </w:pPr>
    </w:p>
    <w:tbl>
      <w:tblPr>
        <w:tblStyle w:val="TableGrid"/>
        <w:tblW w:w="0" w:type="auto"/>
        <w:shd w:val="pct20" w:color="auto" w:fill="auto"/>
        <w:tblLook w:val="04A0" w:firstRow="1" w:lastRow="0" w:firstColumn="1" w:lastColumn="0" w:noHBand="0" w:noVBand="1"/>
      </w:tblPr>
      <w:tblGrid>
        <w:gridCol w:w="968"/>
        <w:gridCol w:w="5247"/>
        <w:gridCol w:w="3135"/>
      </w:tblGrid>
      <w:tr w:rsidR="007248D6" w:rsidRPr="00B93256" w14:paraId="72EED86B" w14:textId="77777777" w:rsidTr="00061DF7">
        <w:trPr>
          <w:trHeight w:val="281"/>
          <w:tblHeader/>
        </w:trPr>
        <w:tc>
          <w:tcPr>
            <w:tcW w:w="9350" w:type="dxa"/>
            <w:gridSpan w:val="3"/>
            <w:tcBorders>
              <w:top w:val="single" w:sz="4" w:space="0" w:color="auto"/>
              <w:left w:val="single" w:sz="4" w:space="0" w:color="auto"/>
              <w:bottom w:val="single" w:sz="4" w:space="0" w:color="auto"/>
              <w:right w:val="single" w:sz="4" w:space="0" w:color="auto"/>
            </w:tcBorders>
            <w:vAlign w:val="center"/>
          </w:tcPr>
          <w:p w14:paraId="59F04E0B" w14:textId="77777777" w:rsidR="00061DF7" w:rsidRPr="00B93256" w:rsidRDefault="00061DF7" w:rsidP="000070FE">
            <w:pPr>
              <w:spacing w:line="276" w:lineRule="auto"/>
              <w:jc w:val="center"/>
              <w:rPr>
                <w:rFonts w:ascii="Arial" w:hAnsi="Arial" w:cs="Arial"/>
                <w:b/>
                <w:sz w:val="22"/>
                <w:szCs w:val="22"/>
              </w:rPr>
            </w:pPr>
            <w:r w:rsidRPr="00B93256">
              <w:rPr>
                <w:rFonts w:ascii="Arial" w:hAnsi="Arial" w:cs="Arial"/>
                <w:b/>
                <w:sz w:val="22"/>
                <w:szCs w:val="22"/>
              </w:rPr>
              <w:t>List of Consumables</w:t>
            </w:r>
          </w:p>
        </w:tc>
      </w:tr>
      <w:tr w:rsidR="007248D6" w:rsidRPr="00B93256" w14:paraId="42ADAE78" w14:textId="77777777" w:rsidTr="00061DF7">
        <w:trPr>
          <w:trHeight w:val="281"/>
          <w:tblHeader/>
        </w:trPr>
        <w:tc>
          <w:tcPr>
            <w:tcW w:w="968" w:type="dxa"/>
            <w:tcBorders>
              <w:top w:val="single" w:sz="4" w:space="0" w:color="auto"/>
              <w:left w:val="single" w:sz="4" w:space="0" w:color="auto"/>
              <w:bottom w:val="single" w:sz="4" w:space="0" w:color="auto"/>
              <w:right w:val="single" w:sz="4" w:space="0" w:color="auto"/>
            </w:tcBorders>
            <w:vAlign w:val="center"/>
            <w:hideMark/>
          </w:tcPr>
          <w:p w14:paraId="4FF16FEA" w14:textId="77777777" w:rsidR="00061DF7" w:rsidRPr="00B93256" w:rsidRDefault="00061DF7" w:rsidP="000070FE">
            <w:pPr>
              <w:spacing w:line="276" w:lineRule="auto"/>
              <w:jc w:val="center"/>
              <w:rPr>
                <w:rFonts w:ascii="Arial" w:hAnsi="Arial" w:cs="Arial"/>
                <w:b/>
                <w:sz w:val="22"/>
                <w:szCs w:val="22"/>
              </w:rPr>
            </w:pPr>
            <w:r w:rsidRPr="00B93256">
              <w:rPr>
                <w:rFonts w:ascii="Arial" w:hAnsi="Arial" w:cs="Arial"/>
                <w:b/>
                <w:sz w:val="22"/>
                <w:szCs w:val="22"/>
              </w:rPr>
              <w:t>SR. NO</w:t>
            </w:r>
          </w:p>
        </w:tc>
        <w:tc>
          <w:tcPr>
            <w:tcW w:w="5247" w:type="dxa"/>
            <w:tcBorders>
              <w:top w:val="single" w:sz="4" w:space="0" w:color="auto"/>
              <w:left w:val="single" w:sz="4" w:space="0" w:color="auto"/>
              <w:bottom w:val="single" w:sz="4" w:space="0" w:color="auto"/>
              <w:right w:val="single" w:sz="4" w:space="0" w:color="auto"/>
            </w:tcBorders>
            <w:vAlign w:val="center"/>
            <w:hideMark/>
          </w:tcPr>
          <w:p w14:paraId="7C5F4556" w14:textId="77777777" w:rsidR="00061DF7" w:rsidRPr="00B93256" w:rsidRDefault="00061DF7" w:rsidP="000070FE">
            <w:pPr>
              <w:spacing w:line="276" w:lineRule="auto"/>
              <w:jc w:val="both"/>
              <w:rPr>
                <w:rFonts w:ascii="Arial" w:hAnsi="Arial" w:cs="Arial"/>
                <w:b/>
                <w:sz w:val="22"/>
                <w:szCs w:val="22"/>
              </w:rPr>
            </w:pPr>
            <w:r w:rsidRPr="00B93256">
              <w:rPr>
                <w:rFonts w:ascii="Arial" w:hAnsi="Arial" w:cs="Arial"/>
                <w:b/>
                <w:sz w:val="22"/>
                <w:szCs w:val="22"/>
              </w:rPr>
              <w:t>NAME</w:t>
            </w:r>
          </w:p>
        </w:tc>
        <w:tc>
          <w:tcPr>
            <w:tcW w:w="3135" w:type="dxa"/>
            <w:tcBorders>
              <w:top w:val="single" w:sz="4" w:space="0" w:color="auto"/>
              <w:left w:val="single" w:sz="4" w:space="0" w:color="auto"/>
              <w:bottom w:val="single" w:sz="4" w:space="0" w:color="auto"/>
              <w:right w:val="single" w:sz="4" w:space="0" w:color="auto"/>
            </w:tcBorders>
            <w:vAlign w:val="center"/>
            <w:hideMark/>
          </w:tcPr>
          <w:p w14:paraId="6DF3F292" w14:textId="77777777" w:rsidR="00061DF7" w:rsidRPr="00B93256" w:rsidRDefault="00061DF7" w:rsidP="000070FE">
            <w:pPr>
              <w:spacing w:line="276" w:lineRule="auto"/>
              <w:jc w:val="center"/>
              <w:rPr>
                <w:rFonts w:ascii="Arial" w:hAnsi="Arial" w:cs="Arial"/>
                <w:b/>
                <w:sz w:val="22"/>
                <w:szCs w:val="22"/>
              </w:rPr>
            </w:pPr>
            <w:r w:rsidRPr="00B93256">
              <w:rPr>
                <w:rFonts w:ascii="Arial" w:hAnsi="Arial" w:cs="Arial"/>
                <w:b/>
                <w:sz w:val="22"/>
                <w:szCs w:val="22"/>
              </w:rPr>
              <w:t>QTY. REQUIRED</w:t>
            </w:r>
          </w:p>
        </w:tc>
      </w:tr>
      <w:tr w:rsidR="007248D6" w:rsidRPr="00B93256" w14:paraId="65C670E5" w14:textId="77777777" w:rsidTr="00061DF7">
        <w:tc>
          <w:tcPr>
            <w:tcW w:w="968" w:type="dxa"/>
            <w:tcBorders>
              <w:top w:val="single" w:sz="4" w:space="0" w:color="auto"/>
              <w:left w:val="single" w:sz="4" w:space="0" w:color="auto"/>
              <w:bottom w:val="single" w:sz="4" w:space="0" w:color="auto"/>
              <w:right w:val="single" w:sz="4" w:space="0" w:color="auto"/>
            </w:tcBorders>
            <w:hideMark/>
          </w:tcPr>
          <w:p w14:paraId="1C0B0CEF" w14:textId="77777777" w:rsidR="00061DF7" w:rsidRPr="00B93256" w:rsidRDefault="00061DF7" w:rsidP="000070FE">
            <w:pPr>
              <w:spacing w:line="276" w:lineRule="auto"/>
              <w:jc w:val="center"/>
              <w:rPr>
                <w:rFonts w:ascii="Arial" w:hAnsi="Arial" w:cs="Arial"/>
                <w:sz w:val="22"/>
                <w:szCs w:val="22"/>
              </w:rPr>
            </w:pPr>
            <w:r w:rsidRPr="00B93256">
              <w:rPr>
                <w:rFonts w:ascii="Arial" w:hAnsi="Arial" w:cs="Arial"/>
                <w:sz w:val="22"/>
                <w:szCs w:val="22"/>
              </w:rPr>
              <w:t>01</w:t>
            </w:r>
          </w:p>
        </w:tc>
        <w:tc>
          <w:tcPr>
            <w:tcW w:w="5247" w:type="dxa"/>
            <w:tcBorders>
              <w:top w:val="single" w:sz="4" w:space="0" w:color="auto"/>
              <w:left w:val="single" w:sz="4" w:space="0" w:color="auto"/>
              <w:bottom w:val="single" w:sz="4" w:space="0" w:color="auto"/>
              <w:right w:val="single" w:sz="4" w:space="0" w:color="auto"/>
            </w:tcBorders>
            <w:vAlign w:val="center"/>
            <w:hideMark/>
          </w:tcPr>
          <w:p w14:paraId="6EFBF068" w14:textId="2CDD1469" w:rsidR="00061DF7" w:rsidRPr="00B93256" w:rsidRDefault="00061DF7" w:rsidP="000070FE">
            <w:pPr>
              <w:keepNext/>
              <w:keepLines/>
              <w:spacing w:line="276" w:lineRule="auto"/>
              <w:ind w:right="270"/>
              <w:jc w:val="both"/>
              <w:rPr>
                <w:rFonts w:ascii="Arial" w:eastAsia="Arial" w:hAnsi="Arial" w:cs="Arial"/>
                <w:sz w:val="22"/>
                <w:szCs w:val="22"/>
              </w:rPr>
            </w:pPr>
            <w:r w:rsidRPr="00B93256">
              <w:rPr>
                <w:rFonts w:ascii="Arial" w:hAnsi="Arial" w:cs="Arial"/>
                <w:sz w:val="22"/>
                <w:szCs w:val="22"/>
              </w:rPr>
              <w:t>Patient care observation forms</w:t>
            </w:r>
          </w:p>
        </w:tc>
        <w:tc>
          <w:tcPr>
            <w:tcW w:w="3135" w:type="dxa"/>
            <w:tcBorders>
              <w:top w:val="single" w:sz="4" w:space="0" w:color="auto"/>
              <w:left w:val="single" w:sz="4" w:space="0" w:color="auto"/>
              <w:bottom w:val="single" w:sz="4" w:space="0" w:color="auto"/>
              <w:right w:val="single" w:sz="4" w:space="0" w:color="auto"/>
            </w:tcBorders>
            <w:vAlign w:val="center"/>
            <w:hideMark/>
          </w:tcPr>
          <w:p w14:paraId="5242BFD7" w14:textId="77777777" w:rsidR="00061DF7" w:rsidRPr="00B93256" w:rsidRDefault="00061DF7" w:rsidP="000070FE">
            <w:pPr>
              <w:spacing w:line="276" w:lineRule="auto"/>
              <w:jc w:val="center"/>
              <w:rPr>
                <w:rFonts w:ascii="Arial" w:hAnsi="Arial" w:cs="Arial"/>
                <w:sz w:val="22"/>
                <w:szCs w:val="22"/>
              </w:rPr>
            </w:pPr>
            <w:r w:rsidRPr="00B93256">
              <w:rPr>
                <w:rFonts w:ascii="Arial" w:hAnsi="Arial" w:cs="Arial"/>
                <w:sz w:val="22"/>
                <w:szCs w:val="22"/>
              </w:rPr>
              <w:t>25</w:t>
            </w:r>
          </w:p>
        </w:tc>
      </w:tr>
      <w:tr w:rsidR="007248D6" w:rsidRPr="00B93256" w14:paraId="71B9B87D" w14:textId="77777777" w:rsidTr="00061DF7">
        <w:tc>
          <w:tcPr>
            <w:tcW w:w="968" w:type="dxa"/>
            <w:tcBorders>
              <w:top w:val="single" w:sz="4" w:space="0" w:color="auto"/>
              <w:left w:val="single" w:sz="4" w:space="0" w:color="auto"/>
              <w:bottom w:val="single" w:sz="4" w:space="0" w:color="auto"/>
              <w:right w:val="single" w:sz="4" w:space="0" w:color="auto"/>
            </w:tcBorders>
            <w:hideMark/>
          </w:tcPr>
          <w:p w14:paraId="08E60093" w14:textId="77777777" w:rsidR="00061DF7" w:rsidRPr="00B93256" w:rsidRDefault="00061DF7" w:rsidP="000070FE">
            <w:pPr>
              <w:spacing w:line="276" w:lineRule="auto"/>
              <w:jc w:val="center"/>
              <w:rPr>
                <w:rFonts w:ascii="Arial" w:hAnsi="Arial" w:cs="Arial"/>
                <w:sz w:val="22"/>
                <w:szCs w:val="22"/>
              </w:rPr>
            </w:pPr>
            <w:r w:rsidRPr="00B93256">
              <w:rPr>
                <w:rFonts w:ascii="Arial" w:hAnsi="Arial" w:cs="Arial"/>
                <w:sz w:val="22"/>
                <w:szCs w:val="22"/>
              </w:rPr>
              <w:t>02</w:t>
            </w:r>
          </w:p>
        </w:tc>
        <w:tc>
          <w:tcPr>
            <w:tcW w:w="5247" w:type="dxa"/>
            <w:tcBorders>
              <w:top w:val="single" w:sz="4" w:space="0" w:color="auto"/>
              <w:left w:val="single" w:sz="4" w:space="0" w:color="auto"/>
              <w:bottom w:val="single" w:sz="4" w:space="0" w:color="auto"/>
              <w:right w:val="single" w:sz="4" w:space="0" w:color="auto"/>
            </w:tcBorders>
            <w:vAlign w:val="center"/>
            <w:hideMark/>
          </w:tcPr>
          <w:p w14:paraId="7AB0B2C8" w14:textId="57CDC221" w:rsidR="00061DF7" w:rsidRPr="00B93256" w:rsidRDefault="00061DF7" w:rsidP="000070FE">
            <w:pPr>
              <w:keepNext/>
              <w:keepLines/>
              <w:spacing w:line="276" w:lineRule="auto"/>
              <w:ind w:right="270"/>
              <w:jc w:val="both"/>
              <w:rPr>
                <w:rFonts w:ascii="Arial" w:eastAsia="Arial" w:hAnsi="Arial" w:cs="Arial"/>
                <w:sz w:val="22"/>
                <w:szCs w:val="22"/>
              </w:rPr>
            </w:pPr>
            <w:r w:rsidRPr="00B93256">
              <w:rPr>
                <w:rFonts w:ascii="Arial" w:eastAsia="Arial" w:hAnsi="Arial" w:cs="Arial"/>
                <w:sz w:val="22"/>
                <w:szCs w:val="22"/>
              </w:rPr>
              <w:t>Signed consent forms from patients/family</w:t>
            </w:r>
          </w:p>
        </w:tc>
        <w:tc>
          <w:tcPr>
            <w:tcW w:w="3135" w:type="dxa"/>
            <w:tcBorders>
              <w:top w:val="single" w:sz="4" w:space="0" w:color="auto"/>
              <w:left w:val="single" w:sz="4" w:space="0" w:color="auto"/>
              <w:bottom w:val="single" w:sz="4" w:space="0" w:color="auto"/>
              <w:right w:val="single" w:sz="4" w:space="0" w:color="auto"/>
            </w:tcBorders>
            <w:vAlign w:val="center"/>
            <w:hideMark/>
          </w:tcPr>
          <w:p w14:paraId="67C7A960" w14:textId="77777777" w:rsidR="00061DF7" w:rsidRPr="00B93256" w:rsidRDefault="00061DF7" w:rsidP="000070FE">
            <w:pPr>
              <w:spacing w:line="276" w:lineRule="auto"/>
              <w:jc w:val="center"/>
              <w:rPr>
                <w:rFonts w:ascii="Arial" w:hAnsi="Arial" w:cs="Arial"/>
                <w:sz w:val="22"/>
                <w:szCs w:val="22"/>
              </w:rPr>
            </w:pPr>
            <w:r w:rsidRPr="00B93256">
              <w:rPr>
                <w:rFonts w:ascii="Arial" w:hAnsi="Arial" w:cs="Arial"/>
                <w:sz w:val="22"/>
                <w:szCs w:val="22"/>
              </w:rPr>
              <w:t>25</w:t>
            </w:r>
          </w:p>
        </w:tc>
      </w:tr>
      <w:tr w:rsidR="007248D6" w:rsidRPr="00B93256" w14:paraId="1EE169EE" w14:textId="77777777" w:rsidTr="00061DF7">
        <w:tc>
          <w:tcPr>
            <w:tcW w:w="968" w:type="dxa"/>
            <w:tcBorders>
              <w:top w:val="single" w:sz="4" w:space="0" w:color="auto"/>
              <w:left w:val="single" w:sz="4" w:space="0" w:color="auto"/>
              <w:bottom w:val="single" w:sz="4" w:space="0" w:color="auto"/>
              <w:right w:val="single" w:sz="4" w:space="0" w:color="auto"/>
            </w:tcBorders>
          </w:tcPr>
          <w:p w14:paraId="7CE793D5" w14:textId="77777777" w:rsidR="00061DF7" w:rsidRPr="00B93256" w:rsidRDefault="00061DF7" w:rsidP="000070FE">
            <w:pPr>
              <w:spacing w:line="276" w:lineRule="auto"/>
              <w:jc w:val="center"/>
              <w:rPr>
                <w:rFonts w:ascii="Arial" w:hAnsi="Arial" w:cs="Arial"/>
                <w:sz w:val="22"/>
                <w:szCs w:val="22"/>
              </w:rPr>
            </w:pPr>
            <w:r w:rsidRPr="00B93256">
              <w:rPr>
                <w:rFonts w:ascii="Arial" w:hAnsi="Arial" w:cs="Arial"/>
                <w:sz w:val="22"/>
                <w:szCs w:val="22"/>
              </w:rPr>
              <w:t>03</w:t>
            </w:r>
          </w:p>
        </w:tc>
        <w:tc>
          <w:tcPr>
            <w:tcW w:w="5247" w:type="dxa"/>
            <w:tcBorders>
              <w:top w:val="single" w:sz="4" w:space="0" w:color="auto"/>
              <w:left w:val="single" w:sz="4" w:space="0" w:color="auto"/>
              <w:bottom w:val="single" w:sz="4" w:space="0" w:color="auto"/>
              <w:right w:val="single" w:sz="4" w:space="0" w:color="auto"/>
            </w:tcBorders>
            <w:vAlign w:val="center"/>
          </w:tcPr>
          <w:p w14:paraId="5B1F5F78" w14:textId="77777777" w:rsidR="00061DF7" w:rsidRPr="00B93256" w:rsidRDefault="00061DF7" w:rsidP="000070FE">
            <w:pPr>
              <w:keepNext/>
              <w:keepLines/>
              <w:spacing w:line="276" w:lineRule="auto"/>
              <w:ind w:right="270"/>
              <w:jc w:val="both"/>
              <w:rPr>
                <w:rFonts w:ascii="Arial" w:eastAsia="Arial" w:hAnsi="Arial" w:cs="Arial"/>
                <w:sz w:val="22"/>
                <w:szCs w:val="22"/>
              </w:rPr>
            </w:pPr>
            <w:r w:rsidRPr="00B93256">
              <w:rPr>
                <w:rFonts w:ascii="Arial" w:eastAsia="Arial" w:hAnsi="Arial" w:cs="Arial"/>
                <w:sz w:val="22"/>
                <w:szCs w:val="22"/>
              </w:rPr>
              <w:t>Hand sanitizers</w:t>
            </w:r>
          </w:p>
        </w:tc>
        <w:tc>
          <w:tcPr>
            <w:tcW w:w="3135" w:type="dxa"/>
            <w:tcBorders>
              <w:top w:val="single" w:sz="4" w:space="0" w:color="auto"/>
              <w:left w:val="single" w:sz="4" w:space="0" w:color="auto"/>
              <w:bottom w:val="single" w:sz="4" w:space="0" w:color="auto"/>
              <w:right w:val="single" w:sz="4" w:space="0" w:color="auto"/>
            </w:tcBorders>
            <w:vAlign w:val="center"/>
          </w:tcPr>
          <w:p w14:paraId="5D9E59A1" w14:textId="77777777" w:rsidR="00061DF7" w:rsidRPr="00B93256" w:rsidRDefault="00061DF7" w:rsidP="000070FE">
            <w:pPr>
              <w:spacing w:line="276" w:lineRule="auto"/>
              <w:jc w:val="center"/>
              <w:rPr>
                <w:rFonts w:ascii="Arial" w:hAnsi="Arial" w:cs="Arial"/>
                <w:sz w:val="22"/>
                <w:szCs w:val="22"/>
              </w:rPr>
            </w:pPr>
            <w:r w:rsidRPr="00B93256">
              <w:rPr>
                <w:rFonts w:ascii="Arial" w:hAnsi="Arial" w:cs="Arial"/>
                <w:sz w:val="22"/>
                <w:szCs w:val="22"/>
              </w:rPr>
              <w:t>5</w:t>
            </w:r>
          </w:p>
        </w:tc>
      </w:tr>
      <w:tr w:rsidR="00061DF7" w:rsidRPr="00B93256" w14:paraId="53050C71" w14:textId="77777777" w:rsidTr="00061DF7">
        <w:tc>
          <w:tcPr>
            <w:tcW w:w="968" w:type="dxa"/>
            <w:tcBorders>
              <w:top w:val="single" w:sz="4" w:space="0" w:color="auto"/>
              <w:left w:val="single" w:sz="4" w:space="0" w:color="auto"/>
              <w:bottom w:val="single" w:sz="4" w:space="0" w:color="auto"/>
              <w:right w:val="single" w:sz="4" w:space="0" w:color="auto"/>
            </w:tcBorders>
          </w:tcPr>
          <w:p w14:paraId="6FDA82E2" w14:textId="5C9F7D3B" w:rsidR="00061DF7" w:rsidRPr="00B93256" w:rsidRDefault="00061DF7" w:rsidP="000070FE">
            <w:pPr>
              <w:spacing w:line="276" w:lineRule="auto"/>
              <w:jc w:val="center"/>
              <w:rPr>
                <w:rFonts w:ascii="Arial" w:hAnsi="Arial" w:cs="Arial"/>
                <w:sz w:val="22"/>
                <w:szCs w:val="22"/>
              </w:rPr>
            </w:pPr>
            <w:r w:rsidRPr="00B93256">
              <w:rPr>
                <w:rFonts w:ascii="Arial" w:hAnsi="Arial" w:cs="Arial"/>
                <w:sz w:val="22"/>
                <w:szCs w:val="22"/>
              </w:rPr>
              <w:t>04</w:t>
            </w:r>
          </w:p>
        </w:tc>
        <w:tc>
          <w:tcPr>
            <w:tcW w:w="5247" w:type="dxa"/>
            <w:tcBorders>
              <w:top w:val="single" w:sz="4" w:space="0" w:color="auto"/>
              <w:left w:val="single" w:sz="4" w:space="0" w:color="auto"/>
              <w:bottom w:val="single" w:sz="4" w:space="0" w:color="auto"/>
              <w:right w:val="single" w:sz="4" w:space="0" w:color="auto"/>
            </w:tcBorders>
            <w:vAlign w:val="center"/>
          </w:tcPr>
          <w:p w14:paraId="2CDBFC95" w14:textId="647F1548" w:rsidR="00061DF7" w:rsidRPr="00B93256" w:rsidRDefault="00061DF7" w:rsidP="000070FE">
            <w:pPr>
              <w:keepNext/>
              <w:keepLines/>
              <w:spacing w:line="276" w:lineRule="auto"/>
              <w:ind w:right="270"/>
              <w:jc w:val="both"/>
              <w:rPr>
                <w:rFonts w:ascii="Arial" w:eastAsia="Arial" w:hAnsi="Arial" w:cs="Arial"/>
                <w:sz w:val="22"/>
                <w:szCs w:val="22"/>
              </w:rPr>
            </w:pPr>
            <w:r w:rsidRPr="00B93256">
              <w:rPr>
                <w:rFonts w:ascii="Arial" w:eastAsia="Arial" w:hAnsi="Arial" w:cs="Arial"/>
                <w:sz w:val="22"/>
                <w:szCs w:val="22"/>
              </w:rPr>
              <w:t>Gloves</w:t>
            </w:r>
          </w:p>
        </w:tc>
        <w:tc>
          <w:tcPr>
            <w:tcW w:w="3135" w:type="dxa"/>
            <w:tcBorders>
              <w:top w:val="single" w:sz="4" w:space="0" w:color="auto"/>
              <w:left w:val="single" w:sz="4" w:space="0" w:color="auto"/>
              <w:bottom w:val="single" w:sz="4" w:space="0" w:color="auto"/>
              <w:right w:val="single" w:sz="4" w:space="0" w:color="auto"/>
            </w:tcBorders>
            <w:vAlign w:val="center"/>
          </w:tcPr>
          <w:p w14:paraId="0E75A9F0" w14:textId="6FBBBCB9" w:rsidR="00061DF7" w:rsidRPr="00B93256" w:rsidRDefault="00061DF7" w:rsidP="000070FE">
            <w:pPr>
              <w:spacing w:line="276" w:lineRule="auto"/>
              <w:jc w:val="center"/>
              <w:rPr>
                <w:rFonts w:ascii="Arial" w:hAnsi="Arial" w:cs="Arial"/>
                <w:sz w:val="22"/>
                <w:szCs w:val="22"/>
              </w:rPr>
            </w:pPr>
            <w:r w:rsidRPr="00B93256">
              <w:rPr>
                <w:rFonts w:ascii="Arial" w:hAnsi="Arial" w:cs="Arial"/>
                <w:sz w:val="22"/>
                <w:szCs w:val="22"/>
              </w:rPr>
              <w:t>25</w:t>
            </w:r>
          </w:p>
        </w:tc>
      </w:tr>
    </w:tbl>
    <w:p w14:paraId="290FB06F" w14:textId="77777777" w:rsidR="00061DF7" w:rsidRPr="00B93256" w:rsidRDefault="00061DF7" w:rsidP="00C31344">
      <w:pPr>
        <w:pStyle w:val="Compact"/>
        <w:rPr>
          <w:rFonts w:ascii="Arial" w:hAnsi="Arial" w:cs="Arial"/>
          <w:sz w:val="22"/>
          <w:szCs w:val="22"/>
        </w:rPr>
      </w:pPr>
    </w:p>
    <w:tbl>
      <w:tblPr>
        <w:tblStyle w:val="TableGrid"/>
        <w:tblW w:w="0" w:type="auto"/>
        <w:shd w:val="pct20" w:color="auto" w:fill="auto"/>
        <w:tblLook w:val="04A0" w:firstRow="1" w:lastRow="0" w:firstColumn="1" w:lastColumn="0" w:noHBand="0" w:noVBand="1"/>
      </w:tblPr>
      <w:tblGrid>
        <w:gridCol w:w="968"/>
        <w:gridCol w:w="5245"/>
        <w:gridCol w:w="3137"/>
      </w:tblGrid>
      <w:tr w:rsidR="007248D6" w:rsidRPr="00B93256" w14:paraId="675EBB3A" w14:textId="77777777" w:rsidTr="00561A93">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7A09DC8B" w14:textId="77777777" w:rsidR="00C31344" w:rsidRPr="00B93256" w:rsidRDefault="00C31344" w:rsidP="00561A93">
            <w:pPr>
              <w:spacing w:line="276" w:lineRule="auto"/>
              <w:jc w:val="center"/>
              <w:rPr>
                <w:rFonts w:ascii="Arial" w:hAnsi="Arial" w:cs="Arial"/>
                <w:b/>
                <w:sz w:val="22"/>
                <w:szCs w:val="22"/>
              </w:rPr>
            </w:pPr>
            <w:r w:rsidRPr="00B93256">
              <w:rPr>
                <w:rFonts w:ascii="Arial" w:hAnsi="Arial" w:cs="Arial"/>
                <w:b/>
                <w:sz w:val="22"/>
                <w:szCs w:val="22"/>
              </w:rPr>
              <w:lastRenderedPageBreak/>
              <w:t>List of Tools, Machinery &amp; Equipment</w:t>
            </w:r>
          </w:p>
        </w:tc>
      </w:tr>
      <w:tr w:rsidR="007248D6" w:rsidRPr="00B93256" w14:paraId="7ED2DC4D" w14:textId="77777777" w:rsidTr="00561A93">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38418E4A" w14:textId="77777777" w:rsidR="00C31344" w:rsidRPr="00B93256" w:rsidRDefault="00C31344" w:rsidP="00561A93">
            <w:pPr>
              <w:spacing w:line="276" w:lineRule="auto"/>
              <w:jc w:val="center"/>
              <w:rPr>
                <w:rFonts w:ascii="Arial" w:hAnsi="Arial" w:cs="Arial"/>
                <w:b/>
                <w:sz w:val="22"/>
                <w:szCs w:val="22"/>
              </w:rPr>
            </w:pPr>
            <w:r w:rsidRPr="00B93256">
              <w:rPr>
                <w:rFonts w:ascii="Arial" w:hAnsi="Arial" w:cs="Arial"/>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45FC8E24" w14:textId="77777777" w:rsidR="00C31344" w:rsidRPr="00B93256" w:rsidRDefault="00C31344" w:rsidP="00561A93">
            <w:pPr>
              <w:spacing w:line="276" w:lineRule="auto"/>
              <w:jc w:val="both"/>
              <w:rPr>
                <w:rFonts w:ascii="Arial" w:hAnsi="Arial" w:cs="Arial"/>
                <w:b/>
                <w:sz w:val="22"/>
                <w:szCs w:val="22"/>
              </w:rPr>
            </w:pPr>
            <w:r w:rsidRPr="00B93256">
              <w:rPr>
                <w:rFonts w:ascii="Arial" w:hAnsi="Arial" w:cs="Arial"/>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04E5CC14" w14:textId="77777777" w:rsidR="00C31344" w:rsidRPr="00B93256" w:rsidRDefault="00C31344" w:rsidP="00561A93">
            <w:pPr>
              <w:spacing w:line="276" w:lineRule="auto"/>
              <w:jc w:val="center"/>
              <w:rPr>
                <w:rFonts w:ascii="Arial" w:hAnsi="Arial" w:cs="Arial"/>
                <w:b/>
                <w:sz w:val="22"/>
                <w:szCs w:val="22"/>
              </w:rPr>
            </w:pPr>
            <w:r w:rsidRPr="00B93256">
              <w:rPr>
                <w:rFonts w:ascii="Arial" w:hAnsi="Arial" w:cs="Arial"/>
                <w:b/>
                <w:sz w:val="22"/>
                <w:szCs w:val="22"/>
              </w:rPr>
              <w:t>QTY. REQUIRED</w:t>
            </w:r>
          </w:p>
        </w:tc>
      </w:tr>
      <w:tr w:rsidR="007248D6" w:rsidRPr="00B93256" w14:paraId="205F1971" w14:textId="77777777" w:rsidTr="00561A93">
        <w:tc>
          <w:tcPr>
            <w:tcW w:w="980" w:type="dxa"/>
            <w:tcBorders>
              <w:top w:val="single" w:sz="4" w:space="0" w:color="auto"/>
              <w:left w:val="single" w:sz="4" w:space="0" w:color="auto"/>
              <w:bottom w:val="single" w:sz="4" w:space="0" w:color="auto"/>
              <w:right w:val="single" w:sz="4" w:space="0" w:color="auto"/>
            </w:tcBorders>
            <w:hideMark/>
          </w:tcPr>
          <w:p w14:paraId="7A5A6949" w14:textId="77777777" w:rsidR="00C31344" w:rsidRPr="00B93256" w:rsidRDefault="00C31344" w:rsidP="00561A93">
            <w:pPr>
              <w:spacing w:line="276" w:lineRule="auto"/>
              <w:jc w:val="center"/>
              <w:rPr>
                <w:rFonts w:ascii="Arial" w:hAnsi="Arial" w:cs="Arial"/>
                <w:sz w:val="22"/>
                <w:szCs w:val="22"/>
              </w:rPr>
            </w:pPr>
            <w:r w:rsidRPr="00B93256">
              <w:rPr>
                <w:rFonts w:ascii="Arial" w:hAnsi="Arial" w:cs="Arial"/>
                <w:sz w:val="22"/>
                <w:szCs w:val="22"/>
              </w:rPr>
              <w:t>01</w:t>
            </w:r>
          </w:p>
        </w:tc>
        <w:tc>
          <w:tcPr>
            <w:tcW w:w="5357" w:type="dxa"/>
            <w:tcBorders>
              <w:top w:val="single" w:sz="4" w:space="0" w:color="auto"/>
              <w:left w:val="single" w:sz="4" w:space="0" w:color="auto"/>
              <w:bottom w:val="single" w:sz="4" w:space="0" w:color="auto"/>
              <w:right w:val="single" w:sz="4" w:space="0" w:color="auto"/>
            </w:tcBorders>
            <w:vAlign w:val="center"/>
            <w:hideMark/>
          </w:tcPr>
          <w:p w14:paraId="79860456" w14:textId="12F8AE56" w:rsidR="00C31344" w:rsidRPr="00B93256" w:rsidRDefault="00C31344" w:rsidP="00561A93">
            <w:pPr>
              <w:keepNext/>
              <w:keepLines/>
              <w:spacing w:line="276" w:lineRule="auto"/>
              <w:ind w:right="270"/>
              <w:jc w:val="both"/>
              <w:rPr>
                <w:rFonts w:ascii="Arial" w:eastAsia="Arial" w:hAnsi="Arial" w:cs="Arial"/>
                <w:sz w:val="22"/>
                <w:szCs w:val="22"/>
              </w:rPr>
            </w:pPr>
            <w:r w:rsidRPr="00B93256">
              <w:rPr>
                <w:rFonts w:ascii="Arial" w:eastAsia="Arial" w:hAnsi="Arial" w:cs="Arial"/>
                <w:sz w:val="22"/>
                <w:szCs w:val="22"/>
              </w:rPr>
              <w:t>ADL charts, posters, and flip charts</w:t>
            </w:r>
          </w:p>
        </w:tc>
        <w:tc>
          <w:tcPr>
            <w:tcW w:w="3193" w:type="dxa"/>
            <w:tcBorders>
              <w:top w:val="single" w:sz="4" w:space="0" w:color="auto"/>
              <w:left w:val="single" w:sz="4" w:space="0" w:color="auto"/>
              <w:bottom w:val="single" w:sz="4" w:space="0" w:color="auto"/>
              <w:right w:val="single" w:sz="4" w:space="0" w:color="auto"/>
            </w:tcBorders>
            <w:vAlign w:val="center"/>
            <w:hideMark/>
          </w:tcPr>
          <w:p w14:paraId="256149F6" w14:textId="77777777" w:rsidR="00C31344" w:rsidRPr="00B93256" w:rsidRDefault="00C31344" w:rsidP="00561A93">
            <w:pPr>
              <w:spacing w:line="276" w:lineRule="auto"/>
              <w:jc w:val="center"/>
              <w:rPr>
                <w:rFonts w:ascii="Arial" w:hAnsi="Arial" w:cs="Arial"/>
                <w:sz w:val="22"/>
                <w:szCs w:val="22"/>
              </w:rPr>
            </w:pPr>
            <w:r w:rsidRPr="00B93256">
              <w:rPr>
                <w:rFonts w:ascii="Arial" w:hAnsi="Arial" w:cs="Arial"/>
                <w:sz w:val="22"/>
                <w:szCs w:val="22"/>
              </w:rPr>
              <w:t>1</w:t>
            </w:r>
          </w:p>
        </w:tc>
      </w:tr>
      <w:tr w:rsidR="007248D6" w:rsidRPr="00B93256" w14:paraId="74EA4D9F" w14:textId="77777777" w:rsidTr="00561A93">
        <w:tc>
          <w:tcPr>
            <w:tcW w:w="980" w:type="dxa"/>
            <w:tcBorders>
              <w:top w:val="single" w:sz="4" w:space="0" w:color="auto"/>
              <w:left w:val="single" w:sz="4" w:space="0" w:color="auto"/>
              <w:bottom w:val="single" w:sz="4" w:space="0" w:color="auto"/>
              <w:right w:val="single" w:sz="4" w:space="0" w:color="auto"/>
            </w:tcBorders>
            <w:hideMark/>
          </w:tcPr>
          <w:p w14:paraId="7B5FCAEE" w14:textId="77777777" w:rsidR="00C31344" w:rsidRPr="00B93256" w:rsidRDefault="00C31344" w:rsidP="00561A93">
            <w:pPr>
              <w:spacing w:line="276" w:lineRule="auto"/>
              <w:jc w:val="center"/>
              <w:rPr>
                <w:rFonts w:ascii="Arial" w:hAnsi="Arial" w:cs="Arial"/>
                <w:sz w:val="22"/>
                <w:szCs w:val="22"/>
              </w:rPr>
            </w:pPr>
            <w:r w:rsidRPr="00B93256">
              <w:rPr>
                <w:rFonts w:ascii="Arial" w:hAnsi="Arial" w:cs="Arial"/>
                <w:sz w:val="22"/>
                <w:szCs w:val="22"/>
              </w:rPr>
              <w:t>02</w:t>
            </w:r>
          </w:p>
        </w:tc>
        <w:tc>
          <w:tcPr>
            <w:tcW w:w="5357" w:type="dxa"/>
            <w:tcBorders>
              <w:top w:val="single" w:sz="4" w:space="0" w:color="auto"/>
              <w:left w:val="single" w:sz="4" w:space="0" w:color="auto"/>
              <w:bottom w:val="single" w:sz="4" w:space="0" w:color="auto"/>
              <w:right w:val="single" w:sz="4" w:space="0" w:color="auto"/>
            </w:tcBorders>
            <w:vAlign w:val="center"/>
            <w:hideMark/>
          </w:tcPr>
          <w:p w14:paraId="24F90639" w14:textId="634C19E5" w:rsidR="00C31344" w:rsidRPr="00B93256" w:rsidRDefault="00C31344" w:rsidP="00561A93">
            <w:pPr>
              <w:keepNext/>
              <w:keepLines/>
              <w:spacing w:line="276" w:lineRule="auto"/>
              <w:ind w:right="270"/>
              <w:jc w:val="both"/>
              <w:rPr>
                <w:rFonts w:ascii="Arial" w:eastAsia="Arial" w:hAnsi="Arial" w:cs="Arial"/>
                <w:sz w:val="22"/>
                <w:szCs w:val="22"/>
              </w:rPr>
            </w:pPr>
            <w:r w:rsidRPr="00B93256">
              <w:rPr>
                <w:rFonts w:ascii="Arial" w:eastAsia="Arial" w:hAnsi="Arial" w:cs="Arial"/>
                <w:sz w:val="22"/>
                <w:szCs w:val="22"/>
              </w:rPr>
              <w:t>Whiteboard and markers</w:t>
            </w:r>
          </w:p>
        </w:tc>
        <w:tc>
          <w:tcPr>
            <w:tcW w:w="3193" w:type="dxa"/>
            <w:tcBorders>
              <w:top w:val="single" w:sz="4" w:space="0" w:color="auto"/>
              <w:left w:val="single" w:sz="4" w:space="0" w:color="auto"/>
              <w:bottom w:val="single" w:sz="4" w:space="0" w:color="auto"/>
              <w:right w:val="single" w:sz="4" w:space="0" w:color="auto"/>
            </w:tcBorders>
            <w:vAlign w:val="center"/>
            <w:hideMark/>
          </w:tcPr>
          <w:p w14:paraId="007072A1" w14:textId="77777777" w:rsidR="00C31344" w:rsidRPr="00B93256" w:rsidRDefault="00C31344" w:rsidP="00561A93">
            <w:pPr>
              <w:spacing w:line="276" w:lineRule="auto"/>
              <w:jc w:val="center"/>
              <w:rPr>
                <w:rFonts w:ascii="Arial" w:hAnsi="Arial" w:cs="Arial"/>
                <w:sz w:val="22"/>
                <w:szCs w:val="22"/>
              </w:rPr>
            </w:pPr>
            <w:r w:rsidRPr="00B93256">
              <w:rPr>
                <w:rFonts w:ascii="Arial" w:hAnsi="Arial" w:cs="Arial"/>
                <w:sz w:val="22"/>
                <w:szCs w:val="22"/>
              </w:rPr>
              <w:t>1</w:t>
            </w:r>
          </w:p>
        </w:tc>
      </w:tr>
      <w:tr w:rsidR="007248D6" w:rsidRPr="00B93256" w14:paraId="25432058" w14:textId="77777777" w:rsidTr="00561A93">
        <w:tc>
          <w:tcPr>
            <w:tcW w:w="980" w:type="dxa"/>
            <w:tcBorders>
              <w:top w:val="single" w:sz="4" w:space="0" w:color="auto"/>
              <w:left w:val="single" w:sz="4" w:space="0" w:color="auto"/>
              <w:bottom w:val="single" w:sz="4" w:space="0" w:color="auto"/>
              <w:right w:val="single" w:sz="4" w:space="0" w:color="auto"/>
            </w:tcBorders>
          </w:tcPr>
          <w:p w14:paraId="34A36F6A" w14:textId="7F42F347" w:rsidR="00C31344" w:rsidRPr="00B93256" w:rsidRDefault="00C31344" w:rsidP="00561A93">
            <w:pPr>
              <w:spacing w:line="276" w:lineRule="auto"/>
              <w:jc w:val="center"/>
              <w:rPr>
                <w:rFonts w:ascii="Arial" w:hAnsi="Arial" w:cs="Arial"/>
                <w:sz w:val="22"/>
                <w:szCs w:val="22"/>
              </w:rPr>
            </w:pPr>
            <w:r w:rsidRPr="00B93256">
              <w:rPr>
                <w:rFonts w:ascii="Arial" w:hAnsi="Arial" w:cs="Arial"/>
                <w:sz w:val="22"/>
                <w:szCs w:val="22"/>
              </w:rPr>
              <w:t>03</w:t>
            </w:r>
          </w:p>
        </w:tc>
        <w:tc>
          <w:tcPr>
            <w:tcW w:w="5357" w:type="dxa"/>
            <w:tcBorders>
              <w:top w:val="single" w:sz="4" w:space="0" w:color="auto"/>
              <w:left w:val="single" w:sz="4" w:space="0" w:color="auto"/>
              <w:bottom w:val="single" w:sz="4" w:space="0" w:color="auto"/>
              <w:right w:val="single" w:sz="4" w:space="0" w:color="auto"/>
            </w:tcBorders>
            <w:vAlign w:val="center"/>
          </w:tcPr>
          <w:p w14:paraId="7CF613D7" w14:textId="6FDCE22A" w:rsidR="00C31344" w:rsidRPr="00B93256" w:rsidRDefault="00C31344" w:rsidP="00561A93">
            <w:pPr>
              <w:keepNext/>
              <w:keepLines/>
              <w:spacing w:line="276" w:lineRule="auto"/>
              <w:ind w:right="270"/>
              <w:jc w:val="both"/>
              <w:rPr>
                <w:rFonts w:ascii="Arial" w:eastAsia="Arial" w:hAnsi="Arial" w:cs="Arial"/>
                <w:sz w:val="22"/>
                <w:szCs w:val="22"/>
              </w:rPr>
            </w:pPr>
            <w:r w:rsidRPr="00B93256">
              <w:rPr>
                <w:rFonts w:ascii="Arial" w:eastAsia="Arial" w:hAnsi="Arial" w:cs="Arial"/>
                <w:sz w:val="22"/>
                <w:szCs w:val="22"/>
              </w:rPr>
              <w:t>Wheelchairs</w:t>
            </w:r>
          </w:p>
        </w:tc>
        <w:tc>
          <w:tcPr>
            <w:tcW w:w="3193" w:type="dxa"/>
            <w:tcBorders>
              <w:top w:val="single" w:sz="4" w:space="0" w:color="auto"/>
              <w:left w:val="single" w:sz="4" w:space="0" w:color="auto"/>
              <w:bottom w:val="single" w:sz="4" w:space="0" w:color="auto"/>
              <w:right w:val="single" w:sz="4" w:space="0" w:color="auto"/>
            </w:tcBorders>
            <w:vAlign w:val="center"/>
          </w:tcPr>
          <w:p w14:paraId="07641340" w14:textId="3C989DEA" w:rsidR="00C31344" w:rsidRPr="00B93256" w:rsidRDefault="00C31344" w:rsidP="00561A93">
            <w:pPr>
              <w:spacing w:line="276" w:lineRule="auto"/>
              <w:jc w:val="center"/>
              <w:rPr>
                <w:rFonts w:ascii="Arial" w:hAnsi="Arial" w:cs="Arial"/>
                <w:sz w:val="22"/>
                <w:szCs w:val="22"/>
              </w:rPr>
            </w:pPr>
            <w:r w:rsidRPr="00B93256">
              <w:rPr>
                <w:rFonts w:ascii="Arial" w:hAnsi="Arial" w:cs="Arial"/>
                <w:sz w:val="22"/>
                <w:szCs w:val="22"/>
              </w:rPr>
              <w:t>2</w:t>
            </w:r>
          </w:p>
        </w:tc>
      </w:tr>
      <w:tr w:rsidR="007248D6" w:rsidRPr="00B93256" w14:paraId="4D377CA4" w14:textId="77777777" w:rsidTr="00561A93">
        <w:tc>
          <w:tcPr>
            <w:tcW w:w="980" w:type="dxa"/>
            <w:tcBorders>
              <w:top w:val="single" w:sz="4" w:space="0" w:color="auto"/>
              <w:left w:val="single" w:sz="4" w:space="0" w:color="auto"/>
              <w:bottom w:val="single" w:sz="4" w:space="0" w:color="auto"/>
              <w:right w:val="single" w:sz="4" w:space="0" w:color="auto"/>
            </w:tcBorders>
          </w:tcPr>
          <w:p w14:paraId="05A7C6F9" w14:textId="20A3D3AF" w:rsidR="00C31344" w:rsidRPr="00B93256" w:rsidRDefault="00C31344" w:rsidP="00561A93">
            <w:pPr>
              <w:spacing w:line="276" w:lineRule="auto"/>
              <w:jc w:val="center"/>
              <w:rPr>
                <w:rFonts w:ascii="Arial" w:hAnsi="Arial" w:cs="Arial"/>
                <w:sz w:val="22"/>
                <w:szCs w:val="22"/>
              </w:rPr>
            </w:pPr>
            <w:r w:rsidRPr="00B93256">
              <w:rPr>
                <w:rFonts w:ascii="Arial" w:hAnsi="Arial" w:cs="Arial"/>
                <w:sz w:val="22"/>
                <w:szCs w:val="22"/>
              </w:rPr>
              <w:t>04</w:t>
            </w:r>
          </w:p>
        </w:tc>
        <w:tc>
          <w:tcPr>
            <w:tcW w:w="5357" w:type="dxa"/>
            <w:tcBorders>
              <w:top w:val="single" w:sz="4" w:space="0" w:color="auto"/>
              <w:left w:val="single" w:sz="4" w:space="0" w:color="auto"/>
              <w:bottom w:val="single" w:sz="4" w:space="0" w:color="auto"/>
              <w:right w:val="single" w:sz="4" w:space="0" w:color="auto"/>
            </w:tcBorders>
            <w:vAlign w:val="center"/>
          </w:tcPr>
          <w:p w14:paraId="1088FB74" w14:textId="5C13E61B" w:rsidR="00C31344" w:rsidRPr="00B93256" w:rsidRDefault="00C31344" w:rsidP="00561A93">
            <w:pPr>
              <w:keepNext/>
              <w:keepLines/>
              <w:spacing w:line="276" w:lineRule="auto"/>
              <w:ind w:right="270"/>
              <w:jc w:val="both"/>
              <w:rPr>
                <w:rFonts w:ascii="Arial" w:eastAsia="Arial" w:hAnsi="Arial" w:cs="Arial"/>
                <w:sz w:val="22"/>
                <w:szCs w:val="22"/>
              </w:rPr>
            </w:pPr>
            <w:r w:rsidRPr="00B93256">
              <w:rPr>
                <w:rFonts w:ascii="Arial" w:eastAsia="Arial" w:hAnsi="Arial" w:cs="Arial"/>
                <w:sz w:val="22"/>
                <w:szCs w:val="22"/>
              </w:rPr>
              <w:t>Transfer boards</w:t>
            </w:r>
          </w:p>
        </w:tc>
        <w:tc>
          <w:tcPr>
            <w:tcW w:w="3193" w:type="dxa"/>
            <w:tcBorders>
              <w:top w:val="single" w:sz="4" w:space="0" w:color="auto"/>
              <w:left w:val="single" w:sz="4" w:space="0" w:color="auto"/>
              <w:bottom w:val="single" w:sz="4" w:space="0" w:color="auto"/>
              <w:right w:val="single" w:sz="4" w:space="0" w:color="auto"/>
            </w:tcBorders>
            <w:vAlign w:val="center"/>
          </w:tcPr>
          <w:p w14:paraId="72233F12" w14:textId="391AC6E6" w:rsidR="00C31344" w:rsidRPr="00B93256" w:rsidRDefault="00C31344" w:rsidP="00561A93">
            <w:pPr>
              <w:spacing w:line="276" w:lineRule="auto"/>
              <w:jc w:val="center"/>
              <w:rPr>
                <w:rFonts w:ascii="Arial" w:hAnsi="Arial" w:cs="Arial"/>
                <w:sz w:val="22"/>
                <w:szCs w:val="22"/>
              </w:rPr>
            </w:pPr>
            <w:r w:rsidRPr="00B93256">
              <w:rPr>
                <w:rFonts w:ascii="Arial" w:hAnsi="Arial" w:cs="Arial"/>
                <w:sz w:val="22"/>
                <w:szCs w:val="22"/>
              </w:rPr>
              <w:t>2</w:t>
            </w:r>
          </w:p>
        </w:tc>
      </w:tr>
      <w:tr w:rsidR="00956402" w:rsidRPr="00B93256" w14:paraId="55E8B841" w14:textId="77777777" w:rsidTr="00561A93">
        <w:tc>
          <w:tcPr>
            <w:tcW w:w="980" w:type="dxa"/>
            <w:tcBorders>
              <w:top w:val="single" w:sz="4" w:space="0" w:color="auto"/>
              <w:left w:val="single" w:sz="4" w:space="0" w:color="auto"/>
              <w:bottom w:val="single" w:sz="4" w:space="0" w:color="auto"/>
              <w:right w:val="single" w:sz="4" w:space="0" w:color="auto"/>
            </w:tcBorders>
          </w:tcPr>
          <w:p w14:paraId="5EBC5513" w14:textId="59B4D6A5" w:rsidR="00C31344" w:rsidRPr="00B93256" w:rsidRDefault="00C31344" w:rsidP="00561A93">
            <w:pPr>
              <w:spacing w:line="276" w:lineRule="auto"/>
              <w:jc w:val="center"/>
              <w:rPr>
                <w:rFonts w:ascii="Arial" w:hAnsi="Arial" w:cs="Arial"/>
                <w:sz w:val="22"/>
                <w:szCs w:val="22"/>
              </w:rPr>
            </w:pPr>
            <w:r w:rsidRPr="00B93256">
              <w:rPr>
                <w:rFonts w:ascii="Arial" w:hAnsi="Arial" w:cs="Arial"/>
                <w:sz w:val="22"/>
                <w:szCs w:val="22"/>
              </w:rPr>
              <w:t>05</w:t>
            </w:r>
          </w:p>
        </w:tc>
        <w:tc>
          <w:tcPr>
            <w:tcW w:w="5357" w:type="dxa"/>
            <w:tcBorders>
              <w:top w:val="single" w:sz="4" w:space="0" w:color="auto"/>
              <w:left w:val="single" w:sz="4" w:space="0" w:color="auto"/>
              <w:bottom w:val="single" w:sz="4" w:space="0" w:color="auto"/>
              <w:right w:val="single" w:sz="4" w:space="0" w:color="auto"/>
            </w:tcBorders>
            <w:vAlign w:val="center"/>
          </w:tcPr>
          <w:p w14:paraId="7A18B53B" w14:textId="4AF3F87B" w:rsidR="00C31344" w:rsidRPr="00B93256" w:rsidRDefault="00C31344" w:rsidP="00561A93">
            <w:pPr>
              <w:keepNext/>
              <w:keepLines/>
              <w:spacing w:line="276" w:lineRule="auto"/>
              <w:ind w:right="270"/>
              <w:jc w:val="both"/>
              <w:rPr>
                <w:rFonts w:ascii="Arial" w:eastAsia="Arial" w:hAnsi="Arial" w:cs="Arial"/>
                <w:sz w:val="22"/>
                <w:szCs w:val="22"/>
              </w:rPr>
            </w:pPr>
            <w:r w:rsidRPr="00B93256">
              <w:rPr>
                <w:rFonts w:ascii="Arial" w:eastAsia="Arial" w:hAnsi="Arial" w:cs="Arial"/>
                <w:sz w:val="22"/>
                <w:szCs w:val="22"/>
              </w:rPr>
              <w:t>PPE</w:t>
            </w:r>
          </w:p>
        </w:tc>
        <w:tc>
          <w:tcPr>
            <w:tcW w:w="3193" w:type="dxa"/>
            <w:tcBorders>
              <w:top w:val="single" w:sz="4" w:space="0" w:color="auto"/>
              <w:left w:val="single" w:sz="4" w:space="0" w:color="auto"/>
              <w:bottom w:val="single" w:sz="4" w:space="0" w:color="auto"/>
              <w:right w:val="single" w:sz="4" w:space="0" w:color="auto"/>
            </w:tcBorders>
            <w:vAlign w:val="center"/>
          </w:tcPr>
          <w:p w14:paraId="20ED97E4" w14:textId="31FC4CA1" w:rsidR="00C31344" w:rsidRPr="00B93256" w:rsidRDefault="00C31344" w:rsidP="00561A93">
            <w:pPr>
              <w:spacing w:line="276" w:lineRule="auto"/>
              <w:jc w:val="center"/>
              <w:rPr>
                <w:rFonts w:ascii="Arial" w:hAnsi="Arial" w:cs="Arial"/>
                <w:sz w:val="22"/>
                <w:szCs w:val="22"/>
              </w:rPr>
            </w:pPr>
            <w:r w:rsidRPr="00B93256">
              <w:rPr>
                <w:rFonts w:ascii="Arial" w:hAnsi="Arial" w:cs="Arial"/>
                <w:sz w:val="22"/>
                <w:szCs w:val="22"/>
              </w:rPr>
              <w:t>25</w:t>
            </w:r>
          </w:p>
        </w:tc>
      </w:tr>
    </w:tbl>
    <w:p w14:paraId="30678DE2" w14:textId="0019F9E0" w:rsidR="000E2763" w:rsidRPr="000F74FB" w:rsidRDefault="000E2763" w:rsidP="00960611">
      <w:pPr>
        <w:pStyle w:val="Heading3"/>
      </w:pPr>
      <w:bookmarkStart w:id="34" w:name="_Hlk216694859"/>
      <w:bookmarkStart w:id="35" w:name="_Toc216883904"/>
      <w:r w:rsidRPr="00B93256">
        <w:t xml:space="preserve">5.4 </w:t>
      </w:r>
      <w:bookmarkEnd w:id="34"/>
      <w:r w:rsidR="001777E7">
        <w:t xml:space="preserve">1011EC02 </w:t>
      </w:r>
      <w:r w:rsidR="00742B9B">
        <w:t xml:space="preserve">Perform </w:t>
      </w:r>
      <w:r w:rsidR="00742B9B" w:rsidRPr="00B93256">
        <w:t>Home Safety &amp; Fall Prevention</w:t>
      </w:r>
      <w:bookmarkEnd w:id="35"/>
    </w:p>
    <w:p w14:paraId="3D83D7F2" w14:textId="49A3EA7D" w:rsidR="00F425A2" w:rsidRPr="00B93256" w:rsidRDefault="006159B1" w:rsidP="00960611">
      <w:pPr>
        <w:pStyle w:val="Heading3"/>
        <w:rPr>
          <w:lang w:eastAsia="en-GB"/>
        </w:rPr>
      </w:pPr>
      <w:bookmarkStart w:id="36" w:name="_Toc216879277"/>
      <w:bookmarkStart w:id="37" w:name="_Toc216883905"/>
      <w:r w:rsidRPr="00B93256">
        <w:rPr>
          <w:lang w:eastAsia="en-GB"/>
        </w:rPr>
        <w:t>Overview:</w:t>
      </w:r>
      <w:bookmarkEnd w:id="36"/>
      <w:bookmarkEnd w:id="37"/>
    </w:p>
    <w:p w14:paraId="18312EB0" w14:textId="39E0EAAA" w:rsidR="0072230F" w:rsidRPr="00B93256" w:rsidRDefault="00285255" w:rsidP="00285255">
      <w:pPr>
        <w:pStyle w:val="FirstParagraph"/>
        <w:jc w:val="both"/>
        <w:rPr>
          <w:rFonts w:ascii="Arial" w:hAnsi="Arial" w:cs="Arial"/>
          <w:sz w:val="22"/>
          <w:szCs w:val="22"/>
        </w:rPr>
      </w:pPr>
      <w:r w:rsidRPr="00B93256">
        <w:rPr>
          <w:rFonts w:ascii="Arial" w:hAnsi="Arial" w:cs="Arial"/>
          <w:sz w:val="22"/>
          <w:szCs w:val="22"/>
        </w:rPr>
        <w:t>This module focuses on identifying and reducing common safety hazards in the home environment to prevent falls among elderly individuals. Learners will develop skills to assess living spaces, apply basic safety measures, and support safe mobility. The module emphasizes proactive caregiving practices to minimize injury risks and promote independent living.</w:t>
      </w:r>
    </w:p>
    <w:tbl>
      <w:tblPr>
        <w:tblStyle w:val="5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9"/>
        <w:gridCol w:w="6711"/>
      </w:tblGrid>
      <w:tr w:rsidR="007248D6" w:rsidRPr="00B93256" w14:paraId="52F34073" w14:textId="77777777" w:rsidTr="00267072">
        <w:trPr>
          <w:cnfStyle w:val="100000000000" w:firstRow="1" w:lastRow="0" w:firstColumn="0" w:lastColumn="0" w:oddVBand="0" w:evenVBand="0" w:oddHBand="0" w:evenHBand="0" w:firstRowFirstColumn="0" w:firstRowLastColumn="0" w:lastRowFirstColumn="0" w:lastRowLastColumn="0"/>
          <w:trHeight w:val="278"/>
          <w:tblHeader/>
        </w:trPr>
        <w:tc>
          <w:tcPr>
            <w:cnfStyle w:val="001000000000" w:firstRow="0" w:lastRow="0" w:firstColumn="1" w:lastColumn="0" w:oddVBand="0" w:evenVBand="0" w:oddHBand="0" w:evenHBand="0" w:firstRowFirstColumn="0" w:firstRowLastColumn="0" w:lastRowFirstColumn="0" w:lastRowLastColumn="0"/>
            <w:tcW w:w="1411" w:type="pct"/>
            <w:tcBorders>
              <w:top w:val="single" w:sz="4" w:space="0" w:color="auto"/>
              <w:left w:val="single" w:sz="4" w:space="0" w:color="auto"/>
              <w:bottom w:val="single" w:sz="4" w:space="0" w:color="auto"/>
              <w:right w:val="single" w:sz="4" w:space="0" w:color="auto"/>
            </w:tcBorders>
            <w:shd w:val="clear" w:color="auto" w:fill="auto"/>
          </w:tcPr>
          <w:p w14:paraId="2697C54A" w14:textId="77777777" w:rsidR="00B316D7" w:rsidRPr="00B93256" w:rsidRDefault="00B316D7" w:rsidP="00267072">
            <w:pPr>
              <w:spacing w:line="276" w:lineRule="auto"/>
              <w:ind w:right="-30"/>
              <w:jc w:val="both"/>
              <w:rPr>
                <w:rFonts w:ascii="Arial" w:eastAsia="Arial" w:hAnsi="Arial" w:cs="Arial"/>
                <w:color w:val="auto"/>
                <w:sz w:val="22"/>
                <w:szCs w:val="22"/>
              </w:rPr>
            </w:pPr>
            <w:r w:rsidRPr="00B93256">
              <w:rPr>
                <w:rFonts w:ascii="Arial" w:eastAsia="Arial" w:hAnsi="Arial" w:cs="Arial"/>
                <w:color w:val="auto"/>
                <w:sz w:val="22"/>
                <w:szCs w:val="22"/>
              </w:rPr>
              <w:t>Competency Units</w:t>
            </w:r>
          </w:p>
        </w:tc>
        <w:tc>
          <w:tcPr>
            <w:tcW w:w="3589"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2778737D" w14:textId="77777777" w:rsidR="00B316D7" w:rsidRPr="00B93256" w:rsidRDefault="00B316D7" w:rsidP="00267072">
            <w:pPr>
              <w:spacing w:line="276" w:lineRule="auto"/>
              <w:ind w:right="270"/>
              <w:jc w:val="center"/>
              <w:cnfStyle w:val="100000000000" w:firstRow="1" w:lastRow="0" w:firstColumn="0" w:lastColumn="0" w:oddVBand="0" w:evenVBand="0" w:oddHBand="0" w:evenHBand="0" w:firstRowFirstColumn="0" w:firstRowLastColumn="0" w:lastRowFirstColumn="0" w:lastRowLastColumn="0"/>
              <w:rPr>
                <w:rFonts w:ascii="Arial" w:eastAsia="Arial" w:hAnsi="Arial" w:cs="Arial"/>
                <w:color w:val="auto"/>
                <w:sz w:val="22"/>
                <w:szCs w:val="22"/>
              </w:rPr>
            </w:pPr>
            <w:r w:rsidRPr="00B93256">
              <w:rPr>
                <w:rFonts w:ascii="Arial" w:eastAsia="Arial" w:hAnsi="Arial" w:cs="Arial"/>
                <w:color w:val="auto"/>
                <w:sz w:val="22"/>
                <w:szCs w:val="22"/>
              </w:rPr>
              <w:t>Performance Criteria</w:t>
            </w:r>
          </w:p>
        </w:tc>
      </w:tr>
      <w:tr w:rsidR="007248D6" w:rsidRPr="00B93256" w14:paraId="55325675" w14:textId="77777777" w:rsidTr="00267072">
        <w:trPr>
          <w:cnfStyle w:val="000000100000" w:firstRow="0" w:lastRow="0" w:firstColumn="0" w:lastColumn="0" w:oddVBand="0" w:evenVBand="0" w:oddHBand="1" w:evenHBand="0" w:firstRowFirstColumn="0" w:firstRowLastColumn="0" w:lastRowFirstColumn="0" w:lastRowLastColumn="0"/>
          <w:trHeight w:val="1433"/>
        </w:trPr>
        <w:tc>
          <w:tcPr>
            <w:cnfStyle w:val="001000000000" w:firstRow="0" w:lastRow="0" w:firstColumn="1" w:lastColumn="0" w:oddVBand="0" w:evenVBand="0" w:oddHBand="0" w:evenHBand="0" w:firstRowFirstColumn="0" w:firstRowLastColumn="0" w:lastRowFirstColumn="0" w:lastRowLastColumn="0"/>
            <w:tcW w:w="1411" w:type="pct"/>
            <w:tcBorders>
              <w:top w:val="single" w:sz="4" w:space="0" w:color="auto"/>
              <w:left w:val="single" w:sz="4" w:space="0" w:color="auto"/>
              <w:bottom w:val="single" w:sz="4" w:space="0" w:color="auto"/>
              <w:right w:val="single" w:sz="4" w:space="0" w:color="auto"/>
            </w:tcBorders>
            <w:shd w:val="clear" w:color="auto" w:fill="auto"/>
          </w:tcPr>
          <w:p w14:paraId="0D1073EA" w14:textId="77777777" w:rsidR="000532D9" w:rsidRPr="00B93256" w:rsidRDefault="000532D9" w:rsidP="00B316D7">
            <w:pPr>
              <w:pStyle w:val="ListParagraph"/>
              <w:numPr>
                <w:ilvl w:val="0"/>
                <w:numId w:val="49"/>
              </w:numPr>
              <w:ind w:right="270"/>
              <w:rPr>
                <w:rFonts w:ascii="Arial" w:eastAsia="Arial" w:hAnsi="Arial" w:cs="Arial"/>
                <w:color w:val="auto"/>
                <w:sz w:val="22"/>
                <w:szCs w:val="22"/>
              </w:rPr>
            </w:pPr>
          </w:p>
          <w:p w14:paraId="031227CD" w14:textId="6BE4FB19" w:rsidR="000532D9" w:rsidRPr="00B93256" w:rsidRDefault="00F263DA" w:rsidP="000532D9">
            <w:pPr>
              <w:ind w:right="270"/>
              <w:rPr>
                <w:rFonts w:ascii="Arial" w:eastAsia="Arial" w:hAnsi="Arial" w:cs="Arial"/>
                <w:color w:val="auto"/>
                <w:sz w:val="22"/>
                <w:szCs w:val="22"/>
              </w:rPr>
            </w:pPr>
            <w:r w:rsidRPr="00B93256">
              <w:rPr>
                <w:rFonts w:ascii="Arial" w:eastAsia="Arial" w:hAnsi="Arial" w:cs="Arial"/>
                <w:color w:val="auto"/>
                <w:sz w:val="22"/>
                <w:szCs w:val="22"/>
              </w:rPr>
              <w:t>Identify</w:t>
            </w:r>
            <w:r w:rsidR="000532D9" w:rsidRPr="00B93256">
              <w:rPr>
                <w:rFonts w:ascii="Arial" w:eastAsia="Arial" w:hAnsi="Arial" w:cs="Arial"/>
                <w:color w:val="auto"/>
                <w:sz w:val="22"/>
                <w:szCs w:val="22"/>
              </w:rPr>
              <w:t xml:space="preserve"> </w:t>
            </w:r>
            <w:r w:rsidR="00B607AB">
              <w:rPr>
                <w:rFonts w:ascii="Arial" w:eastAsia="Arial" w:hAnsi="Arial" w:cs="Arial"/>
                <w:color w:val="auto"/>
                <w:sz w:val="22"/>
                <w:szCs w:val="22"/>
              </w:rPr>
              <w:t>h</w:t>
            </w:r>
            <w:r w:rsidR="000532D9" w:rsidRPr="00B93256">
              <w:rPr>
                <w:rFonts w:ascii="Arial" w:eastAsia="Arial" w:hAnsi="Arial" w:cs="Arial"/>
                <w:color w:val="auto"/>
                <w:sz w:val="22"/>
                <w:szCs w:val="22"/>
              </w:rPr>
              <w:t xml:space="preserve">ome </w:t>
            </w:r>
            <w:r w:rsidR="00B607AB">
              <w:rPr>
                <w:rFonts w:ascii="Arial" w:eastAsia="Arial" w:hAnsi="Arial" w:cs="Arial"/>
                <w:color w:val="auto"/>
                <w:sz w:val="22"/>
                <w:szCs w:val="22"/>
              </w:rPr>
              <w:t>s</w:t>
            </w:r>
            <w:r w:rsidR="000532D9" w:rsidRPr="00B93256">
              <w:rPr>
                <w:rFonts w:ascii="Arial" w:eastAsia="Arial" w:hAnsi="Arial" w:cs="Arial"/>
                <w:color w:val="auto"/>
                <w:sz w:val="22"/>
                <w:szCs w:val="22"/>
              </w:rPr>
              <w:t xml:space="preserve">afety </w:t>
            </w:r>
            <w:r w:rsidR="00B607AB">
              <w:rPr>
                <w:rFonts w:ascii="Arial" w:eastAsia="Arial" w:hAnsi="Arial" w:cs="Arial"/>
                <w:color w:val="auto"/>
                <w:sz w:val="22"/>
                <w:szCs w:val="22"/>
              </w:rPr>
              <w:t>r</w:t>
            </w:r>
            <w:r w:rsidR="000532D9" w:rsidRPr="00B93256">
              <w:rPr>
                <w:rFonts w:ascii="Arial" w:eastAsia="Arial" w:hAnsi="Arial" w:cs="Arial"/>
                <w:color w:val="auto"/>
                <w:sz w:val="22"/>
                <w:szCs w:val="22"/>
              </w:rPr>
              <w:t>isk</w:t>
            </w:r>
            <w:r w:rsidR="00B607AB">
              <w:rPr>
                <w:rFonts w:ascii="Arial" w:eastAsia="Arial" w:hAnsi="Arial" w:cs="Arial"/>
                <w:color w:val="auto"/>
                <w:sz w:val="22"/>
                <w:szCs w:val="22"/>
              </w:rPr>
              <w:t xml:space="preserve"> </w:t>
            </w:r>
          </w:p>
        </w:tc>
        <w:tc>
          <w:tcPr>
            <w:tcW w:w="3589" w:type="pct"/>
            <w:tcBorders>
              <w:top w:val="single" w:sz="4" w:space="0" w:color="auto"/>
              <w:left w:val="single" w:sz="4" w:space="0" w:color="auto"/>
              <w:bottom w:val="single" w:sz="4" w:space="0" w:color="auto"/>
              <w:right w:val="single" w:sz="4" w:space="0" w:color="auto"/>
            </w:tcBorders>
            <w:shd w:val="clear" w:color="auto" w:fill="auto"/>
            <w:vAlign w:val="center"/>
          </w:tcPr>
          <w:p w14:paraId="784BA867" w14:textId="4D59D9F9" w:rsidR="000532D9" w:rsidRPr="00B93256" w:rsidRDefault="000532D9" w:rsidP="000532D9">
            <w:pPr>
              <w:pStyle w:val="ListParagraph"/>
              <w:numPr>
                <w:ilvl w:val="0"/>
                <w:numId w:val="50"/>
              </w:numPr>
              <w:ind w:left="551" w:hanging="191"/>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93256">
              <w:rPr>
                <w:rFonts w:ascii="Arial" w:hAnsi="Arial" w:cs="Arial"/>
                <w:sz w:val="22"/>
                <w:szCs w:val="22"/>
              </w:rPr>
              <w:t>Identify potential hazards in different areas of the home, including kitchen, bathroom, living room, and outdoor spaces.</w:t>
            </w:r>
          </w:p>
          <w:p w14:paraId="0988815D" w14:textId="1EA79F1D" w:rsidR="000532D9" w:rsidRPr="00B93256" w:rsidRDefault="000532D9" w:rsidP="000532D9">
            <w:pPr>
              <w:pStyle w:val="ListParagraph"/>
              <w:numPr>
                <w:ilvl w:val="0"/>
                <w:numId w:val="50"/>
              </w:numPr>
              <w:ind w:left="551" w:hanging="191"/>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93256">
              <w:rPr>
                <w:rFonts w:ascii="Arial" w:hAnsi="Arial" w:cs="Arial"/>
                <w:sz w:val="22"/>
                <w:szCs w:val="22"/>
              </w:rPr>
              <w:t>Check electrical outlets, wiring, and appliances for safety compliance and proper functioning.</w:t>
            </w:r>
          </w:p>
          <w:p w14:paraId="54D78FB2" w14:textId="56F309A7" w:rsidR="000532D9" w:rsidRPr="00B93256" w:rsidRDefault="000532D9" w:rsidP="000532D9">
            <w:pPr>
              <w:pStyle w:val="ListParagraph"/>
              <w:numPr>
                <w:ilvl w:val="0"/>
                <w:numId w:val="50"/>
              </w:numPr>
              <w:ind w:left="551" w:hanging="191"/>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93256">
              <w:rPr>
                <w:rFonts w:ascii="Arial" w:hAnsi="Arial" w:cs="Arial"/>
                <w:sz w:val="22"/>
                <w:szCs w:val="22"/>
              </w:rPr>
              <w:t>Inspect flooring, stairs, and walkways for slip, trip, and fall hazards.</w:t>
            </w:r>
          </w:p>
          <w:p w14:paraId="6CB0815E" w14:textId="40A55411" w:rsidR="000532D9" w:rsidRPr="00B93256" w:rsidRDefault="000532D9" w:rsidP="000532D9">
            <w:pPr>
              <w:pStyle w:val="ListParagraph"/>
              <w:numPr>
                <w:ilvl w:val="0"/>
                <w:numId w:val="50"/>
              </w:numPr>
              <w:ind w:left="551" w:hanging="191"/>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93256">
              <w:rPr>
                <w:rFonts w:ascii="Arial" w:hAnsi="Arial" w:cs="Arial"/>
                <w:sz w:val="22"/>
                <w:szCs w:val="22"/>
              </w:rPr>
              <w:t>Assess the placement of furniture, sharp objects, and heavy items for potential injury risks.</w:t>
            </w:r>
          </w:p>
          <w:p w14:paraId="6A8D98F8" w14:textId="30A65ED4" w:rsidR="000532D9" w:rsidRPr="00B93256" w:rsidRDefault="000532D9" w:rsidP="000532D9">
            <w:pPr>
              <w:pStyle w:val="ListParagraph"/>
              <w:numPr>
                <w:ilvl w:val="0"/>
                <w:numId w:val="50"/>
              </w:numPr>
              <w:ind w:left="551" w:hanging="191"/>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rPr>
            </w:pPr>
            <w:r w:rsidRPr="00B93256">
              <w:rPr>
                <w:rFonts w:ascii="Arial" w:hAnsi="Arial" w:cs="Arial"/>
                <w:sz w:val="22"/>
                <w:szCs w:val="22"/>
              </w:rPr>
              <w:t>Follow safety guidelines for storage of cleaning chemicals, medications, and other hazardous substances.</w:t>
            </w:r>
          </w:p>
        </w:tc>
      </w:tr>
      <w:tr w:rsidR="007248D6" w:rsidRPr="00B93256" w14:paraId="3BA643CD" w14:textId="77777777" w:rsidTr="00267072">
        <w:trPr>
          <w:trHeight w:val="1433"/>
        </w:trPr>
        <w:tc>
          <w:tcPr>
            <w:cnfStyle w:val="001000000000" w:firstRow="0" w:lastRow="0" w:firstColumn="1" w:lastColumn="0" w:oddVBand="0" w:evenVBand="0" w:oddHBand="0" w:evenHBand="0" w:firstRowFirstColumn="0" w:firstRowLastColumn="0" w:lastRowFirstColumn="0" w:lastRowLastColumn="0"/>
            <w:tcW w:w="1411" w:type="pct"/>
            <w:tcBorders>
              <w:top w:val="single" w:sz="4" w:space="0" w:color="auto"/>
              <w:left w:val="single" w:sz="4" w:space="0" w:color="auto"/>
              <w:bottom w:val="single" w:sz="4" w:space="0" w:color="auto"/>
              <w:right w:val="single" w:sz="4" w:space="0" w:color="auto"/>
            </w:tcBorders>
            <w:shd w:val="clear" w:color="auto" w:fill="auto"/>
          </w:tcPr>
          <w:p w14:paraId="58FC64E7" w14:textId="77777777" w:rsidR="00B316D7" w:rsidRPr="00B93256" w:rsidRDefault="00B316D7" w:rsidP="00B316D7">
            <w:pPr>
              <w:pStyle w:val="ListParagraph"/>
              <w:numPr>
                <w:ilvl w:val="0"/>
                <w:numId w:val="49"/>
              </w:numPr>
              <w:ind w:right="270"/>
              <w:rPr>
                <w:rFonts w:ascii="Arial" w:eastAsia="Arial" w:hAnsi="Arial" w:cs="Arial"/>
                <w:color w:val="auto"/>
                <w:sz w:val="22"/>
                <w:szCs w:val="22"/>
              </w:rPr>
            </w:pPr>
          </w:p>
          <w:p w14:paraId="5627CD9F" w14:textId="15C691D1" w:rsidR="00B316D7" w:rsidRPr="00B93256" w:rsidRDefault="002E773B" w:rsidP="00267072">
            <w:pPr>
              <w:ind w:right="270"/>
              <w:rPr>
                <w:rFonts w:ascii="Arial" w:eastAsia="Arial" w:hAnsi="Arial" w:cs="Arial"/>
                <w:color w:val="auto"/>
                <w:sz w:val="22"/>
                <w:szCs w:val="22"/>
              </w:rPr>
            </w:pPr>
            <w:r>
              <w:rPr>
                <w:rFonts w:ascii="Arial" w:eastAsia="Arial" w:hAnsi="Arial" w:cs="Arial"/>
                <w:color w:val="auto"/>
                <w:sz w:val="22"/>
                <w:szCs w:val="22"/>
              </w:rPr>
              <w:t>Verify</w:t>
            </w:r>
            <w:r w:rsidR="006E764B" w:rsidRPr="00B93256">
              <w:rPr>
                <w:rFonts w:ascii="Arial" w:eastAsia="Arial" w:hAnsi="Arial" w:cs="Arial"/>
                <w:color w:val="auto"/>
                <w:sz w:val="22"/>
                <w:szCs w:val="22"/>
              </w:rPr>
              <w:t xml:space="preserve"> </w:t>
            </w:r>
            <w:r w:rsidR="00B607AB">
              <w:rPr>
                <w:rFonts w:ascii="Arial" w:eastAsia="Arial" w:hAnsi="Arial" w:cs="Arial"/>
                <w:color w:val="auto"/>
                <w:sz w:val="22"/>
                <w:szCs w:val="22"/>
              </w:rPr>
              <w:t>f</w:t>
            </w:r>
            <w:r w:rsidR="006E764B" w:rsidRPr="00B93256">
              <w:rPr>
                <w:rFonts w:ascii="Arial" w:eastAsia="Arial" w:hAnsi="Arial" w:cs="Arial"/>
                <w:color w:val="auto"/>
                <w:sz w:val="22"/>
                <w:szCs w:val="22"/>
              </w:rPr>
              <w:t xml:space="preserve">all </w:t>
            </w:r>
            <w:r w:rsidR="00B607AB">
              <w:rPr>
                <w:rFonts w:ascii="Arial" w:eastAsia="Arial" w:hAnsi="Arial" w:cs="Arial"/>
                <w:color w:val="auto"/>
                <w:sz w:val="22"/>
                <w:szCs w:val="22"/>
              </w:rPr>
              <w:t>p</w:t>
            </w:r>
            <w:r w:rsidR="006E764B" w:rsidRPr="00B93256">
              <w:rPr>
                <w:rFonts w:ascii="Arial" w:eastAsia="Arial" w:hAnsi="Arial" w:cs="Arial"/>
                <w:color w:val="auto"/>
                <w:sz w:val="22"/>
                <w:szCs w:val="22"/>
              </w:rPr>
              <w:t xml:space="preserve">revention and </w:t>
            </w:r>
            <w:r w:rsidR="00B607AB">
              <w:rPr>
                <w:rFonts w:ascii="Arial" w:eastAsia="Arial" w:hAnsi="Arial" w:cs="Arial"/>
                <w:color w:val="auto"/>
                <w:sz w:val="22"/>
                <w:szCs w:val="22"/>
              </w:rPr>
              <w:t>s</w:t>
            </w:r>
            <w:r w:rsidR="006E764B" w:rsidRPr="00B93256">
              <w:rPr>
                <w:rFonts w:ascii="Arial" w:eastAsia="Arial" w:hAnsi="Arial" w:cs="Arial"/>
                <w:color w:val="auto"/>
                <w:sz w:val="22"/>
                <w:szCs w:val="22"/>
              </w:rPr>
              <w:t>afety</w:t>
            </w:r>
          </w:p>
        </w:tc>
        <w:tc>
          <w:tcPr>
            <w:tcW w:w="35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485BBD" w14:textId="77777777" w:rsidR="00A22E07" w:rsidRPr="00B93256" w:rsidRDefault="00A22E07" w:rsidP="000532D9">
            <w:pPr>
              <w:pStyle w:val="ListParagraph"/>
              <w:numPr>
                <w:ilvl w:val="0"/>
                <w:numId w:val="156"/>
              </w:numPr>
              <w:ind w:left="551" w:hanging="191"/>
              <w:cnfStyle w:val="000000000000" w:firstRow="0" w:lastRow="0" w:firstColumn="0" w:lastColumn="0" w:oddVBand="0" w:evenVBand="0" w:oddHBand="0" w:evenHBand="0" w:firstRowFirstColumn="0" w:firstRowLastColumn="0" w:lastRowFirstColumn="0" w:lastRowLastColumn="0"/>
              <w:rPr>
                <w:rFonts w:ascii="Arial" w:hAnsi="Arial" w:cs="Arial"/>
                <w:bCs/>
                <w:sz w:val="22"/>
                <w:szCs w:val="22"/>
              </w:rPr>
            </w:pPr>
            <w:r w:rsidRPr="00B93256">
              <w:rPr>
                <w:rFonts w:ascii="Arial" w:hAnsi="Arial" w:cs="Arial"/>
                <w:bCs/>
                <w:sz w:val="22"/>
                <w:szCs w:val="22"/>
              </w:rPr>
              <w:t xml:space="preserve">Identify environmental hazards in home settings </w:t>
            </w:r>
          </w:p>
          <w:p w14:paraId="4B12C33E" w14:textId="77777777" w:rsidR="00A22E07" w:rsidRPr="00B93256" w:rsidRDefault="00A22E07" w:rsidP="000532D9">
            <w:pPr>
              <w:pStyle w:val="ListParagraph"/>
              <w:numPr>
                <w:ilvl w:val="0"/>
                <w:numId w:val="156"/>
              </w:numPr>
              <w:ind w:left="551" w:hanging="191"/>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B93256">
              <w:rPr>
                <w:rFonts w:ascii="Arial" w:hAnsi="Arial" w:cs="Arial"/>
                <w:bCs/>
                <w:sz w:val="22"/>
                <w:szCs w:val="22"/>
              </w:rPr>
              <w:t>Differentiate</w:t>
            </w:r>
            <w:r w:rsidRPr="00B93256">
              <w:rPr>
                <w:rFonts w:ascii="Arial" w:hAnsi="Arial" w:cs="Arial"/>
                <w:sz w:val="22"/>
                <w:szCs w:val="22"/>
              </w:rPr>
              <w:t xml:space="preserve"> intrinsic and extrinsic fall risks</w:t>
            </w:r>
            <w:r w:rsidRPr="00B93256">
              <w:rPr>
                <w:rFonts w:ascii="Arial" w:eastAsia="Arial" w:hAnsi="Arial" w:cs="Arial"/>
                <w:sz w:val="22"/>
                <w:szCs w:val="22"/>
              </w:rPr>
              <w:t xml:space="preserve"> </w:t>
            </w:r>
          </w:p>
          <w:p w14:paraId="442ADD6B" w14:textId="77777777" w:rsidR="00A22E07" w:rsidRPr="00B93256" w:rsidRDefault="00A22E07" w:rsidP="000532D9">
            <w:pPr>
              <w:pStyle w:val="ListParagraph"/>
              <w:numPr>
                <w:ilvl w:val="0"/>
                <w:numId w:val="156"/>
              </w:numPr>
              <w:ind w:left="551" w:hanging="191"/>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B93256">
              <w:rPr>
                <w:rFonts w:ascii="Arial" w:hAnsi="Arial" w:cs="Arial"/>
                <w:bCs/>
                <w:sz w:val="22"/>
                <w:szCs w:val="22"/>
              </w:rPr>
              <w:t>Apply</w:t>
            </w:r>
            <w:r w:rsidRPr="00B93256">
              <w:rPr>
                <w:rFonts w:ascii="Arial" w:hAnsi="Arial" w:cs="Arial"/>
                <w:sz w:val="22"/>
                <w:szCs w:val="22"/>
              </w:rPr>
              <w:t xml:space="preserve"> basic fall-prevention measures </w:t>
            </w:r>
          </w:p>
          <w:p w14:paraId="6AE39BF8" w14:textId="77777777" w:rsidR="00A22E07" w:rsidRPr="00B93256" w:rsidRDefault="00A22E07" w:rsidP="000532D9">
            <w:pPr>
              <w:pStyle w:val="ListParagraph"/>
              <w:numPr>
                <w:ilvl w:val="0"/>
                <w:numId w:val="156"/>
              </w:numPr>
              <w:ind w:left="551" w:hanging="191"/>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B93256">
              <w:rPr>
                <w:rFonts w:ascii="Arial" w:hAnsi="Arial" w:cs="Arial"/>
                <w:bCs/>
                <w:sz w:val="22"/>
                <w:szCs w:val="22"/>
              </w:rPr>
              <w:t>Assist</w:t>
            </w:r>
            <w:r w:rsidRPr="00B93256">
              <w:rPr>
                <w:rFonts w:ascii="Arial" w:hAnsi="Arial" w:cs="Arial"/>
                <w:sz w:val="22"/>
                <w:szCs w:val="22"/>
              </w:rPr>
              <w:t xml:space="preserve"> elderly clients with safe mobility</w:t>
            </w:r>
            <w:r w:rsidRPr="00B93256">
              <w:rPr>
                <w:rFonts w:ascii="Arial" w:hAnsi="Arial" w:cs="Arial"/>
                <w:bCs/>
                <w:sz w:val="22"/>
                <w:szCs w:val="22"/>
              </w:rPr>
              <w:t xml:space="preserve"> </w:t>
            </w:r>
          </w:p>
          <w:p w14:paraId="3CDABCD6" w14:textId="77777777" w:rsidR="00A22E07" w:rsidRPr="00B93256" w:rsidRDefault="00A22E07" w:rsidP="000532D9">
            <w:pPr>
              <w:pStyle w:val="ListParagraph"/>
              <w:numPr>
                <w:ilvl w:val="0"/>
                <w:numId w:val="156"/>
              </w:numPr>
              <w:ind w:left="551" w:hanging="191"/>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B93256">
              <w:rPr>
                <w:rFonts w:ascii="Arial" w:hAnsi="Arial" w:cs="Arial"/>
                <w:bCs/>
                <w:sz w:val="22"/>
                <w:szCs w:val="22"/>
              </w:rPr>
              <w:t>Complete</w:t>
            </w:r>
            <w:r w:rsidRPr="00B93256">
              <w:rPr>
                <w:rFonts w:ascii="Arial" w:hAnsi="Arial" w:cs="Arial"/>
                <w:sz w:val="22"/>
                <w:szCs w:val="22"/>
              </w:rPr>
              <w:t xml:space="preserve"> safety checklists accurately</w:t>
            </w:r>
            <w:r w:rsidRPr="00B93256">
              <w:rPr>
                <w:rFonts w:ascii="Arial" w:hAnsi="Arial" w:cs="Arial"/>
                <w:bCs/>
                <w:sz w:val="22"/>
                <w:szCs w:val="22"/>
              </w:rPr>
              <w:t xml:space="preserve"> </w:t>
            </w:r>
          </w:p>
          <w:p w14:paraId="66252FC3" w14:textId="780E4425" w:rsidR="00B316D7" w:rsidRPr="00B93256" w:rsidRDefault="009327AD" w:rsidP="000532D9">
            <w:pPr>
              <w:pStyle w:val="ListParagraph"/>
              <w:numPr>
                <w:ilvl w:val="0"/>
                <w:numId w:val="156"/>
              </w:numPr>
              <w:ind w:left="551" w:hanging="191"/>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B93256">
              <w:rPr>
                <w:rFonts w:ascii="Arial" w:hAnsi="Arial" w:cs="Arial"/>
                <w:bCs/>
                <w:sz w:val="22"/>
                <w:szCs w:val="22"/>
              </w:rPr>
              <w:t>Report</w:t>
            </w:r>
            <w:r w:rsidRPr="00B93256">
              <w:rPr>
                <w:rFonts w:ascii="Arial" w:hAnsi="Arial" w:cs="Arial"/>
                <w:sz w:val="22"/>
                <w:szCs w:val="22"/>
              </w:rPr>
              <w:t xml:space="preserve"> incidents and near-misses promptly</w:t>
            </w:r>
            <w:r w:rsidRPr="00B93256">
              <w:rPr>
                <w:rFonts w:ascii="Arial" w:hAnsi="Arial" w:cs="Arial"/>
                <w:sz w:val="22"/>
                <w:szCs w:val="22"/>
                <w:lang w:val="en-GB"/>
              </w:rPr>
              <w:t xml:space="preserve"> </w:t>
            </w:r>
          </w:p>
        </w:tc>
      </w:tr>
      <w:tr w:rsidR="007248D6" w:rsidRPr="00B93256" w14:paraId="22C600A2" w14:textId="77777777" w:rsidTr="00267072">
        <w:trPr>
          <w:cnfStyle w:val="000000100000" w:firstRow="0" w:lastRow="0" w:firstColumn="0" w:lastColumn="0" w:oddVBand="0" w:evenVBand="0" w:oddHBand="1" w:evenHBand="0" w:firstRowFirstColumn="0" w:firstRowLastColumn="0" w:lastRowFirstColumn="0" w:lastRowLastColumn="0"/>
          <w:trHeight w:val="1433"/>
        </w:trPr>
        <w:tc>
          <w:tcPr>
            <w:cnfStyle w:val="001000000000" w:firstRow="0" w:lastRow="0" w:firstColumn="1" w:lastColumn="0" w:oddVBand="0" w:evenVBand="0" w:oddHBand="0" w:evenHBand="0" w:firstRowFirstColumn="0" w:firstRowLastColumn="0" w:lastRowFirstColumn="0" w:lastRowLastColumn="0"/>
            <w:tcW w:w="1411" w:type="pct"/>
            <w:tcBorders>
              <w:top w:val="single" w:sz="4" w:space="0" w:color="auto"/>
              <w:left w:val="single" w:sz="4" w:space="0" w:color="auto"/>
              <w:bottom w:val="single" w:sz="4" w:space="0" w:color="auto"/>
              <w:right w:val="single" w:sz="4" w:space="0" w:color="auto"/>
            </w:tcBorders>
            <w:shd w:val="clear" w:color="auto" w:fill="auto"/>
          </w:tcPr>
          <w:p w14:paraId="409B5C88" w14:textId="77777777" w:rsidR="000532D9" w:rsidRPr="00B93256" w:rsidRDefault="000532D9" w:rsidP="00B316D7">
            <w:pPr>
              <w:pStyle w:val="ListParagraph"/>
              <w:numPr>
                <w:ilvl w:val="0"/>
                <w:numId w:val="49"/>
              </w:numPr>
              <w:ind w:right="270"/>
              <w:rPr>
                <w:rFonts w:ascii="Arial" w:eastAsia="Arial" w:hAnsi="Arial" w:cs="Arial"/>
                <w:color w:val="auto"/>
                <w:sz w:val="22"/>
                <w:szCs w:val="22"/>
              </w:rPr>
            </w:pPr>
          </w:p>
          <w:p w14:paraId="0B6DD0E2" w14:textId="32D66C88" w:rsidR="000532D9" w:rsidRPr="00B93256" w:rsidRDefault="00B607AB" w:rsidP="000532D9">
            <w:pPr>
              <w:ind w:right="270"/>
              <w:rPr>
                <w:rFonts w:ascii="Arial" w:eastAsia="Arial" w:hAnsi="Arial" w:cs="Arial"/>
                <w:color w:val="auto"/>
                <w:sz w:val="22"/>
                <w:szCs w:val="22"/>
              </w:rPr>
            </w:pPr>
            <w:r>
              <w:rPr>
                <w:rFonts w:ascii="Arial" w:eastAsia="Arial" w:hAnsi="Arial" w:cs="Arial"/>
                <w:color w:val="auto"/>
                <w:sz w:val="22"/>
                <w:szCs w:val="22"/>
                <w:lang w:bidi="en-US"/>
              </w:rPr>
              <w:t>Identify</w:t>
            </w:r>
            <w:r w:rsidR="000532D9" w:rsidRPr="00B93256">
              <w:rPr>
                <w:rFonts w:ascii="Arial" w:eastAsia="Arial" w:hAnsi="Arial" w:cs="Arial"/>
                <w:color w:val="auto"/>
                <w:sz w:val="22"/>
                <w:szCs w:val="22"/>
                <w:lang w:bidi="en-US"/>
              </w:rPr>
              <w:t xml:space="preserve"> </w:t>
            </w:r>
            <w:r>
              <w:rPr>
                <w:rFonts w:ascii="Arial" w:eastAsia="Arial" w:hAnsi="Arial" w:cs="Arial"/>
                <w:color w:val="auto"/>
                <w:sz w:val="22"/>
                <w:szCs w:val="22"/>
                <w:lang w:bidi="en-US"/>
              </w:rPr>
              <w:t>potential hazards</w:t>
            </w:r>
            <w:r w:rsidR="002E773B">
              <w:rPr>
                <w:rFonts w:ascii="Arial" w:eastAsia="Arial" w:hAnsi="Arial" w:cs="Arial"/>
                <w:color w:val="auto"/>
                <w:sz w:val="22"/>
                <w:szCs w:val="22"/>
                <w:lang w:bidi="en-US"/>
              </w:rPr>
              <w:t xml:space="preserve"> in home</w:t>
            </w:r>
          </w:p>
        </w:tc>
        <w:tc>
          <w:tcPr>
            <w:tcW w:w="3589" w:type="pct"/>
            <w:tcBorders>
              <w:top w:val="single" w:sz="4" w:space="0" w:color="auto"/>
              <w:left w:val="single" w:sz="4" w:space="0" w:color="auto"/>
              <w:bottom w:val="single" w:sz="4" w:space="0" w:color="auto"/>
              <w:right w:val="single" w:sz="4" w:space="0" w:color="auto"/>
            </w:tcBorders>
            <w:shd w:val="clear" w:color="auto" w:fill="auto"/>
            <w:vAlign w:val="center"/>
          </w:tcPr>
          <w:p w14:paraId="26D196BD" w14:textId="00CD25BE" w:rsidR="000532D9" w:rsidRPr="00B93256" w:rsidRDefault="000532D9" w:rsidP="000532D9">
            <w:pPr>
              <w:pStyle w:val="ListParagraph"/>
              <w:numPr>
                <w:ilvl w:val="0"/>
                <w:numId w:val="158"/>
              </w:numPr>
              <w:ind w:left="551" w:hanging="191"/>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rPr>
            </w:pPr>
            <w:r w:rsidRPr="00B93256">
              <w:rPr>
                <w:rFonts w:ascii="Arial" w:hAnsi="Arial" w:cs="Arial"/>
                <w:bCs/>
                <w:sz w:val="22"/>
                <w:szCs w:val="22"/>
              </w:rPr>
              <w:t>Identify potential hazards and obstacles in the home environment that may affect patient safety or mobility.</w:t>
            </w:r>
          </w:p>
          <w:p w14:paraId="51908556" w14:textId="043BA139" w:rsidR="000532D9" w:rsidRPr="00B93256" w:rsidRDefault="000532D9" w:rsidP="000532D9">
            <w:pPr>
              <w:pStyle w:val="ListParagraph"/>
              <w:numPr>
                <w:ilvl w:val="0"/>
                <w:numId w:val="158"/>
              </w:numPr>
              <w:ind w:left="551" w:hanging="191"/>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rPr>
            </w:pPr>
            <w:r w:rsidRPr="00B93256">
              <w:rPr>
                <w:rFonts w:ascii="Arial" w:hAnsi="Arial" w:cs="Arial"/>
                <w:bCs/>
                <w:sz w:val="22"/>
                <w:szCs w:val="22"/>
              </w:rPr>
              <w:t>Check the functionality and accessibility of assistive devices, safety rails, ramps, and emergency exits.</w:t>
            </w:r>
          </w:p>
          <w:p w14:paraId="3B5DC19B" w14:textId="327E7EB5" w:rsidR="000532D9" w:rsidRPr="00B93256" w:rsidRDefault="000532D9" w:rsidP="000532D9">
            <w:pPr>
              <w:pStyle w:val="ListParagraph"/>
              <w:numPr>
                <w:ilvl w:val="0"/>
                <w:numId w:val="158"/>
              </w:numPr>
              <w:ind w:left="551" w:hanging="191"/>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rPr>
            </w:pPr>
            <w:r w:rsidRPr="00B93256">
              <w:rPr>
                <w:rFonts w:ascii="Arial" w:hAnsi="Arial" w:cs="Arial"/>
                <w:bCs/>
                <w:sz w:val="22"/>
                <w:szCs w:val="22"/>
              </w:rPr>
              <w:t>Demonstrate correct use of emergency equipment such as fire extinguishers, first aid kits, and alarms.</w:t>
            </w:r>
          </w:p>
          <w:p w14:paraId="16D92B88" w14:textId="71FDD919" w:rsidR="000532D9" w:rsidRPr="00B93256" w:rsidRDefault="000532D9" w:rsidP="000532D9">
            <w:pPr>
              <w:pStyle w:val="ListParagraph"/>
              <w:numPr>
                <w:ilvl w:val="0"/>
                <w:numId w:val="158"/>
              </w:numPr>
              <w:ind w:left="551" w:hanging="191"/>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rPr>
            </w:pPr>
            <w:r w:rsidRPr="00B93256">
              <w:rPr>
                <w:rFonts w:ascii="Arial" w:hAnsi="Arial" w:cs="Arial"/>
                <w:bCs/>
                <w:sz w:val="22"/>
                <w:szCs w:val="22"/>
              </w:rPr>
              <w:t>Respond to common household emergencies, including falls, burns, choking, and medical incidents.</w:t>
            </w:r>
          </w:p>
          <w:p w14:paraId="0EF331B1" w14:textId="33F8B86D" w:rsidR="000532D9" w:rsidRPr="00B93256" w:rsidRDefault="000532D9" w:rsidP="000532D9">
            <w:pPr>
              <w:pStyle w:val="ListParagraph"/>
              <w:numPr>
                <w:ilvl w:val="0"/>
                <w:numId w:val="158"/>
              </w:numPr>
              <w:ind w:left="551" w:hanging="191"/>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rPr>
            </w:pPr>
            <w:r w:rsidRPr="00B93256">
              <w:rPr>
                <w:rFonts w:ascii="Arial" w:hAnsi="Arial" w:cs="Arial"/>
                <w:bCs/>
                <w:sz w:val="22"/>
                <w:szCs w:val="22"/>
              </w:rPr>
              <w:t>Report any unsafe conditions, equipment malfunctions, or emergency situations to supervisors promptly.</w:t>
            </w:r>
          </w:p>
        </w:tc>
      </w:tr>
    </w:tbl>
    <w:p w14:paraId="5F972813" w14:textId="77777777" w:rsidR="006159B1" w:rsidRPr="00B93256" w:rsidRDefault="006159B1" w:rsidP="006159B1">
      <w:pPr>
        <w:spacing w:line="276" w:lineRule="auto"/>
        <w:ind w:right="270"/>
        <w:jc w:val="right"/>
        <w:rPr>
          <w:rFonts w:ascii="Arial" w:eastAsia="Arial" w:hAnsi="Arial" w:cs="Arial"/>
          <w:b/>
        </w:rPr>
      </w:pPr>
    </w:p>
    <w:p w14:paraId="44E95651" w14:textId="77777777" w:rsidR="006159B1" w:rsidRPr="00B93256" w:rsidRDefault="006159B1" w:rsidP="006159B1">
      <w:pPr>
        <w:spacing w:line="276" w:lineRule="auto"/>
        <w:ind w:right="270"/>
        <w:jc w:val="both"/>
        <w:rPr>
          <w:rFonts w:ascii="Arial" w:eastAsia="Arial" w:hAnsi="Arial" w:cs="Arial"/>
          <w:b/>
        </w:rPr>
      </w:pPr>
      <w:r w:rsidRPr="00B93256">
        <w:rPr>
          <w:rFonts w:ascii="Arial" w:eastAsia="Arial" w:hAnsi="Arial" w:cs="Arial"/>
          <w:b/>
        </w:rPr>
        <w:t>Knowledge &amp; Understanding</w:t>
      </w:r>
    </w:p>
    <w:p w14:paraId="46A12D1A" w14:textId="77777777" w:rsidR="006159B1" w:rsidRPr="00B93256" w:rsidRDefault="006159B1" w:rsidP="00E61DD4">
      <w:pPr>
        <w:ind w:right="270"/>
        <w:jc w:val="both"/>
        <w:rPr>
          <w:rFonts w:ascii="Arial" w:hAnsi="Arial" w:cs="Arial"/>
          <w:bCs/>
          <w:sz w:val="22"/>
          <w:szCs w:val="22"/>
        </w:rPr>
      </w:pPr>
      <w:r w:rsidRPr="00B93256">
        <w:rPr>
          <w:rFonts w:ascii="Arial" w:hAnsi="Arial" w:cs="Arial"/>
          <w:bCs/>
          <w:sz w:val="22"/>
          <w:szCs w:val="22"/>
        </w:rPr>
        <w:t>The candidate must be able to demonstrate the underpinning knowledge and understanding required to carry out tasks covered in this competency standard. This includes the knowledge of:</w:t>
      </w:r>
    </w:p>
    <w:p w14:paraId="4BAD358C" w14:textId="77777777" w:rsidR="00F425A2" w:rsidRPr="00B93256" w:rsidRDefault="00F425A2" w:rsidP="00F425A2">
      <w:pPr>
        <w:pStyle w:val="Compact"/>
        <w:numPr>
          <w:ilvl w:val="0"/>
          <w:numId w:val="131"/>
        </w:numPr>
        <w:rPr>
          <w:rFonts w:ascii="Arial" w:hAnsi="Arial" w:cs="Arial"/>
          <w:sz w:val="22"/>
          <w:szCs w:val="22"/>
        </w:rPr>
      </w:pPr>
      <w:r w:rsidRPr="00B93256">
        <w:rPr>
          <w:rFonts w:ascii="Arial" w:hAnsi="Arial" w:cs="Arial"/>
          <w:sz w:val="22"/>
          <w:szCs w:val="22"/>
        </w:rPr>
        <w:t>Home safety risks</w:t>
      </w:r>
    </w:p>
    <w:p w14:paraId="4EEC21E9" w14:textId="77777777" w:rsidR="00F425A2" w:rsidRDefault="00F425A2" w:rsidP="00F425A2">
      <w:pPr>
        <w:pStyle w:val="Compact"/>
        <w:numPr>
          <w:ilvl w:val="0"/>
          <w:numId w:val="131"/>
        </w:numPr>
        <w:rPr>
          <w:rFonts w:ascii="Arial" w:hAnsi="Arial" w:cs="Arial"/>
          <w:sz w:val="22"/>
          <w:szCs w:val="22"/>
        </w:rPr>
      </w:pPr>
      <w:r w:rsidRPr="00B93256">
        <w:rPr>
          <w:rFonts w:ascii="Arial" w:hAnsi="Arial" w:cs="Arial"/>
          <w:sz w:val="22"/>
          <w:szCs w:val="22"/>
        </w:rPr>
        <w:t>Fall prevention strategies</w:t>
      </w:r>
    </w:p>
    <w:p w14:paraId="33518D43" w14:textId="608665CA" w:rsidR="000532D9" w:rsidRPr="002E773B" w:rsidRDefault="002E773B" w:rsidP="002E773B">
      <w:pPr>
        <w:pStyle w:val="Compact"/>
        <w:numPr>
          <w:ilvl w:val="0"/>
          <w:numId w:val="131"/>
        </w:numPr>
        <w:rPr>
          <w:rFonts w:ascii="Arial" w:hAnsi="Arial" w:cs="Arial"/>
          <w:sz w:val="22"/>
          <w:szCs w:val="22"/>
        </w:rPr>
      </w:pPr>
      <w:r>
        <w:rPr>
          <w:rFonts w:ascii="Arial" w:hAnsi="Arial" w:cs="Arial"/>
          <w:sz w:val="22"/>
          <w:szCs w:val="22"/>
        </w:rPr>
        <w:t>Introduction to potential hazards</w:t>
      </w:r>
    </w:p>
    <w:p w14:paraId="3D646CE6" w14:textId="77777777" w:rsidR="002E773B" w:rsidRDefault="002E773B" w:rsidP="006159B1">
      <w:pPr>
        <w:tabs>
          <w:tab w:val="left" w:pos="5310"/>
        </w:tabs>
        <w:spacing w:line="276" w:lineRule="auto"/>
        <w:ind w:right="270"/>
        <w:jc w:val="both"/>
        <w:rPr>
          <w:rFonts w:ascii="Arial" w:eastAsia="Arial" w:hAnsi="Arial" w:cs="Arial"/>
          <w:b/>
        </w:rPr>
      </w:pPr>
    </w:p>
    <w:p w14:paraId="304C29D2" w14:textId="1EFBCFED" w:rsidR="006159B1" w:rsidRPr="00B93256" w:rsidRDefault="006159B1" w:rsidP="006159B1">
      <w:pPr>
        <w:tabs>
          <w:tab w:val="left" w:pos="5310"/>
        </w:tabs>
        <w:spacing w:line="276" w:lineRule="auto"/>
        <w:ind w:right="270"/>
        <w:jc w:val="both"/>
        <w:rPr>
          <w:rFonts w:ascii="Arial" w:eastAsia="Arial" w:hAnsi="Arial" w:cs="Arial"/>
          <w:b/>
        </w:rPr>
      </w:pPr>
      <w:r w:rsidRPr="00B93256">
        <w:rPr>
          <w:rFonts w:ascii="Arial" w:eastAsia="Arial" w:hAnsi="Arial" w:cs="Arial"/>
          <w:b/>
        </w:rPr>
        <w:t>Critical Evidence(s) Required</w:t>
      </w:r>
    </w:p>
    <w:p w14:paraId="74ED1BED" w14:textId="77777777" w:rsidR="006159B1" w:rsidRPr="00B93256" w:rsidRDefault="006159B1" w:rsidP="00E61DD4">
      <w:pPr>
        <w:ind w:right="90"/>
        <w:jc w:val="both"/>
        <w:rPr>
          <w:rFonts w:ascii="Arial" w:eastAsia="Arial" w:hAnsi="Arial" w:cs="Arial"/>
          <w:sz w:val="22"/>
          <w:szCs w:val="22"/>
        </w:rPr>
      </w:pPr>
      <w:r w:rsidRPr="00B93256">
        <w:rPr>
          <w:rFonts w:ascii="Arial" w:eastAsia="Arial" w:hAnsi="Arial" w:cs="Arial"/>
          <w:sz w:val="22"/>
          <w:szCs w:val="22"/>
        </w:rPr>
        <w:t>The candidate needs to produce the following critical evidence(s) in order to be competent in this competency standard</w:t>
      </w:r>
      <w:r w:rsidRPr="00B93256">
        <w:rPr>
          <w:rFonts w:ascii="Arial" w:eastAsia="Arial" w:hAnsi="Arial" w:cs="Arial"/>
          <w:b/>
          <w:sz w:val="22"/>
          <w:szCs w:val="22"/>
        </w:rPr>
        <w:t>:</w:t>
      </w:r>
      <w:r w:rsidRPr="00B93256">
        <w:rPr>
          <w:rFonts w:ascii="Arial" w:eastAsia="Arial" w:hAnsi="Arial" w:cs="Arial"/>
          <w:sz w:val="22"/>
          <w:szCs w:val="22"/>
        </w:rPr>
        <w:t xml:space="preserve"> </w:t>
      </w:r>
    </w:p>
    <w:p w14:paraId="5300CE5B" w14:textId="77488C6E" w:rsidR="005C26DF" w:rsidRPr="002E773B" w:rsidRDefault="005C26DF" w:rsidP="002E773B">
      <w:pPr>
        <w:pStyle w:val="Compact"/>
        <w:numPr>
          <w:ilvl w:val="0"/>
          <w:numId w:val="131"/>
        </w:numPr>
        <w:rPr>
          <w:rFonts w:ascii="Arial" w:hAnsi="Arial" w:cs="Arial"/>
          <w:sz w:val="22"/>
          <w:szCs w:val="22"/>
        </w:rPr>
      </w:pPr>
      <w:r w:rsidRPr="00B93256">
        <w:rPr>
          <w:rFonts w:ascii="Arial" w:hAnsi="Arial" w:cs="Arial"/>
          <w:sz w:val="22"/>
          <w:szCs w:val="22"/>
        </w:rPr>
        <w:t>Home Hazard Assessment Reports</w:t>
      </w:r>
    </w:p>
    <w:p w14:paraId="0B1EA220" w14:textId="5F1C39B4" w:rsidR="005C26DF" w:rsidRPr="00B93256" w:rsidRDefault="005C26DF" w:rsidP="00960611">
      <w:pPr>
        <w:pStyle w:val="Compact"/>
        <w:numPr>
          <w:ilvl w:val="0"/>
          <w:numId w:val="131"/>
        </w:numPr>
        <w:rPr>
          <w:rFonts w:ascii="Arial" w:hAnsi="Arial" w:cs="Arial"/>
          <w:sz w:val="22"/>
          <w:szCs w:val="22"/>
        </w:rPr>
      </w:pPr>
      <w:r w:rsidRPr="00B93256">
        <w:rPr>
          <w:rFonts w:ascii="Arial" w:hAnsi="Arial" w:cs="Arial"/>
          <w:sz w:val="22"/>
          <w:szCs w:val="22"/>
        </w:rPr>
        <w:t>Fall Risk Assessment and Prevention Documentation</w:t>
      </w:r>
    </w:p>
    <w:p w14:paraId="7F058FDE" w14:textId="77777777" w:rsidR="0093445B" w:rsidRDefault="0093445B" w:rsidP="005C26DF">
      <w:pPr>
        <w:pStyle w:val="Compact"/>
        <w:rPr>
          <w:rFonts w:ascii="Arial" w:eastAsia="Arial" w:hAnsi="Arial" w:cs="Arial"/>
          <w:b/>
        </w:rPr>
      </w:pPr>
    </w:p>
    <w:p w14:paraId="5FFBD841" w14:textId="77777777" w:rsidR="0093445B" w:rsidRDefault="0093445B" w:rsidP="005C26DF">
      <w:pPr>
        <w:pStyle w:val="Compact"/>
        <w:rPr>
          <w:rFonts w:ascii="Arial" w:eastAsia="Arial" w:hAnsi="Arial" w:cs="Arial"/>
          <w:b/>
        </w:rPr>
      </w:pPr>
    </w:p>
    <w:p w14:paraId="14D99AE7" w14:textId="136D37A1" w:rsidR="005C26DF" w:rsidRPr="00B93256" w:rsidRDefault="005C26DF" w:rsidP="005C26DF">
      <w:pPr>
        <w:pStyle w:val="Compact"/>
        <w:rPr>
          <w:rFonts w:ascii="Arial" w:hAnsi="Arial" w:cs="Arial"/>
          <w:b/>
        </w:rPr>
      </w:pPr>
      <w:r w:rsidRPr="00B93256">
        <w:rPr>
          <w:rFonts w:ascii="Arial" w:hAnsi="Arial" w:cs="Arial"/>
          <w:b/>
        </w:rPr>
        <w:t>Consumables, Tools, Machinery &amp; Equipment</w:t>
      </w:r>
    </w:p>
    <w:p w14:paraId="729A3903" w14:textId="77777777" w:rsidR="005C26DF" w:rsidRPr="00B93256" w:rsidRDefault="005C26DF" w:rsidP="005C26DF">
      <w:pPr>
        <w:pStyle w:val="Compact"/>
        <w:rPr>
          <w:rFonts w:ascii="Arial" w:hAnsi="Arial" w:cs="Arial"/>
          <w:b/>
        </w:rPr>
      </w:pPr>
    </w:p>
    <w:tbl>
      <w:tblPr>
        <w:tblStyle w:val="TableGrid"/>
        <w:tblW w:w="0" w:type="auto"/>
        <w:shd w:val="pct20" w:color="auto" w:fill="auto"/>
        <w:tblLook w:val="04A0" w:firstRow="1" w:lastRow="0" w:firstColumn="1" w:lastColumn="0" w:noHBand="0" w:noVBand="1"/>
      </w:tblPr>
      <w:tblGrid>
        <w:gridCol w:w="968"/>
        <w:gridCol w:w="5247"/>
        <w:gridCol w:w="3135"/>
      </w:tblGrid>
      <w:tr w:rsidR="007248D6" w:rsidRPr="00B93256" w14:paraId="27E8DA3B" w14:textId="77777777" w:rsidTr="000070FE">
        <w:trPr>
          <w:trHeight w:val="281"/>
          <w:tblHeader/>
        </w:trPr>
        <w:tc>
          <w:tcPr>
            <w:tcW w:w="9350" w:type="dxa"/>
            <w:gridSpan w:val="3"/>
            <w:tcBorders>
              <w:top w:val="single" w:sz="4" w:space="0" w:color="auto"/>
              <w:left w:val="single" w:sz="4" w:space="0" w:color="auto"/>
              <w:bottom w:val="single" w:sz="4" w:space="0" w:color="auto"/>
              <w:right w:val="single" w:sz="4" w:space="0" w:color="auto"/>
            </w:tcBorders>
            <w:vAlign w:val="center"/>
          </w:tcPr>
          <w:p w14:paraId="01DA1F21" w14:textId="77777777" w:rsidR="005C26DF" w:rsidRPr="00B93256" w:rsidRDefault="005C26DF" w:rsidP="000070FE">
            <w:pPr>
              <w:spacing w:line="276" w:lineRule="auto"/>
              <w:jc w:val="center"/>
              <w:rPr>
                <w:rFonts w:ascii="Arial" w:hAnsi="Arial" w:cs="Arial"/>
                <w:b/>
                <w:sz w:val="22"/>
                <w:szCs w:val="22"/>
              </w:rPr>
            </w:pPr>
            <w:r w:rsidRPr="00B93256">
              <w:rPr>
                <w:rFonts w:ascii="Arial" w:hAnsi="Arial" w:cs="Arial"/>
                <w:b/>
                <w:sz w:val="22"/>
                <w:szCs w:val="22"/>
              </w:rPr>
              <w:t>List of Consumables</w:t>
            </w:r>
          </w:p>
        </w:tc>
      </w:tr>
      <w:tr w:rsidR="007248D6" w:rsidRPr="00B93256" w14:paraId="30731D2D" w14:textId="77777777" w:rsidTr="000070FE">
        <w:trPr>
          <w:trHeight w:val="281"/>
          <w:tblHeader/>
        </w:trPr>
        <w:tc>
          <w:tcPr>
            <w:tcW w:w="968" w:type="dxa"/>
            <w:tcBorders>
              <w:top w:val="single" w:sz="4" w:space="0" w:color="auto"/>
              <w:left w:val="single" w:sz="4" w:space="0" w:color="auto"/>
              <w:bottom w:val="single" w:sz="4" w:space="0" w:color="auto"/>
              <w:right w:val="single" w:sz="4" w:space="0" w:color="auto"/>
            </w:tcBorders>
            <w:vAlign w:val="center"/>
            <w:hideMark/>
          </w:tcPr>
          <w:p w14:paraId="2B08C77A" w14:textId="77777777" w:rsidR="005C26DF" w:rsidRPr="00B93256" w:rsidRDefault="005C26DF" w:rsidP="000070FE">
            <w:pPr>
              <w:spacing w:line="276" w:lineRule="auto"/>
              <w:jc w:val="center"/>
              <w:rPr>
                <w:rFonts w:ascii="Arial" w:hAnsi="Arial" w:cs="Arial"/>
                <w:b/>
                <w:sz w:val="22"/>
                <w:szCs w:val="22"/>
              </w:rPr>
            </w:pPr>
            <w:r w:rsidRPr="00B93256">
              <w:rPr>
                <w:rFonts w:ascii="Arial" w:hAnsi="Arial" w:cs="Arial"/>
                <w:b/>
                <w:sz w:val="22"/>
                <w:szCs w:val="22"/>
              </w:rPr>
              <w:t>SR. NO</w:t>
            </w:r>
          </w:p>
        </w:tc>
        <w:tc>
          <w:tcPr>
            <w:tcW w:w="5247" w:type="dxa"/>
            <w:tcBorders>
              <w:top w:val="single" w:sz="4" w:space="0" w:color="auto"/>
              <w:left w:val="single" w:sz="4" w:space="0" w:color="auto"/>
              <w:bottom w:val="single" w:sz="4" w:space="0" w:color="auto"/>
              <w:right w:val="single" w:sz="4" w:space="0" w:color="auto"/>
            </w:tcBorders>
            <w:vAlign w:val="center"/>
            <w:hideMark/>
          </w:tcPr>
          <w:p w14:paraId="0AD96D17" w14:textId="77777777" w:rsidR="005C26DF" w:rsidRPr="00B93256" w:rsidRDefault="005C26DF" w:rsidP="000070FE">
            <w:pPr>
              <w:spacing w:line="276" w:lineRule="auto"/>
              <w:jc w:val="both"/>
              <w:rPr>
                <w:rFonts w:ascii="Arial" w:hAnsi="Arial" w:cs="Arial"/>
                <w:b/>
                <w:sz w:val="22"/>
                <w:szCs w:val="22"/>
              </w:rPr>
            </w:pPr>
            <w:r w:rsidRPr="00B93256">
              <w:rPr>
                <w:rFonts w:ascii="Arial" w:hAnsi="Arial" w:cs="Arial"/>
                <w:b/>
                <w:sz w:val="22"/>
                <w:szCs w:val="22"/>
              </w:rPr>
              <w:t>NAME</w:t>
            </w:r>
          </w:p>
        </w:tc>
        <w:tc>
          <w:tcPr>
            <w:tcW w:w="3135" w:type="dxa"/>
            <w:tcBorders>
              <w:top w:val="single" w:sz="4" w:space="0" w:color="auto"/>
              <w:left w:val="single" w:sz="4" w:space="0" w:color="auto"/>
              <w:bottom w:val="single" w:sz="4" w:space="0" w:color="auto"/>
              <w:right w:val="single" w:sz="4" w:space="0" w:color="auto"/>
            </w:tcBorders>
            <w:vAlign w:val="center"/>
            <w:hideMark/>
          </w:tcPr>
          <w:p w14:paraId="523AAFB2" w14:textId="77777777" w:rsidR="005C26DF" w:rsidRPr="00B93256" w:rsidRDefault="005C26DF" w:rsidP="000070FE">
            <w:pPr>
              <w:spacing w:line="276" w:lineRule="auto"/>
              <w:jc w:val="center"/>
              <w:rPr>
                <w:rFonts w:ascii="Arial" w:hAnsi="Arial" w:cs="Arial"/>
                <w:b/>
                <w:sz w:val="22"/>
                <w:szCs w:val="22"/>
              </w:rPr>
            </w:pPr>
            <w:r w:rsidRPr="00B93256">
              <w:rPr>
                <w:rFonts w:ascii="Arial" w:hAnsi="Arial" w:cs="Arial"/>
                <w:b/>
                <w:sz w:val="22"/>
                <w:szCs w:val="22"/>
              </w:rPr>
              <w:t>QTY. REQUIRED</w:t>
            </w:r>
          </w:p>
        </w:tc>
      </w:tr>
      <w:tr w:rsidR="007248D6" w:rsidRPr="00B93256" w14:paraId="4AF84119" w14:textId="77777777" w:rsidTr="000070FE">
        <w:tc>
          <w:tcPr>
            <w:tcW w:w="968" w:type="dxa"/>
            <w:tcBorders>
              <w:top w:val="single" w:sz="4" w:space="0" w:color="auto"/>
              <w:left w:val="single" w:sz="4" w:space="0" w:color="auto"/>
              <w:bottom w:val="single" w:sz="4" w:space="0" w:color="auto"/>
              <w:right w:val="single" w:sz="4" w:space="0" w:color="auto"/>
            </w:tcBorders>
            <w:hideMark/>
          </w:tcPr>
          <w:p w14:paraId="4B331533" w14:textId="77777777" w:rsidR="005C26DF" w:rsidRPr="00B93256" w:rsidRDefault="005C26DF" w:rsidP="000070FE">
            <w:pPr>
              <w:spacing w:line="276" w:lineRule="auto"/>
              <w:jc w:val="center"/>
              <w:rPr>
                <w:rFonts w:ascii="Arial" w:hAnsi="Arial" w:cs="Arial"/>
                <w:sz w:val="22"/>
                <w:szCs w:val="22"/>
              </w:rPr>
            </w:pPr>
            <w:r w:rsidRPr="00B93256">
              <w:rPr>
                <w:rFonts w:ascii="Arial" w:hAnsi="Arial" w:cs="Arial"/>
                <w:sz w:val="22"/>
                <w:szCs w:val="22"/>
              </w:rPr>
              <w:t>01</w:t>
            </w:r>
          </w:p>
        </w:tc>
        <w:tc>
          <w:tcPr>
            <w:tcW w:w="5247" w:type="dxa"/>
            <w:tcBorders>
              <w:top w:val="single" w:sz="4" w:space="0" w:color="auto"/>
              <w:left w:val="single" w:sz="4" w:space="0" w:color="auto"/>
              <w:bottom w:val="single" w:sz="4" w:space="0" w:color="auto"/>
              <w:right w:val="single" w:sz="4" w:space="0" w:color="auto"/>
            </w:tcBorders>
            <w:vAlign w:val="center"/>
            <w:hideMark/>
          </w:tcPr>
          <w:p w14:paraId="01C114CE" w14:textId="4677594F" w:rsidR="005C26DF" w:rsidRPr="00B93256" w:rsidRDefault="005C26DF" w:rsidP="000070FE">
            <w:pPr>
              <w:keepNext/>
              <w:keepLines/>
              <w:spacing w:line="276" w:lineRule="auto"/>
              <w:ind w:right="270"/>
              <w:jc w:val="both"/>
              <w:rPr>
                <w:rFonts w:ascii="Arial" w:eastAsia="Arial" w:hAnsi="Arial" w:cs="Arial"/>
                <w:sz w:val="22"/>
                <w:szCs w:val="22"/>
              </w:rPr>
            </w:pPr>
            <w:r w:rsidRPr="00B93256">
              <w:rPr>
                <w:rFonts w:ascii="Arial" w:hAnsi="Arial" w:cs="Arial"/>
                <w:sz w:val="22"/>
                <w:szCs w:val="22"/>
              </w:rPr>
              <w:t>Safety checklist forms</w:t>
            </w:r>
          </w:p>
        </w:tc>
        <w:tc>
          <w:tcPr>
            <w:tcW w:w="3135" w:type="dxa"/>
            <w:tcBorders>
              <w:top w:val="single" w:sz="4" w:space="0" w:color="auto"/>
              <w:left w:val="single" w:sz="4" w:space="0" w:color="auto"/>
              <w:bottom w:val="single" w:sz="4" w:space="0" w:color="auto"/>
              <w:right w:val="single" w:sz="4" w:space="0" w:color="auto"/>
            </w:tcBorders>
            <w:vAlign w:val="center"/>
            <w:hideMark/>
          </w:tcPr>
          <w:p w14:paraId="6747DD0E" w14:textId="77777777" w:rsidR="005C26DF" w:rsidRPr="00B93256" w:rsidRDefault="005C26DF" w:rsidP="000070FE">
            <w:pPr>
              <w:spacing w:line="276" w:lineRule="auto"/>
              <w:jc w:val="center"/>
              <w:rPr>
                <w:rFonts w:ascii="Arial" w:hAnsi="Arial" w:cs="Arial"/>
                <w:sz w:val="22"/>
                <w:szCs w:val="22"/>
              </w:rPr>
            </w:pPr>
            <w:r w:rsidRPr="00B93256">
              <w:rPr>
                <w:rFonts w:ascii="Arial" w:hAnsi="Arial" w:cs="Arial"/>
                <w:sz w:val="22"/>
                <w:szCs w:val="22"/>
              </w:rPr>
              <w:t>25</w:t>
            </w:r>
          </w:p>
        </w:tc>
      </w:tr>
      <w:tr w:rsidR="007248D6" w:rsidRPr="00B93256" w14:paraId="1F17D0E6" w14:textId="77777777" w:rsidTr="000070FE">
        <w:tc>
          <w:tcPr>
            <w:tcW w:w="968" w:type="dxa"/>
            <w:tcBorders>
              <w:top w:val="single" w:sz="4" w:space="0" w:color="auto"/>
              <w:left w:val="single" w:sz="4" w:space="0" w:color="auto"/>
              <w:bottom w:val="single" w:sz="4" w:space="0" w:color="auto"/>
              <w:right w:val="single" w:sz="4" w:space="0" w:color="auto"/>
            </w:tcBorders>
            <w:hideMark/>
          </w:tcPr>
          <w:p w14:paraId="30E632DA" w14:textId="77777777" w:rsidR="005C26DF" w:rsidRPr="00B93256" w:rsidRDefault="005C26DF" w:rsidP="000070FE">
            <w:pPr>
              <w:spacing w:line="276" w:lineRule="auto"/>
              <w:jc w:val="center"/>
              <w:rPr>
                <w:rFonts w:ascii="Arial" w:hAnsi="Arial" w:cs="Arial"/>
                <w:sz w:val="22"/>
                <w:szCs w:val="22"/>
              </w:rPr>
            </w:pPr>
            <w:r w:rsidRPr="00B93256">
              <w:rPr>
                <w:rFonts w:ascii="Arial" w:hAnsi="Arial" w:cs="Arial"/>
                <w:sz w:val="22"/>
                <w:szCs w:val="22"/>
              </w:rPr>
              <w:t>02</w:t>
            </w:r>
          </w:p>
        </w:tc>
        <w:tc>
          <w:tcPr>
            <w:tcW w:w="5247" w:type="dxa"/>
            <w:tcBorders>
              <w:top w:val="single" w:sz="4" w:space="0" w:color="auto"/>
              <w:left w:val="single" w:sz="4" w:space="0" w:color="auto"/>
              <w:bottom w:val="single" w:sz="4" w:space="0" w:color="auto"/>
              <w:right w:val="single" w:sz="4" w:space="0" w:color="auto"/>
            </w:tcBorders>
            <w:vAlign w:val="center"/>
            <w:hideMark/>
          </w:tcPr>
          <w:p w14:paraId="0A3995B6" w14:textId="7F8BE082" w:rsidR="005C26DF" w:rsidRPr="00B93256" w:rsidRDefault="005C26DF" w:rsidP="000070FE">
            <w:pPr>
              <w:keepNext/>
              <w:keepLines/>
              <w:spacing w:line="276" w:lineRule="auto"/>
              <w:ind w:right="270"/>
              <w:jc w:val="both"/>
              <w:rPr>
                <w:rFonts w:ascii="Arial" w:eastAsia="Arial" w:hAnsi="Arial" w:cs="Arial"/>
                <w:sz w:val="22"/>
                <w:szCs w:val="22"/>
              </w:rPr>
            </w:pPr>
            <w:r w:rsidRPr="00B93256">
              <w:rPr>
                <w:rFonts w:ascii="Arial" w:eastAsia="Arial" w:hAnsi="Arial" w:cs="Arial"/>
                <w:sz w:val="22"/>
                <w:szCs w:val="22"/>
              </w:rPr>
              <w:t>Tester</w:t>
            </w:r>
          </w:p>
        </w:tc>
        <w:tc>
          <w:tcPr>
            <w:tcW w:w="3135" w:type="dxa"/>
            <w:tcBorders>
              <w:top w:val="single" w:sz="4" w:space="0" w:color="auto"/>
              <w:left w:val="single" w:sz="4" w:space="0" w:color="auto"/>
              <w:bottom w:val="single" w:sz="4" w:space="0" w:color="auto"/>
              <w:right w:val="single" w:sz="4" w:space="0" w:color="auto"/>
            </w:tcBorders>
            <w:vAlign w:val="center"/>
            <w:hideMark/>
          </w:tcPr>
          <w:p w14:paraId="5E3129A7" w14:textId="77777777" w:rsidR="005C26DF" w:rsidRPr="00B93256" w:rsidRDefault="005C26DF" w:rsidP="000070FE">
            <w:pPr>
              <w:spacing w:line="276" w:lineRule="auto"/>
              <w:jc w:val="center"/>
              <w:rPr>
                <w:rFonts w:ascii="Arial" w:hAnsi="Arial" w:cs="Arial"/>
                <w:sz w:val="22"/>
                <w:szCs w:val="22"/>
              </w:rPr>
            </w:pPr>
            <w:r w:rsidRPr="00B93256">
              <w:rPr>
                <w:rFonts w:ascii="Arial" w:hAnsi="Arial" w:cs="Arial"/>
                <w:sz w:val="22"/>
                <w:szCs w:val="22"/>
              </w:rPr>
              <w:t>25</w:t>
            </w:r>
          </w:p>
        </w:tc>
      </w:tr>
      <w:tr w:rsidR="007248D6" w:rsidRPr="00B93256" w14:paraId="23F69BCA" w14:textId="77777777" w:rsidTr="000070FE">
        <w:tc>
          <w:tcPr>
            <w:tcW w:w="968" w:type="dxa"/>
            <w:tcBorders>
              <w:top w:val="single" w:sz="4" w:space="0" w:color="auto"/>
              <w:left w:val="single" w:sz="4" w:space="0" w:color="auto"/>
              <w:bottom w:val="single" w:sz="4" w:space="0" w:color="auto"/>
              <w:right w:val="single" w:sz="4" w:space="0" w:color="auto"/>
            </w:tcBorders>
          </w:tcPr>
          <w:p w14:paraId="6FB5CA3D" w14:textId="77777777" w:rsidR="005C26DF" w:rsidRPr="00B93256" w:rsidRDefault="005C26DF" w:rsidP="000070FE">
            <w:pPr>
              <w:spacing w:line="276" w:lineRule="auto"/>
              <w:jc w:val="center"/>
              <w:rPr>
                <w:rFonts w:ascii="Arial" w:hAnsi="Arial" w:cs="Arial"/>
                <w:sz w:val="22"/>
                <w:szCs w:val="22"/>
              </w:rPr>
            </w:pPr>
            <w:r w:rsidRPr="00B93256">
              <w:rPr>
                <w:rFonts w:ascii="Arial" w:hAnsi="Arial" w:cs="Arial"/>
                <w:sz w:val="22"/>
                <w:szCs w:val="22"/>
              </w:rPr>
              <w:t>03</w:t>
            </w:r>
          </w:p>
        </w:tc>
        <w:tc>
          <w:tcPr>
            <w:tcW w:w="5247" w:type="dxa"/>
            <w:tcBorders>
              <w:top w:val="single" w:sz="4" w:space="0" w:color="auto"/>
              <w:left w:val="single" w:sz="4" w:space="0" w:color="auto"/>
              <w:bottom w:val="single" w:sz="4" w:space="0" w:color="auto"/>
              <w:right w:val="single" w:sz="4" w:space="0" w:color="auto"/>
            </w:tcBorders>
            <w:vAlign w:val="center"/>
          </w:tcPr>
          <w:p w14:paraId="2C1C7954" w14:textId="2559ABF8" w:rsidR="005C26DF" w:rsidRPr="00B93256" w:rsidRDefault="005C26DF" w:rsidP="000070FE">
            <w:pPr>
              <w:keepNext/>
              <w:keepLines/>
              <w:spacing w:line="276" w:lineRule="auto"/>
              <w:ind w:right="270"/>
              <w:jc w:val="both"/>
              <w:rPr>
                <w:rFonts w:ascii="Arial" w:eastAsia="Arial" w:hAnsi="Arial" w:cs="Arial"/>
                <w:sz w:val="22"/>
                <w:szCs w:val="22"/>
              </w:rPr>
            </w:pPr>
            <w:r w:rsidRPr="00B93256">
              <w:rPr>
                <w:rFonts w:ascii="Arial" w:eastAsia="Arial" w:hAnsi="Arial" w:cs="Arial"/>
                <w:sz w:val="22"/>
                <w:szCs w:val="22"/>
              </w:rPr>
              <w:t>Tape/markers for hazard zones</w:t>
            </w:r>
          </w:p>
        </w:tc>
        <w:tc>
          <w:tcPr>
            <w:tcW w:w="3135" w:type="dxa"/>
            <w:tcBorders>
              <w:top w:val="single" w:sz="4" w:space="0" w:color="auto"/>
              <w:left w:val="single" w:sz="4" w:space="0" w:color="auto"/>
              <w:bottom w:val="single" w:sz="4" w:space="0" w:color="auto"/>
              <w:right w:val="single" w:sz="4" w:space="0" w:color="auto"/>
            </w:tcBorders>
            <w:vAlign w:val="center"/>
          </w:tcPr>
          <w:p w14:paraId="5B674609" w14:textId="77777777" w:rsidR="005C26DF" w:rsidRPr="00B93256" w:rsidRDefault="005C26DF" w:rsidP="000070FE">
            <w:pPr>
              <w:spacing w:line="276" w:lineRule="auto"/>
              <w:jc w:val="center"/>
              <w:rPr>
                <w:rFonts w:ascii="Arial" w:hAnsi="Arial" w:cs="Arial"/>
                <w:sz w:val="22"/>
                <w:szCs w:val="22"/>
              </w:rPr>
            </w:pPr>
            <w:r w:rsidRPr="00B93256">
              <w:rPr>
                <w:rFonts w:ascii="Arial" w:hAnsi="Arial" w:cs="Arial"/>
                <w:sz w:val="22"/>
                <w:szCs w:val="22"/>
              </w:rPr>
              <w:t>5</w:t>
            </w:r>
          </w:p>
        </w:tc>
      </w:tr>
      <w:tr w:rsidR="005C26DF" w:rsidRPr="00B93256" w14:paraId="32645F5C" w14:textId="77777777" w:rsidTr="000070FE">
        <w:tc>
          <w:tcPr>
            <w:tcW w:w="968" w:type="dxa"/>
            <w:tcBorders>
              <w:top w:val="single" w:sz="4" w:space="0" w:color="auto"/>
              <w:left w:val="single" w:sz="4" w:space="0" w:color="auto"/>
              <w:bottom w:val="single" w:sz="4" w:space="0" w:color="auto"/>
              <w:right w:val="single" w:sz="4" w:space="0" w:color="auto"/>
            </w:tcBorders>
          </w:tcPr>
          <w:p w14:paraId="46C36A07" w14:textId="77777777" w:rsidR="005C26DF" w:rsidRPr="00B93256" w:rsidRDefault="005C26DF" w:rsidP="000070FE">
            <w:pPr>
              <w:spacing w:line="276" w:lineRule="auto"/>
              <w:jc w:val="center"/>
              <w:rPr>
                <w:rFonts w:ascii="Arial" w:hAnsi="Arial" w:cs="Arial"/>
                <w:sz w:val="22"/>
                <w:szCs w:val="22"/>
              </w:rPr>
            </w:pPr>
            <w:r w:rsidRPr="00B93256">
              <w:rPr>
                <w:rFonts w:ascii="Arial" w:hAnsi="Arial" w:cs="Arial"/>
                <w:sz w:val="22"/>
                <w:szCs w:val="22"/>
              </w:rPr>
              <w:t>04</w:t>
            </w:r>
          </w:p>
        </w:tc>
        <w:tc>
          <w:tcPr>
            <w:tcW w:w="5247" w:type="dxa"/>
            <w:tcBorders>
              <w:top w:val="single" w:sz="4" w:space="0" w:color="auto"/>
              <w:left w:val="single" w:sz="4" w:space="0" w:color="auto"/>
              <w:bottom w:val="single" w:sz="4" w:space="0" w:color="auto"/>
              <w:right w:val="single" w:sz="4" w:space="0" w:color="auto"/>
            </w:tcBorders>
            <w:vAlign w:val="center"/>
          </w:tcPr>
          <w:p w14:paraId="51C7599F" w14:textId="77777777" w:rsidR="005C26DF" w:rsidRPr="00B93256" w:rsidRDefault="005C26DF" w:rsidP="000070FE">
            <w:pPr>
              <w:keepNext/>
              <w:keepLines/>
              <w:spacing w:line="276" w:lineRule="auto"/>
              <w:ind w:right="270"/>
              <w:jc w:val="both"/>
              <w:rPr>
                <w:rFonts w:ascii="Arial" w:eastAsia="Arial" w:hAnsi="Arial" w:cs="Arial"/>
                <w:sz w:val="22"/>
                <w:szCs w:val="22"/>
              </w:rPr>
            </w:pPr>
            <w:r w:rsidRPr="00B93256">
              <w:rPr>
                <w:rFonts w:ascii="Arial" w:eastAsia="Arial" w:hAnsi="Arial" w:cs="Arial"/>
                <w:sz w:val="22"/>
                <w:szCs w:val="22"/>
              </w:rPr>
              <w:t>Gloves</w:t>
            </w:r>
          </w:p>
        </w:tc>
        <w:tc>
          <w:tcPr>
            <w:tcW w:w="3135" w:type="dxa"/>
            <w:tcBorders>
              <w:top w:val="single" w:sz="4" w:space="0" w:color="auto"/>
              <w:left w:val="single" w:sz="4" w:space="0" w:color="auto"/>
              <w:bottom w:val="single" w:sz="4" w:space="0" w:color="auto"/>
              <w:right w:val="single" w:sz="4" w:space="0" w:color="auto"/>
            </w:tcBorders>
            <w:vAlign w:val="center"/>
          </w:tcPr>
          <w:p w14:paraId="67C602C0" w14:textId="77777777" w:rsidR="005C26DF" w:rsidRPr="00B93256" w:rsidRDefault="005C26DF" w:rsidP="000070FE">
            <w:pPr>
              <w:spacing w:line="276" w:lineRule="auto"/>
              <w:jc w:val="center"/>
              <w:rPr>
                <w:rFonts w:ascii="Arial" w:hAnsi="Arial" w:cs="Arial"/>
                <w:sz w:val="22"/>
                <w:szCs w:val="22"/>
              </w:rPr>
            </w:pPr>
            <w:r w:rsidRPr="00B93256">
              <w:rPr>
                <w:rFonts w:ascii="Arial" w:hAnsi="Arial" w:cs="Arial"/>
                <w:sz w:val="22"/>
                <w:szCs w:val="22"/>
              </w:rPr>
              <w:t>25</w:t>
            </w:r>
          </w:p>
        </w:tc>
      </w:tr>
    </w:tbl>
    <w:p w14:paraId="707621FA" w14:textId="77777777" w:rsidR="005C26DF" w:rsidRPr="00B93256" w:rsidRDefault="005C26DF" w:rsidP="003240E2">
      <w:pPr>
        <w:tabs>
          <w:tab w:val="left" w:pos="5310"/>
        </w:tabs>
        <w:spacing w:line="276" w:lineRule="auto"/>
        <w:ind w:right="270"/>
        <w:jc w:val="both"/>
        <w:rPr>
          <w:rFonts w:ascii="Arial" w:eastAsia="Arial" w:hAnsi="Arial" w:cs="Arial"/>
          <w:b/>
        </w:rPr>
      </w:pPr>
    </w:p>
    <w:tbl>
      <w:tblPr>
        <w:tblStyle w:val="TableGrid"/>
        <w:tblW w:w="0" w:type="auto"/>
        <w:shd w:val="pct20" w:color="auto" w:fill="auto"/>
        <w:tblLook w:val="04A0" w:firstRow="1" w:lastRow="0" w:firstColumn="1" w:lastColumn="0" w:noHBand="0" w:noVBand="1"/>
      </w:tblPr>
      <w:tblGrid>
        <w:gridCol w:w="968"/>
        <w:gridCol w:w="5245"/>
        <w:gridCol w:w="3137"/>
      </w:tblGrid>
      <w:tr w:rsidR="007248D6" w:rsidRPr="00B93256" w14:paraId="10D9B331" w14:textId="77777777" w:rsidTr="00561A93">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7DADD538" w14:textId="77777777" w:rsidR="00C31344" w:rsidRPr="00B93256" w:rsidRDefault="00C31344" w:rsidP="00561A93">
            <w:pPr>
              <w:spacing w:line="276" w:lineRule="auto"/>
              <w:jc w:val="center"/>
              <w:rPr>
                <w:rFonts w:ascii="Arial" w:hAnsi="Arial" w:cs="Arial"/>
                <w:b/>
                <w:sz w:val="22"/>
                <w:szCs w:val="22"/>
              </w:rPr>
            </w:pPr>
            <w:r w:rsidRPr="00B93256">
              <w:rPr>
                <w:rFonts w:ascii="Arial" w:hAnsi="Arial" w:cs="Arial"/>
                <w:b/>
                <w:sz w:val="22"/>
                <w:szCs w:val="22"/>
              </w:rPr>
              <w:t>List of Tools, Machinery &amp; Equipment</w:t>
            </w:r>
          </w:p>
        </w:tc>
      </w:tr>
      <w:tr w:rsidR="007248D6" w:rsidRPr="00B93256" w14:paraId="46C46D12" w14:textId="77777777" w:rsidTr="00561A93">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0ABC1D5F" w14:textId="77777777" w:rsidR="00C31344" w:rsidRPr="00B93256" w:rsidRDefault="00C31344" w:rsidP="00561A93">
            <w:pPr>
              <w:spacing w:line="276" w:lineRule="auto"/>
              <w:jc w:val="center"/>
              <w:rPr>
                <w:rFonts w:ascii="Arial" w:hAnsi="Arial" w:cs="Arial"/>
                <w:b/>
                <w:sz w:val="22"/>
                <w:szCs w:val="22"/>
              </w:rPr>
            </w:pPr>
            <w:r w:rsidRPr="00B93256">
              <w:rPr>
                <w:rFonts w:ascii="Arial" w:hAnsi="Arial" w:cs="Arial"/>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6DBF6C52" w14:textId="77777777" w:rsidR="00C31344" w:rsidRPr="00B93256" w:rsidRDefault="00C31344" w:rsidP="00561A93">
            <w:pPr>
              <w:spacing w:line="276" w:lineRule="auto"/>
              <w:jc w:val="both"/>
              <w:rPr>
                <w:rFonts w:ascii="Arial" w:hAnsi="Arial" w:cs="Arial"/>
                <w:b/>
                <w:sz w:val="22"/>
                <w:szCs w:val="22"/>
              </w:rPr>
            </w:pPr>
            <w:r w:rsidRPr="00B93256">
              <w:rPr>
                <w:rFonts w:ascii="Arial" w:hAnsi="Arial" w:cs="Arial"/>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63AB8970" w14:textId="77777777" w:rsidR="00C31344" w:rsidRPr="00B93256" w:rsidRDefault="00C31344" w:rsidP="00561A93">
            <w:pPr>
              <w:spacing w:line="276" w:lineRule="auto"/>
              <w:jc w:val="center"/>
              <w:rPr>
                <w:rFonts w:ascii="Arial" w:hAnsi="Arial" w:cs="Arial"/>
                <w:b/>
                <w:sz w:val="22"/>
                <w:szCs w:val="22"/>
              </w:rPr>
            </w:pPr>
            <w:r w:rsidRPr="00B93256">
              <w:rPr>
                <w:rFonts w:ascii="Arial" w:hAnsi="Arial" w:cs="Arial"/>
                <w:b/>
                <w:sz w:val="22"/>
                <w:szCs w:val="22"/>
              </w:rPr>
              <w:t>QTY. REQUIRED</w:t>
            </w:r>
          </w:p>
        </w:tc>
      </w:tr>
      <w:tr w:rsidR="007248D6" w:rsidRPr="00B93256" w14:paraId="33354617" w14:textId="77777777" w:rsidTr="00561A93">
        <w:tc>
          <w:tcPr>
            <w:tcW w:w="980" w:type="dxa"/>
            <w:tcBorders>
              <w:top w:val="single" w:sz="4" w:space="0" w:color="auto"/>
              <w:left w:val="single" w:sz="4" w:space="0" w:color="auto"/>
              <w:bottom w:val="single" w:sz="4" w:space="0" w:color="auto"/>
              <w:right w:val="single" w:sz="4" w:space="0" w:color="auto"/>
            </w:tcBorders>
            <w:hideMark/>
          </w:tcPr>
          <w:p w14:paraId="78992E24" w14:textId="77777777" w:rsidR="00C31344" w:rsidRPr="00B93256" w:rsidRDefault="00C31344" w:rsidP="00561A93">
            <w:pPr>
              <w:spacing w:line="276" w:lineRule="auto"/>
              <w:jc w:val="center"/>
              <w:rPr>
                <w:rFonts w:ascii="Arial" w:hAnsi="Arial" w:cs="Arial"/>
                <w:sz w:val="22"/>
                <w:szCs w:val="22"/>
              </w:rPr>
            </w:pPr>
            <w:r w:rsidRPr="00B93256">
              <w:rPr>
                <w:rFonts w:ascii="Arial" w:hAnsi="Arial" w:cs="Arial"/>
                <w:sz w:val="22"/>
                <w:szCs w:val="22"/>
              </w:rPr>
              <w:t>01</w:t>
            </w:r>
          </w:p>
        </w:tc>
        <w:tc>
          <w:tcPr>
            <w:tcW w:w="5357" w:type="dxa"/>
            <w:tcBorders>
              <w:top w:val="single" w:sz="4" w:space="0" w:color="auto"/>
              <w:left w:val="single" w:sz="4" w:space="0" w:color="auto"/>
              <w:bottom w:val="single" w:sz="4" w:space="0" w:color="auto"/>
              <w:right w:val="single" w:sz="4" w:space="0" w:color="auto"/>
            </w:tcBorders>
            <w:vAlign w:val="center"/>
            <w:hideMark/>
          </w:tcPr>
          <w:p w14:paraId="278C1CC8" w14:textId="77777777" w:rsidR="00C31344" w:rsidRPr="00B93256" w:rsidRDefault="00C31344" w:rsidP="00561A93">
            <w:pPr>
              <w:keepNext/>
              <w:keepLines/>
              <w:spacing w:line="276" w:lineRule="auto"/>
              <w:ind w:right="270"/>
              <w:jc w:val="both"/>
              <w:rPr>
                <w:rFonts w:ascii="Arial" w:eastAsia="Arial" w:hAnsi="Arial" w:cs="Arial"/>
                <w:sz w:val="22"/>
                <w:szCs w:val="22"/>
              </w:rPr>
            </w:pPr>
            <w:r w:rsidRPr="00B93256">
              <w:rPr>
                <w:rFonts w:ascii="Arial" w:eastAsia="Arial" w:hAnsi="Arial" w:cs="Arial"/>
                <w:sz w:val="22"/>
                <w:szCs w:val="22"/>
              </w:rPr>
              <w:t>ADL charts, posters, and flip charts</w:t>
            </w:r>
          </w:p>
        </w:tc>
        <w:tc>
          <w:tcPr>
            <w:tcW w:w="3193" w:type="dxa"/>
            <w:tcBorders>
              <w:top w:val="single" w:sz="4" w:space="0" w:color="auto"/>
              <w:left w:val="single" w:sz="4" w:space="0" w:color="auto"/>
              <w:bottom w:val="single" w:sz="4" w:space="0" w:color="auto"/>
              <w:right w:val="single" w:sz="4" w:space="0" w:color="auto"/>
            </w:tcBorders>
            <w:vAlign w:val="center"/>
            <w:hideMark/>
          </w:tcPr>
          <w:p w14:paraId="4538E851" w14:textId="77777777" w:rsidR="00C31344" w:rsidRPr="00B93256" w:rsidRDefault="00C31344" w:rsidP="00561A93">
            <w:pPr>
              <w:spacing w:line="276" w:lineRule="auto"/>
              <w:jc w:val="center"/>
              <w:rPr>
                <w:rFonts w:ascii="Arial" w:hAnsi="Arial" w:cs="Arial"/>
                <w:sz w:val="22"/>
                <w:szCs w:val="22"/>
              </w:rPr>
            </w:pPr>
            <w:r w:rsidRPr="00B93256">
              <w:rPr>
                <w:rFonts w:ascii="Arial" w:hAnsi="Arial" w:cs="Arial"/>
                <w:sz w:val="22"/>
                <w:szCs w:val="22"/>
              </w:rPr>
              <w:t>1</w:t>
            </w:r>
          </w:p>
        </w:tc>
      </w:tr>
      <w:tr w:rsidR="007248D6" w:rsidRPr="00B93256" w14:paraId="51197846" w14:textId="77777777" w:rsidTr="00561A93">
        <w:tc>
          <w:tcPr>
            <w:tcW w:w="980" w:type="dxa"/>
            <w:tcBorders>
              <w:top w:val="single" w:sz="4" w:space="0" w:color="auto"/>
              <w:left w:val="single" w:sz="4" w:space="0" w:color="auto"/>
              <w:bottom w:val="single" w:sz="4" w:space="0" w:color="auto"/>
              <w:right w:val="single" w:sz="4" w:space="0" w:color="auto"/>
            </w:tcBorders>
            <w:hideMark/>
          </w:tcPr>
          <w:p w14:paraId="1DCEB1F4" w14:textId="77777777" w:rsidR="00C31344" w:rsidRPr="00B93256" w:rsidRDefault="00C31344" w:rsidP="00561A93">
            <w:pPr>
              <w:spacing w:line="276" w:lineRule="auto"/>
              <w:jc w:val="center"/>
              <w:rPr>
                <w:rFonts w:ascii="Arial" w:hAnsi="Arial" w:cs="Arial"/>
                <w:sz w:val="22"/>
                <w:szCs w:val="22"/>
              </w:rPr>
            </w:pPr>
            <w:r w:rsidRPr="00B93256">
              <w:rPr>
                <w:rFonts w:ascii="Arial" w:hAnsi="Arial" w:cs="Arial"/>
                <w:sz w:val="22"/>
                <w:szCs w:val="22"/>
              </w:rPr>
              <w:t>02</w:t>
            </w:r>
          </w:p>
        </w:tc>
        <w:tc>
          <w:tcPr>
            <w:tcW w:w="5357" w:type="dxa"/>
            <w:tcBorders>
              <w:top w:val="single" w:sz="4" w:space="0" w:color="auto"/>
              <w:left w:val="single" w:sz="4" w:space="0" w:color="auto"/>
              <w:bottom w:val="single" w:sz="4" w:space="0" w:color="auto"/>
              <w:right w:val="single" w:sz="4" w:space="0" w:color="auto"/>
            </w:tcBorders>
            <w:vAlign w:val="center"/>
            <w:hideMark/>
          </w:tcPr>
          <w:p w14:paraId="1D8DB010" w14:textId="77777777" w:rsidR="00C31344" w:rsidRPr="00B93256" w:rsidRDefault="00C31344" w:rsidP="00561A93">
            <w:pPr>
              <w:keepNext/>
              <w:keepLines/>
              <w:spacing w:line="276" w:lineRule="auto"/>
              <w:ind w:right="270"/>
              <w:jc w:val="both"/>
              <w:rPr>
                <w:rFonts w:ascii="Arial" w:eastAsia="Arial" w:hAnsi="Arial" w:cs="Arial"/>
                <w:sz w:val="22"/>
                <w:szCs w:val="22"/>
              </w:rPr>
            </w:pPr>
            <w:r w:rsidRPr="00B93256">
              <w:rPr>
                <w:rFonts w:ascii="Arial" w:eastAsia="Arial" w:hAnsi="Arial" w:cs="Arial"/>
                <w:sz w:val="22"/>
                <w:szCs w:val="22"/>
              </w:rPr>
              <w:t>Whiteboard and markers</w:t>
            </w:r>
          </w:p>
        </w:tc>
        <w:tc>
          <w:tcPr>
            <w:tcW w:w="3193" w:type="dxa"/>
            <w:tcBorders>
              <w:top w:val="single" w:sz="4" w:space="0" w:color="auto"/>
              <w:left w:val="single" w:sz="4" w:space="0" w:color="auto"/>
              <w:bottom w:val="single" w:sz="4" w:space="0" w:color="auto"/>
              <w:right w:val="single" w:sz="4" w:space="0" w:color="auto"/>
            </w:tcBorders>
            <w:vAlign w:val="center"/>
            <w:hideMark/>
          </w:tcPr>
          <w:p w14:paraId="5FA82828" w14:textId="77777777" w:rsidR="00C31344" w:rsidRPr="00B93256" w:rsidRDefault="00C31344" w:rsidP="00561A93">
            <w:pPr>
              <w:spacing w:line="276" w:lineRule="auto"/>
              <w:jc w:val="center"/>
              <w:rPr>
                <w:rFonts w:ascii="Arial" w:hAnsi="Arial" w:cs="Arial"/>
                <w:sz w:val="22"/>
                <w:szCs w:val="22"/>
              </w:rPr>
            </w:pPr>
            <w:r w:rsidRPr="00B93256">
              <w:rPr>
                <w:rFonts w:ascii="Arial" w:hAnsi="Arial" w:cs="Arial"/>
                <w:sz w:val="22"/>
                <w:szCs w:val="22"/>
              </w:rPr>
              <w:t>1</w:t>
            </w:r>
          </w:p>
        </w:tc>
      </w:tr>
      <w:tr w:rsidR="007248D6" w:rsidRPr="00B93256" w14:paraId="719E93F7" w14:textId="77777777" w:rsidTr="00561A93">
        <w:tc>
          <w:tcPr>
            <w:tcW w:w="980" w:type="dxa"/>
            <w:tcBorders>
              <w:top w:val="single" w:sz="4" w:space="0" w:color="auto"/>
              <w:left w:val="single" w:sz="4" w:space="0" w:color="auto"/>
              <w:bottom w:val="single" w:sz="4" w:space="0" w:color="auto"/>
              <w:right w:val="single" w:sz="4" w:space="0" w:color="auto"/>
            </w:tcBorders>
          </w:tcPr>
          <w:p w14:paraId="5927E4ED" w14:textId="77777777" w:rsidR="00C31344" w:rsidRPr="00B93256" w:rsidRDefault="00C31344" w:rsidP="00561A93">
            <w:pPr>
              <w:spacing w:line="276" w:lineRule="auto"/>
              <w:jc w:val="center"/>
              <w:rPr>
                <w:rFonts w:ascii="Arial" w:hAnsi="Arial" w:cs="Arial"/>
                <w:sz w:val="22"/>
                <w:szCs w:val="22"/>
              </w:rPr>
            </w:pPr>
            <w:r w:rsidRPr="00B93256">
              <w:rPr>
                <w:rFonts w:ascii="Arial" w:hAnsi="Arial" w:cs="Arial"/>
                <w:sz w:val="22"/>
                <w:szCs w:val="22"/>
              </w:rPr>
              <w:t>03</w:t>
            </w:r>
          </w:p>
        </w:tc>
        <w:tc>
          <w:tcPr>
            <w:tcW w:w="5357" w:type="dxa"/>
            <w:tcBorders>
              <w:top w:val="single" w:sz="4" w:space="0" w:color="auto"/>
              <w:left w:val="single" w:sz="4" w:space="0" w:color="auto"/>
              <w:bottom w:val="single" w:sz="4" w:space="0" w:color="auto"/>
              <w:right w:val="single" w:sz="4" w:space="0" w:color="auto"/>
            </w:tcBorders>
            <w:vAlign w:val="center"/>
          </w:tcPr>
          <w:p w14:paraId="6A864D95" w14:textId="77777777" w:rsidR="00C31344" w:rsidRPr="00B93256" w:rsidRDefault="00C31344" w:rsidP="00561A93">
            <w:pPr>
              <w:keepNext/>
              <w:keepLines/>
              <w:spacing w:line="276" w:lineRule="auto"/>
              <w:ind w:right="270"/>
              <w:jc w:val="both"/>
              <w:rPr>
                <w:rFonts w:ascii="Arial" w:eastAsia="Arial" w:hAnsi="Arial" w:cs="Arial"/>
                <w:sz w:val="22"/>
                <w:szCs w:val="22"/>
              </w:rPr>
            </w:pPr>
            <w:r w:rsidRPr="00B93256">
              <w:rPr>
                <w:rFonts w:ascii="Arial" w:eastAsia="Arial" w:hAnsi="Arial" w:cs="Arial"/>
                <w:sz w:val="22"/>
                <w:szCs w:val="22"/>
              </w:rPr>
              <w:t>Wheelchairs</w:t>
            </w:r>
          </w:p>
        </w:tc>
        <w:tc>
          <w:tcPr>
            <w:tcW w:w="3193" w:type="dxa"/>
            <w:tcBorders>
              <w:top w:val="single" w:sz="4" w:space="0" w:color="auto"/>
              <w:left w:val="single" w:sz="4" w:space="0" w:color="auto"/>
              <w:bottom w:val="single" w:sz="4" w:space="0" w:color="auto"/>
              <w:right w:val="single" w:sz="4" w:space="0" w:color="auto"/>
            </w:tcBorders>
            <w:vAlign w:val="center"/>
          </w:tcPr>
          <w:p w14:paraId="3D5B4623" w14:textId="77777777" w:rsidR="00C31344" w:rsidRPr="00B93256" w:rsidRDefault="00C31344" w:rsidP="00561A93">
            <w:pPr>
              <w:spacing w:line="276" w:lineRule="auto"/>
              <w:jc w:val="center"/>
              <w:rPr>
                <w:rFonts w:ascii="Arial" w:hAnsi="Arial" w:cs="Arial"/>
                <w:sz w:val="22"/>
                <w:szCs w:val="22"/>
              </w:rPr>
            </w:pPr>
            <w:r w:rsidRPr="00B93256">
              <w:rPr>
                <w:rFonts w:ascii="Arial" w:hAnsi="Arial" w:cs="Arial"/>
                <w:sz w:val="22"/>
                <w:szCs w:val="22"/>
              </w:rPr>
              <w:t>2</w:t>
            </w:r>
          </w:p>
        </w:tc>
      </w:tr>
      <w:tr w:rsidR="007248D6" w:rsidRPr="00B93256" w14:paraId="24632B71" w14:textId="77777777" w:rsidTr="00561A93">
        <w:tc>
          <w:tcPr>
            <w:tcW w:w="980" w:type="dxa"/>
            <w:tcBorders>
              <w:top w:val="single" w:sz="4" w:space="0" w:color="auto"/>
              <w:left w:val="single" w:sz="4" w:space="0" w:color="auto"/>
              <w:bottom w:val="single" w:sz="4" w:space="0" w:color="auto"/>
              <w:right w:val="single" w:sz="4" w:space="0" w:color="auto"/>
            </w:tcBorders>
          </w:tcPr>
          <w:p w14:paraId="6B9F501B" w14:textId="77777777" w:rsidR="00C31344" w:rsidRPr="00B93256" w:rsidRDefault="00C31344" w:rsidP="00561A93">
            <w:pPr>
              <w:spacing w:line="276" w:lineRule="auto"/>
              <w:jc w:val="center"/>
              <w:rPr>
                <w:rFonts w:ascii="Arial" w:hAnsi="Arial" w:cs="Arial"/>
                <w:sz w:val="22"/>
                <w:szCs w:val="22"/>
              </w:rPr>
            </w:pPr>
            <w:r w:rsidRPr="00B93256">
              <w:rPr>
                <w:rFonts w:ascii="Arial" w:hAnsi="Arial" w:cs="Arial"/>
                <w:sz w:val="22"/>
                <w:szCs w:val="22"/>
              </w:rPr>
              <w:t>04</w:t>
            </w:r>
          </w:p>
        </w:tc>
        <w:tc>
          <w:tcPr>
            <w:tcW w:w="5357" w:type="dxa"/>
            <w:tcBorders>
              <w:top w:val="single" w:sz="4" w:space="0" w:color="auto"/>
              <w:left w:val="single" w:sz="4" w:space="0" w:color="auto"/>
              <w:bottom w:val="single" w:sz="4" w:space="0" w:color="auto"/>
              <w:right w:val="single" w:sz="4" w:space="0" w:color="auto"/>
            </w:tcBorders>
            <w:vAlign w:val="center"/>
          </w:tcPr>
          <w:p w14:paraId="59D112DE" w14:textId="77777777" w:rsidR="00C31344" w:rsidRPr="00B93256" w:rsidRDefault="00C31344" w:rsidP="00561A93">
            <w:pPr>
              <w:keepNext/>
              <w:keepLines/>
              <w:spacing w:line="276" w:lineRule="auto"/>
              <w:ind w:right="270"/>
              <w:jc w:val="both"/>
              <w:rPr>
                <w:rFonts w:ascii="Arial" w:eastAsia="Arial" w:hAnsi="Arial" w:cs="Arial"/>
                <w:sz w:val="22"/>
                <w:szCs w:val="22"/>
              </w:rPr>
            </w:pPr>
            <w:r w:rsidRPr="00B93256">
              <w:rPr>
                <w:rFonts w:ascii="Arial" w:eastAsia="Arial" w:hAnsi="Arial" w:cs="Arial"/>
                <w:sz w:val="22"/>
                <w:szCs w:val="22"/>
              </w:rPr>
              <w:t>Transfer boards</w:t>
            </w:r>
          </w:p>
        </w:tc>
        <w:tc>
          <w:tcPr>
            <w:tcW w:w="3193" w:type="dxa"/>
            <w:tcBorders>
              <w:top w:val="single" w:sz="4" w:space="0" w:color="auto"/>
              <w:left w:val="single" w:sz="4" w:space="0" w:color="auto"/>
              <w:bottom w:val="single" w:sz="4" w:space="0" w:color="auto"/>
              <w:right w:val="single" w:sz="4" w:space="0" w:color="auto"/>
            </w:tcBorders>
            <w:vAlign w:val="center"/>
          </w:tcPr>
          <w:p w14:paraId="44CDC09D" w14:textId="77777777" w:rsidR="00C31344" w:rsidRPr="00B93256" w:rsidRDefault="00C31344" w:rsidP="00561A93">
            <w:pPr>
              <w:spacing w:line="276" w:lineRule="auto"/>
              <w:jc w:val="center"/>
              <w:rPr>
                <w:rFonts w:ascii="Arial" w:hAnsi="Arial" w:cs="Arial"/>
                <w:sz w:val="22"/>
                <w:szCs w:val="22"/>
              </w:rPr>
            </w:pPr>
            <w:r w:rsidRPr="00B93256">
              <w:rPr>
                <w:rFonts w:ascii="Arial" w:hAnsi="Arial" w:cs="Arial"/>
                <w:sz w:val="22"/>
                <w:szCs w:val="22"/>
              </w:rPr>
              <w:t>2</w:t>
            </w:r>
          </w:p>
        </w:tc>
      </w:tr>
      <w:tr w:rsidR="00956402" w:rsidRPr="00B93256" w14:paraId="6A12E499" w14:textId="77777777" w:rsidTr="00561A93">
        <w:tc>
          <w:tcPr>
            <w:tcW w:w="980" w:type="dxa"/>
            <w:tcBorders>
              <w:top w:val="single" w:sz="4" w:space="0" w:color="auto"/>
              <w:left w:val="single" w:sz="4" w:space="0" w:color="auto"/>
              <w:bottom w:val="single" w:sz="4" w:space="0" w:color="auto"/>
              <w:right w:val="single" w:sz="4" w:space="0" w:color="auto"/>
            </w:tcBorders>
          </w:tcPr>
          <w:p w14:paraId="0B8650D1" w14:textId="77777777" w:rsidR="00C31344" w:rsidRPr="00B93256" w:rsidRDefault="00C31344" w:rsidP="00561A93">
            <w:pPr>
              <w:spacing w:line="276" w:lineRule="auto"/>
              <w:jc w:val="center"/>
              <w:rPr>
                <w:rFonts w:ascii="Arial" w:hAnsi="Arial" w:cs="Arial"/>
                <w:sz w:val="22"/>
                <w:szCs w:val="22"/>
              </w:rPr>
            </w:pPr>
            <w:r w:rsidRPr="00B93256">
              <w:rPr>
                <w:rFonts w:ascii="Arial" w:hAnsi="Arial" w:cs="Arial"/>
                <w:sz w:val="22"/>
                <w:szCs w:val="22"/>
              </w:rPr>
              <w:t>05</w:t>
            </w:r>
          </w:p>
        </w:tc>
        <w:tc>
          <w:tcPr>
            <w:tcW w:w="5357" w:type="dxa"/>
            <w:tcBorders>
              <w:top w:val="single" w:sz="4" w:space="0" w:color="auto"/>
              <w:left w:val="single" w:sz="4" w:space="0" w:color="auto"/>
              <w:bottom w:val="single" w:sz="4" w:space="0" w:color="auto"/>
              <w:right w:val="single" w:sz="4" w:space="0" w:color="auto"/>
            </w:tcBorders>
            <w:vAlign w:val="center"/>
          </w:tcPr>
          <w:p w14:paraId="3AD70F55" w14:textId="77777777" w:rsidR="00C31344" w:rsidRPr="00B93256" w:rsidRDefault="00C31344" w:rsidP="00561A93">
            <w:pPr>
              <w:keepNext/>
              <w:keepLines/>
              <w:spacing w:line="276" w:lineRule="auto"/>
              <w:ind w:right="270"/>
              <w:jc w:val="both"/>
              <w:rPr>
                <w:rFonts w:ascii="Arial" w:eastAsia="Arial" w:hAnsi="Arial" w:cs="Arial"/>
                <w:sz w:val="22"/>
                <w:szCs w:val="22"/>
              </w:rPr>
            </w:pPr>
            <w:r w:rsidRPr="00B93256">
              <w:rPr>
                <w:rFonts w:ascii="Arial" w:eastAsia="Arial" w:hAnsi="Arial" w:cs="Arial"/>
                <w:sz w:val="22"/>
                <w:szCs w:val="22"/>
              </w:rPr>
              <w:t>PPE</w:t>
            </w:r>
          </w:p>
        </w:tc>
        <w:tc>
          <w:tcPr>
            <w:tcW w:w="3193" w:type="dxa"/>
            <w:tcBorders>
              <w:top w:val="single" w:sz="4" w:space="0" w:color="auto"/>
              <w:left w:val="single" w:sz="4" w:space="0" w:color="auto"/>
              <w:bottom w:val="single" w:sz="4" w:space="0" w:color="auto"/>
              <w:right w:val="single" w:sz="4" w:space="0" w:color="auto"/>
            </w:tcBorders>
            <w:vAlign w:val="center"/>
          </w:tcPr>
          <w:p w14:paraId="67740C90" w14:textId="77777777" w:rsidR="00C31344" w:rsidRPr="00B93256" w:rsidRDefault="00C31344" w:rsidP="00561A93">
            <w:pPr>
              <w:spacing w:line="276" w:lineRule="auto"/>
              <w:jc w:val="center"/>
              <w:rPr>
                <w:rFonts w:ascii="Arial" w:hAnsi="Arial" w:cs="Arial"/>
                <w:sz w:val="22"/>
                <w:szCs w:val="22"/>
              </w:rPr>
            </w:pPr>
            <w:r w:rsidRPr="00B93256">
              <w:rPr>
                <w:rFonts w:ascii="Arial" w:hAnsi="Arial" w:cs="Arial"/>
                <w:sz w:val="22"/>
                <w:szCs w:val="22"/>
              </w:rPr>
              <w:t>25</w:t>
            </w:r>
          </w:p>
        </w:tc>
      </w:tr>
    </w:tbl>
    <w:p w14:paraId="4661F7B3" w14:textId="77777777" w:rsidR="002E2D45" w:rsidRDefault="002E2D45" w:rsidP="00FA5515">
      <w:pPr>
        <w:pStyle w:val="Heading3"/>
      </w:pPr>
      <w:bookmarkStart w:id="38" w:name="_Toc216883906"/>
      <w:bookmarkStart w:id="39" w:name="_Toc213154673"/>
      <w:bookmarkStart w:id="40" w:name="_Toc213197129"/>
    </w:p>
    <w:p w14:paraId="79A84DA2" w14:textId="77777777" w:rsidR="002E2D45" w:rsidRDefault="002E2D45" w:rsidP="002E2D45"/>
    <w:p w14:paraId="36E244B3" w14:textId="77777777" w:rsidR="002E2D45" w:rsidRPr="002E2D45" w:rsidRDefault="002E2D45" w:rsidP="002E2D45"/>
    <w:p w14:paraId="3E06230F" w14:textId="77777777" w:rsidR="002E2D45" w:rsidRDefault="002E2D45" w:rsidP="00FA5515">
      <w:pPr>
        <w:pStyle w:val="Heading3"/>
      </w:pPr>
    </w:p>
    <w:p w14:paraId="63FB3D5C" w14:textId="0C7BCA99" w:rsidR="00FA5515" w:rsidRPr="00FA5515" w:rsidRDefault="00FA5515" w:rsidP="00FA5515">
      <w:pPr>
        <w:pStyle w:val="Heading3"/>
      </w:pPr>
      <w:r w:rsidRPr="00B93256">
        <w:t xml:space="preserve">5.5 </w:t>
      </w:r>
      <w:r w:rsidR="001777E7">
        <w:t xml:space="preserve">1011EC03 </w:t>
      </w:r>
      <w:r w:rsidR="002E773B">
        <w:t>Perform</w:t>
      </w:r>
      <w:r w:rsidR="002E773B" w:rsidRPr="00B93256">
        <w:t xml:space="preserve"> Infection Control </w:t>
      </w:r>
      <w:r w:rsidR="002E773B">
        <w:t>techniques</w:t>
      </w:r>
      <w:bookmarkEnd w:id="38"/>
      <w:r w:rsidR="002E773B">
        <w:t xml:space="preserve"> </w:t>
      </w:r>
    </w:p>
    <w:p w14:paraId="315AA637" w14:textId="0E22B15F" w:rsidR="009E32A4" w:rsidRPr="00B93256" w:rsidRDefault="009E32A4" w:rsidP="006C7901">
      <w:pPr>
        <w:spacing w:before="120" w:after="240"/>
        <w:ind w:right="270"/>
        <w:jc w:val="both"/>
        <w:rPr>
          <w:rFonts w:ascii="Arial" w:eastAsia="Calibri" w:hAnsi="Arial" w:cs="Arial"/>
          <w:b/>
          <w:sz w:val="22"/>
          <w:szCs w:val="22"/>
          <w:lang w:eastAsia="en-GB"/>
        </w:rPr>
      </w:pPr>
      <w:r w:rsidRPr="00B93256">
        <w:rPr>
          <w:rFonts w:ascii="Arial" w:eastAsia="Calibri" w:hAnsi="Arial" w:cs="Arial"/>
          <w:b/>
          <w:sz w:val="22"/>
          <w:szCs w:val="22"/>
          <w:lang w:eastAsia="en-GB"/>
        </w:rPr>
        <w:t>Overview:</w:t>
      </w:r>
      <w:bookmarkEnd w:id="39"/>
      <w:bookmarkEnd w:id="40"/>
    </w:p>
    <w:p w14:paraId="612BB147" w14:textId="68E9584F" w:rsidR="00F425A2" w:rsidRPr="00B93256" w:rsidRDefault="00285255" w:rsidP="00285255">
      <w:pPr>
        <w:pStyle w:val="BodyText"/>
        <w:jc w:val="both"/>
        <w:rPr>
          <w:rFonts w:ascii="Arial" w:hAnsi="Arial" w:cs="Arial"/>
          <w:lang w:val="en-US"/>
        </w:rPr>
      </w:pPr>
      <w:r w:rsidRPr="00B93256">
        <w:rPr>
          <w:rFonts w:ascii="Arial" w:eastAsiaTheme="minorHAnsi" w:hAnsi="Arial" w:cs="Arial"/>
          <w:sz w:val="22"/>
          <w:lang w:val="en-US"/>
        </w:rPr>
        <w:t>This module equips learners with essential knowledge and skills to maintain personal and environmental hygiene while providing elderly care at home. It emphasizes infection prevention practices, safe handling of waste, linens, and equipment, and proper hand hygiene techniques. Learners are trained to minimize health risks, protect themselves and care recipients, and ensure a clean, safe, and dignified care environment.</w:t>
      </w:r>
    </w:p>
    <w:tbl>
      <w:tblPr>
        <w:tblStyle w:val="5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9"/>
        <w:gridCol w:w="6711"/>
      </w:tblGrid>
      <w:tr w:rsidR="007248D6" w:rsidRPr="00B93256" w14:paraId="561A0871" w14:textId="77777777" w:rsidTr="001E4496">
        <w:trPr>
          <w:cnfStyle w:val="100000000000" w:firstRow="1" w:lastRow="0" w:firstColumn="0" w:lastColumn="0" w:oddVBand="0" w:evenVBand="0" w:oddHBand="0" w:evenHBand="0" w:firstRowFirstColumn="0" w:firstRowLastColumn="0" w:lastRowFirstColumn="0" w:lastRowLastColumn="0"/>
          <w:trHeight w:val="278"/>
          <w:tblHeader/>
        </w:trPr>
        <w:tc>
          <w:tcPr>
            <w:cnfStyle w:val="001000000000" w:firstRow="0" w:lastRow="0" w:firstColumn="1" w:lastColumn="0" w:oddVBand="0" w:evenVBand="0" w:oddHBand="0" w:evenHBand="0" w:firstRowFirstColumn="0" w:firstRowLastColumn="0" w:lastRowFirstColumn="0" w:lastRowLastColumn="0"/>
            <w:tcW w:w="1411" w:type="pct"/>
            <w:tcBorders>
              <w:top w:val="single" w:sz="4" w:space="0" w:color="auto"/>
              <w:left w:val="single" w:sz="4" w:space="0" w:color="auto"/>
              <w:bottom w:val="single" w:sz="4" w:space="0" w:color="auto"/>
              <w:right w:val="single" w:sz="4" w:space="0" w:color="auto"/>
            </w:tcBorders>
            <w:shd w:val="clear" w:color="auto" w:fill="auto"/>
          </w:tcPr>
          <w:p w14:paraId="19F9FAF7" w14:textId="77777777" w:rsidR="009E32A4" w:rsidRPr="00B93256" w:rsidRDefault="009E32A4" w:rsidP="001E4496">
            <w:pPr>
              <w:spacing w:line="276" w:lineRule="auto"/>
              <w:ind w:right="-30"/>
              <w:jc w:val="both"/>
              <w:rPr>
                <w:rFonts w:ascii="Arial" w:eastAsia="Arial" w:hAnsi="Arial" w:cs="Arial"/>
                <w:color w:val="auto"/>
                <w:sz w:val="22"/>
                <w:szCs w:val="22"/>
              </w:rPr>
            </w:pPr>
            <w:r w:rsidRPr="00B93256">
              <w:rPr>
                <w:rFonts w:ascii="Arial" w:eastAsia="Arial" w:hAnsi="Arial" w:cs="Arial"/>
                <w:color w:val="auto"/>
                <w:sz w:val="22"/>
                <w:szCs w:val="22"/>
              </w:rPr>
              <w:t>Competency Units</w:t>
            </w:r>
          </w:p>
        </w:tc>
        <w:tc>
          <w:tcPr>
            <w:tcW w:w="3589"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261D88E9" w14:textId="77777777" w:rsidR="009E32A4" w:rsidRPr="00B93256" w:rsidRDefault="009E32A4" w:rsidP="006C7901">
            <w:pPr>
              <w:spacing w:line="276" w:lineRule="auto"/>
              <w:ind w:right="270"/>
              <w:jc w:val="center"/>
              <w:cnfStyle w:val="100000000000" w:firstRow="1" w:lastRow="0" w:firstColumn="0" w:lastColumn="0" w:oddVBand="0" w:evenVBand="0" w:oddHBand="0" w:evenHBand="0" w:firstRowFirstColumn="0" w:firstRowLastColumn="0" w:lastRowFirstColumn="0" w:lastRowLastColumn="0"/>
              <w:rPr>
                <w:rFonts w:ascii="Arial" w:eastAsia="Arial" w:hAnsi="Arial" w:cs="Arial"/>
                <w:color w:val="auto"/>
                <w:sz w:val="22"/>
                <w:szCs w:val="22"/>
              </w:rPr>
            </w:pPr>
            <w:r w:rsidRPr="00B93256">
              <w:rPr>
                <w:rFonts w:ascii="Arial" w:eastAsia="Arial" w:hAnsi="Arial" w:cs="Arial"/>
                <w:color w:val="auto"/>
                <w:sz w:val="22"/>
                <w:szCs w:val="22"/>
              </w:rPr>
              <w:t>Performance Criteria</w:t>
            </w:r>
          </w:p>
        </w:tc>
      </w:tr>
      <w:tr w:rsidR="007248D6" w:rsidRPr="00B93256" w14:paraId="572F115A" w14:textId="77777777" w:rsidTr="009327AD">
        <w:trPr>
          <w:cnfStyle w:val="000000100000" w:firstRow="0" w:lastRow="0" w:firstColumn="0" w:lastColumn="0" w:oddVBand="0" w:evenVBand="0" w:oddHBand="1" w:evenHBand="0" w:firstRowFirstColumn="0" w:firstRowLastColumn="0" w:lastRowFirstColumn="0" w:lastRowLastColumn="0"/>
          <w:trHeight w:val="1934"/>
        </w:trPr>
        <w:tc>
          <w:tcPr>
            <w:cnfStyle w:val="001000000000" w:firstRow="0" w:lastRow="0" w:firstColumn="1" w:lastColumn="0" w:oddVBand="0" w:evenVBand="0" w:oddHBand="0" w:evenHBand="0" w:firstRowFirstColumn="0" w:firstRowLastColumn="0" w:lastRowFirstColumn="0" w:lastRowLastColumn="0"/>
            <w:tcW w:w="1411" w:type="pct"/>
            <w:tcBorders>
              <w:top w:val="single" w:sz="4" w:space="0" w:color="auto"/>
              <w:left w:val="single" w:sz="4" w:space="0" w:color="auto"/>
              <w:bottom w:val="single" w:sz="4" w:space="0" w:color="auto"/>
              <w:right w:val="single" w:sz="4" w:space="0" w:color="auto"/>
            </w:tcBorders>
            <w:shd w:val="clear" w:color="auto" w:fill="auto"/>
          </w:tcPr>
          <w:p w14:paraId="1C3E7F8D" w14:textId="77777777" w:rsidR="005C26DF" w:rsidRPr="00B93256" w:rsidRDefault="005C26DF" w:rsidP="00A811D4">
            <w:pPr>
              <w:pStyle w:val="ListParagraph"/>
              <w:numPr>
                <w:ilvl w:val="0"/>
                <w:numId w:val="37"/>
              </w:numPr>
              <w:ind w:right="270"/>
              <w:rPr>
                <w:rFonts w:ascii="Arial" w:eastAsia="Trebuchet MS" w:hAnsi="Arial" w:cs="Arial"/>
                <w:b w:val="0"/>
                <w:bCs/>
                <w:color w:val="auto"/>
                <w:sz w:val="22"/>
                <w:szCs w:val="22"/>
              </w:rPr>
            </w:pPr>
          </w:p>
          <w:p w14:paraId="562FDCAB" w14:textId="07C7F19D" w:rsidR="005C26DF" w:rsidRPr="00B93256" w:rsidRDefault="002E773B" w:rsidP="005C26DF">
            <w:pPr>
              <w:ind w:right="270"/>
              <w:rPr>
                <w:rFonts w:ascii="Arial" w:eastAsia="Trebuchet MS" w:hAnsi="Arial" w:cs="Arial"/>
                <w:b w:val="0"/>
                <w:bCs/>
                <w:color w:val="auto"/>
                <w:sz w:val="22"/>
                <w:szCs w:val="22"/>
              </w:rPr>
            </w:pPr>
            <w:r>
              <w:rPr>
                <w:rFonts w:ascii="Arial" w:hAnsi="Arial" w:cs="Arial"/>
                <w:color w:val="auto"/>
                <w:sz w:val="22"/>
                <w:szCs w:val="22"/>
              </w:rPr>
              <w:t xml:space="preserve">Maintain </w:t>
            </w:r>
            <w:r w:rsidR="005C26DF" w:rsidRPr="00B93256">
              <w:rPr>
                <w:rFonts w:ascii="Arial" w:hAnsi="Arial" w:cs="Arial"/>
                <w:color w:val="auto"/>
                <w:sz w:val="22"/>
                <w:szCs w:val="22"/>
              </w:rPr>
              <w:t>Hygiene &amp; Cleanliness</w:t>
            </w:r>
            <w:r>
              <w:rPr>
                <w:rFonts w:ascii="Arial" w:hAnsi="Arial" w:cs="Arial"/>
                <w:color w:val="auto"/>
                <w:sz w:val="22"/>
                <w:szCs w:val="22"/>
              </w:rPr>
              <w:t xml:space="preserve"> of work area</w:t>
            </w:r>
          </w:p>
        </w:tc>
        <w:tc>
          <w:tcPr>
            <w:tcW w:w="3589" w:type="pct"/>
            <w:tcBorders>
              <w:top w:val="single" w:sz="4" w:space="0" w:color="auto"/>
              <w:left w:val="single" w:sz="4" w:space="0" w:color="auto"/>
              <w:bottom w:val="single" w:sz="4" w:space="0" w:color="auto"/>
              <w:right w:val="single" w:sz="4" w:space="0" w:color="auto"/>
            </w:tcBorders>
            <w:shd w:val="clear" w:color="auto" w:fill="auto"/>
            <w:vAlign w:val="center"/>
          </w:tcPr>
          <w:p w14:paraId="74E773CC" w14:textId="1C8CCABC" w:rsidR="005C26DF" w:rsidRPr="00B93256" w:rsidRDefault="005C26DF" w:rsidP="005C26DF">
            <w:pPr>
              <w:pStyle w:val="ListParagraph"/>
              <w:numPr>
                <w:ilvl w:val="0"/>
                <w:numId w:val="55"/>
              </w:numPr>
              <w:ind w:left="514" w:hanging="195"/>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93256">
              <w:rPr>
                <w:rFonts w:ascii="Arial" w:hAnsi="Arial" w:cs="Arial"/>
                <w:sz w:val="22"/>
                <w:szCs w:val="22"/>
              </w:rPr>
              <w:t xml:space="preserve">Identify common sources of contamination and unhygienic conditions </w:t>
            </w:r>
          </w:p>
          <w:p w14:paraId="6E524B5F" w14:textId="3DCE428E" w:rsidR="005C26DF" w:rsidRPr="00B93256" w:rsidRDefault="005C26DF" w:rsidP="005C26DF">
            <w:pPr>
              <w:pStyle w:val="ListParagraph"/>
              <w:numPr>
                <w:ilvl w:val="0"/>
                <w:numId w:val="55"/>
              </w:numPr>
              <w:ind w:left="514" w:hanging="195"/>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93256">
              <w:rPr>
                <w:rFonts w:ascii="Arial" w:hAnsi="Arial" w:cs="Arial"/>
                <w:sz w:val="22"/>
                <w:szCs w:val="22"/>
              </w:rPr>
              <w:t>Check cleanliness of surfaces, utensils, equipment, and personal protective gear regularly.</w:t>
            </w:r>
          </w:p>
          <w:p w14:paraId="66227BDD" w14:textId="52D19138" w:rsidR="005C26DF" w:rsidRPr="00B93256" w:rsidRDefault="005C26DF" w:rsidP="005C26DF">
            <w:pPr>
              <w:pStyle w:val="ListParagraph"/>
              <w:numPr>
                <w:ilvl w:val="0"/>
                <w:numId w:val="55"/>
              </w:numPr>
              <w:ind w:left="514" w:hanging="195"/>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93256">
              <w:rPr>
                <w:rFonts w:ascii="Arial" w:hAnsi="Arial" w:cs="Arial"/>
                <w:sz w:val="22"/>
                <w:szCs w:val="22"/>
              </w:rPr>
              <w:t>Follow proper handwashing, sanitizing, and disinfection procedures to prevent the spread of germs.</w:t>
            </w:r>
          </w:p>
          <w:p w14:paraId="53F6ACF8" w14:textId="7E4DC604" w:rsidR="005C26DF" w:rsidRPr="00B93256" w:rsidRDefault="005C26DF" w:rsidP="005C26DF">
            <w:pPr>
              <w:pStyle w:val="ListParagraph"/>
              <w:numPr>
                <w:ilvl w:val="0"/>
                <w:numId w:val="55"/>
              </w:numPr>
              <w:ind w:left="514" w:hanging="195"/>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93256">
              <w:rPr>
                <w:rFonts w:ascii="Arial" w:hAnsi="Arial" w:cs="Arial"/>
                <w:sz w:val="22"/>
                <w:szCs w:val="22"/>
              </w:rPr>
              <w:t>Maintain personal hygiene, including grooming, clothing, and use of protective equipment.</w:t>
            </w:r>
          </w:p>
          <w:p w14:paraId="39567E36" w14:textId="6027A2E0" w:rsidR="005C26DF" w:rsidRPr="00B93256" w:rsidRDefault="005C26DF" w:rsidP="005C26DF">
            <w:pPr>
              <w:pStyle w:val="ListParagraph"/>
              <w:numPr>
                <w:ilvl w:val="0"/>
                <w:numId w:val="55"/>
              </w:numPr>
              <w:ind w:left="514" w:hanging="195"/>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93256">
              <w:rPr>
                <w:rFonts w:ascii="Arial" w:hAnsi="Arial" w:cs="Arial"/>
                <w:sz w:val="22"/>
                <w:szCs w:val="22"/>
              </w:rPr>
              <w:t>Dispose of waste, spoiled food, and hazardous materials safely according to guidelines.</w:t>
            </w:r>
          </w:p>
          <w:p w14:paraId="05318103" w14:textId="36253EBF" w:rsidR="005C26DF" w:rsidRPr="00B93256" w:rsidRDefault="005C26DF" w:rsidP="005C26DF">
            <w:pPr>
              <w:pStyle w:val="ListParagraph"/>
              <w:numPr>
                <w:ilvl w:val="0"/>
                <w:numId w:val="55"/>
              </w:numPr>
              <w:ind w:left="514" w:hanging="195"/>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rPr>
            </w:pPr>
            <w:r w:rsidRPr="00B93256">
              <w:rPr>
                <w:rFonts w:ascii="Arial" w:hAnsi="Arial" w:cs="Arial"/>
                <w:sz w:val="22"/>
                <w:szCs w:val="22"/>
              </w:rPr>
              <w:t xml:space="preserve">Record cleaning schedules, completed tasks, and any observed hygiene issues </w:t>
            </w:r>
          </w:p>
        </w:tc>
      </w:tr>
      <w:tr w:rsidR="007248D6" w:rsidRPr="00B93256" w14:paraId="597CD1D2" w14:textId="77777777" w:rsidTr="009327AD">
        <w:trPr>
          <w:trHeight w:val="1934"/>
        </w:trPr>
        <w:tc>
          <w:tcPr>
            <w:cnfStyle w:val="001000000000" w:firstRow="0" w:lastRow="0" w:firstColumn="1" w:lastColumn="0" w:oddVBand="0" w:evenVBand="0" w:oddHBand="0" w:evenHBand="0" w:firstRowFirstColumn="0" w:firstRowLastColumn="0" w:lastRowFirstColumn="0" w:lastRowLastColumn="0"/>
            <w:tcW w:w="1411" w:type="pct"/>
            <w:tcBorders>
              <w:top w:val="single" w:sz="4" w:space="0" w:color="auto"/>
              <w:left w:val="single" w:sz="4" w:space="0" w:color="auto"/>
              <w:bottom w:val="single" w:sz="4" w:space="0" w:color="auto"/>
              <w:right w:val="single" w:sz="4" w:space="0" w:color="auto"/>
            </w:tcBorders>
            <w:shd w:val="clear" w:color="auto" w:fill="auto"/>
          </w:tcPr>
          <w:p w14:paraId="40E2665C" w14:textId="77777777" w:rsidR="009E32A4" w:rsidRPr="00B93256" w:rsidRDefault="009E32A4" w:rsidP="00A811D4">
            <w:pPr>
              <w:pStyle w:val="ListParagraph"/>
              <w:numPr>
                <w:ilvl w:val="0"/>
                <w:numId w:val="37"/>
              </w:numPr>
              <w:ind w:right="270"/>
              <w:rPr>
                <w:rFonts w:ascii="Arial" w:eastAsia="Trebuchet MS" w:hAnsi="Arial" w:cs="Arial"/>
                <w:b w:val="0"/>
                <w:bCs/>
                <w:color w:val="auto"/>
                <w:sz w:val="22"/>
                <w:szCs w:val="22"/>
              </w:rPr>
            </w:pPr>
          </w:p>
          <w:p w14:paraId="487DBCCD" w14:textId="209B5559" w:rsidR="009E32A4" w:rsidRPr="00B93256" w:rsidRDefault="006E764B" w:rsidP="0072230F">
            <w:pPr>
              <w:ind w:right="270"/>
              <w:rPr>
                <w:rFonts w:ascii="Arial" w:eastAsia="Trebuchet MS" w:hAnsi="Arial" w:cs="Arial"/>
                <w:color w:val="auto"/>
                <w:sz w:val="22"/>
                <w:szCs w:val="22"/>
              </w:rPr>
            </w:pPr>
            <w:r w:rsidRPr="00B93256">
              <w:rPr>
                <w:rFonts w:ascii="Arial" w:eastAsia="Trebuchet MS" w:hAnsi="Arial" w:cs="Arial"/>
                <w:color w:val="auto"/>
                <w:sz w:val="22"/>
                <w:szCs w:val="22"/>
              </w:rPr>
              <w:t>Maintain infection control and safe patient handling practices</w:t>
            </w:r>
          </w:p>
        </w:tc>
        <w:tc>
          <w:tcPr>
            <w:tcW w:w="35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C0D519" w14:textId="0E019EB3" w:rsidR="009E32A4" w:rsidRPr="00B93256" w:rsidRDefault="009327AD" w:rsidP="005C26DF">
            <w:pPr>
              <w:pStyle w:val="ListParagraph"/>
              <w:numPr>
                <w:ilvl w:val="0"/>
                <w:numId w:val="159"/>
              </w:numPr>
              <w:ind w:left="514" w:hanging="195"/>
              <w:cnfStyle w:val="000000000000" w:firstRow="0" w:lastRow="0" w:firstColumn="0" w:lastColumn="0" w:oddVBand="0" w:evenVBand="0" w:oddHBand="0" w:evenHBand="0" w:firstRowFirstColumn="0" w:firstRowLastColumn="0" w:lastRowFirstColumn="0" w:lastRowLastColumn="0"/>
              <w:rPr>
                <w:rFonts w:ascii="Arial" w:hAnsi="Arial" w:cs="Arial"/>
                <w:bCs/>
                <w:sz w:val="22"/>
                <w:szCs w:val="22"/>
              </w:rPr>
            </w:pPr>
            <w:r w:rsidRPr="00B93256">
              <w:rPr>
                <w:rFonts w:ascii="Arial" w:hAnsi="Arial" w:cs="Arial"/>
                <w:bCs/>
                <w:sz w:val="22"/>
                <w:szCs w:val="22"/>
              </w:rPr>
              <w:t>Demonstrate correct handwashing techniques</w:t>
            </w:r>
          </w:p>
          <w:p w14:paraId="75C706D2" w14:textId="77777777" w:rsidR="009327AD" w:rsidRPr="00B93256" w:rsidRDefault="009327AD" w:rsidP="005C26DF">
            <w:pPr>
              <w:pStyle w:val="ListParagraph"/>
              <w:numPr>
                <w:ilvl w:val="0"/>
                <w:numId w:val="159"/>
              </w:numPr>
              <w:ind w:left="514" w:hanging="195"/>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B93256">
              <w:rPr>
                <w:rFonts w:ascii="Arial" w:hAnsi="Arial" w:cs="Arial"/>
                <w:bCs/>
                <w:sz w:val="22"/>
                <w:szCs w:val="22"/>
              </w:rPr>
              <w:t>Use</w:t>
            </w:r>
            <w:r w:rsidRPr="00B93256">
              <w:rPr>
                <w:rFonts w:ascii="Arial" w:hAnsi="Arial" w:cs="Arial"/>
                <w:sz w:val="22"/>
                <w:szCs w:val="22"/>
              </w:rPr>
              <w:t xml:space="preserve"> PPE according to instructions</w:t>
            </w:r>
            <w:r w:rsidRPr="00B93256">
              <w:rPr>
                <w:rFonts w:ascii="Arial" w:hAnsi="Arial" w:cs="Arial"/>
                <w:sz w:val="22"/>
                <w:szCs w:val="22"/>
                <w:lang w:val="en-GB"/>
              </w:rPr>
              <w:t xml:space="preserve"> </w:t>
            </w:r>
          </w:p>
          <w:p w14:paraId="347F6A17" w14:textId="77777777" w:rsidR="009327AD" w:rsidRPr="00B93256" w:rsidRDefault="009327AD" w:rsidP="005C26DF">
            <w:pPr>
              <w:pStyle w:val="ListParagraph"/>
              <w:numPr>
                <w:ilvl w:val="0"/>
                <w:numId w:val="159"/>
              </w:numPr>
              <w:ind w:left="514" w:hanging="195"/>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B93256">
              <w:rPr>
                <w:rFonts w:ascii="Arial" w:hAnsi="Arial" w:cs="Arial"/>
                <w:bCs/>
                <w:sz w:val="22"/>
                <w:szCs w:val="22"/>
              </w:rPr>
              <w:t>Clean</w:t>
            </w:r>
            <w:r w:rsidRPr="00B93256">
              <w:rPr>
                <w:rFonts w:ascii="Arial" w:hAnsi="Arial" w:cs="Arial"/>
                <w:sz w:val="22"/>
                <w:szCs w:val="22"/>
              </w:rPr>
              <w:t xml:space="preserve"> and disinfect patient areas and equipment</w:t>
            </w:r>
            <w:r w:rsidRPr="00B93256">
              <w:rPr>
                <w:rFonts w:ascii="Arial" w:hAnsi="Arial" w:cs="Arial"/>
                <w:sz w:val="22"/>
                <w:szCs w:val="22"/>
                <w:lang w:val="en-GB"/>
              </w:rPr>
              <w:t xml:space="preserve"> </w:t>
            </w:r>
          </w:p>
          <w:p w14:paraId="4D70418D" w14:textId="77777777" w:rsidR="009327AD" w:rsidRPr="00B93256" w:rsidRDefault="009327AD" w:rsidP="005C26DF">
            <w:pPr>
              <w:pStyle w:val="ListParagraph"/>
              <w:numPr>
                <w:ilvl w:val="0"/>
                <w:numId w:val="159"/>
              </w:numPr>
              <w:ind w:left="514" w:hanging="195"/>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B93256">
              <w:rPr>
                <w:rFonts w:ascii="Arial" w:hAnsi="Arial" w:cs="Arial"/>
                <w:bCs/>
                <w:sz w:val="22"/>
                <w:szCs w:val="22"/>
              </w:rPr>
              <w:t>Handle</w:t>
            </w:r>
            <w:r w:rsidRPr="00B93256">
              <w:rPr>
                <w:rFonts w:ascii="Arial" w:hAnsi="Arial" w:cs="Arial"/>
                <w:sz w:val="22"/>
                <w:szCs w:val="22"/>
              </w:rPr>
              <w:t xml:space="preserve"> soiled linen and waste safely</w:t>
            </w:r>
            <w:r w:rsidRPr="00B93256">
              <w:rPr>
                <w:rFonts w:ascii="Arial" w:hAnsi="Arial" w:cs="Arial"/>
                <w:sz w:val="22"/>
                <w:szCs w:val="22"/>
                <w:lang w:val="en-GB"/>
              </w:rPr>
              <w:t xml:space="preserve"> </w:t>
            </w:r>
          </w:p>
          <w:p w14:paraId="79EC3AFB" w14:textId="77777777" w:rsidR="009327AD" w:rsidRPr="00B93256" w:rsidRDefault="009327AD" w:rsidP="005C26DF">
            <w:pPr>
              <w:pStyle w:val="ListParagraph"/>
              <w:numPr>
                <w:ilvl w:val="0"/>
                <w:numId w:val="159"/>
              </w:numPr>
              <w:ind w:left="514" w:hanging="195"/>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B93256">
              <w:rPr>
                <w:rFonts w:ascii="Arial" w:hAnsi="Arial" w:cs="Arial"/>
                <w:bCs/>
                <w:sz w:val="22"/>
                <w:szCs w:val="22"/>
              </w:rPr>
              <w:t>Apply</w:t>
            </w:r>
            <w:r w:rsidRPr="00B93256">
              <w:rPr>
                <w:rFonts w:ascii="Arial" w:hAnsi="Arial" w:cs="Arial"/>
                <w:sz w:val="22"/>
                <w:szCs w:val="22"/>
              </w:rPr>
              <w:t xml:space="preserve"> correct body mechanics during patient handling</w:t>
            </w:r>
            <w:r w:rsidRPr="00B93256">
              <w:rPr>
                <w:rFonts w:ascii="Arial" w:hAnsi="Arial" w:cs="Arial"/>
                <w:sz w:val="22"/>
                <w:szCs w:val="22"/>
                <w:lang w:val="en-GB"/>
              </w:rPr>
              <w:t xml:space="preserve"> </w:t>
            </w:r>
          </w:p>
          <w:p w14:paraId="61A386F2" w14:textId="208350A1" w:rsidR="009E32A4" w:rsidRPr="00B93256" w:rsidRDefault="009327AD" w:rsidP="005C26DF">
            <w:pPr>
              <w:pStyle w:val="ListParagraph"/>
              <w:numPr>
                <w:ilvl w:val="0"/>
                <w:numId w:val="159"/>
              </w:numPr>
              <w:ind w:left="514" w:hanging="195"/>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B93256">
              <w:rPr>
                <w:rFonts w:ascii="Arial" w:hAnsi="Arial" w:cs="Arial"/>
                <w:bCs/>
                <w:sz w:val="22"/>
                <w:szCs w:val="22"/>
              </w:rPr>
              <w:t>Avoid</w:t>
            </w:r>
            <w:r w:rsidRPr="00B93256">
              <w:rPr>
                <w:rFonts w:ascii="Arial" w:hAnsi="Arial" w:cs="Arial"/>
                <w:sz w:val="22"/>
                <w:szCs w:val="22"/>
              </w:rPr>
              <w:t xml:space="preserve"> unsafe lifting practices</w:t>
            </w:r>
            <w:r w:rsidRPr="00B93256">
              <w:rPr>
                <w:rFonts w:ascii="Arial" w:hAnsi="Arial" w:cs="Arial"/>
                <w:sz w:val="22"/>
                <w:szCs w:val="22"/>
                <w:lang w:val="en-GB"/>
              </w:rPr>
              <w:t xml:space="preserve"> </w:t>
            </w:r>
          </w:p>
        </w:tc>
      </w:tr>
      <w:tr w:rsidR="007248D6" w:rsidRPr="00B93256" w14:paraId="72C7BDA6" w14:textId="77777777" w:rsidTr="009327AD">
        <w:trPr>
          <w:cnfStyle w:val="000000100000" w:firstRow="0" w:lastRow="0" w:firstColumn="0" w:lastColumn="0" w:oddVBand="0" w:evenVBand="0" w:oddHBand="1" w:evenHBand="0" w:firstRowFirstColumn="0" w:firstRowLastColumn="0" w:lastRowFirstColumn="0" w:lastRowLastColumn="0"/>
          <w:trHeight w:val="1934"/>
        </w:trPr>
        <w:tc>
          <w:tcPr>
            <w:cnfStyle w:val="001000000000" w:firstRow="0" w:lastRow="0" w:firstColumn="1" w:lastColumn="0" w:oddVBand="0" w:evenVBand="0" w:oddHBand="0" w:evenHBand="0" w:firstRowFirstColumn="0" w:firstRowLastColumn="0" w:lastRowFirstColumn="0" w:lastRowLastColumn="0"/>
            <w:tcW w:w="1411" w:type="pct"/>
            <w:tcBorders>
              <w:top w:val="single" w:sz="4" w:space="0" w:color="auto"/>
              <w:left w:val="single" w:sz="4" w:space="0" w:color="auto"/>
              <w:bottom w:val="single" w:sz="4" w:space="0" w:color="auto"/>
              <w:right w:val="single" w:sz="4" w:space="0" w:color="auto"/>
            </w:tcBorders>
            <w:shd w:val="clear" w:color="auto" w:fill="auto"/>
          </w:tcPr>
          <w:p w14:paraId="0F0A862F" w14:textId="77777777" w:rsidR="005C26DF" w:rsidRPr="00B93256" w:rsidRDefault="005C26DF" w:rsidP="00A811D4">
            <w:pPr>
              <w:pStyle w:val="ListParagraph"/>
              <w:numPr>
                <w:ilvl w:val="0"/>
                <w:numId w:val="37"/>
              </w:numPr>
              <w:ind w:right="270"/>
              <w:rPr>
                <w:rFonts w:ascii="Arial" w:eastAsia="Trebuchet MS" w:hAnsi="Arial" w:cs="Arial"/>
                <w:b w:val="0"/>
                <w:bCs/>
                <w:color w:val="auto"/>
                <w:sz w:val="22"/>
                <w:szCs w:val="22"/>
              </w:rPr>
            </w:pPr>
          </w:p>
          <w:p w14:paraId="79AD7378" w14:textId="67C516DA" w:rsidR="005C26DF" w:rsidRPr="00B93256" w:rsidRDefault="005C26DF" w:rsidP="005C26DF">
            <w:pPr>
              <w:ind w:right="270"/>
              <w:rPr>
                <w:rFonts w:ascii="Arial" w:eastAsia="Trebuchet MS" w:hAnsi="Arial" w:cs="Arial"/>
                <w:b w:val="0"/>
                <w:bCs/>
                <w:color w:val="auto"/>
                <w:sz w:val="22"/>
                <w:szCs w:val="22"/>
              </w:rPr>
            </w:pPr>
            <w:r w:rsidRPr="00B93256">
              <w:rPr>
                <w:rFonts w:ascii="Arial" w:hAnsi="Arial" w:cs="Arial"/>
                <w:color w:val="auto"/>
                <w:sz w:val="22"/>
                <w:szCs w:val="22"/>
              </w:rPr>
              <w:t>Identify Environmental Safety &amp; Emergency Response</w:t>
            </w:r>
          </w:p>
        </w:tc>
        <w:tc>
          <w:tcPr>
            <w:tcW w:w="3589" w:type="pct"/>
            <w:tcBorders>
              <w:top w:val="single" w:sz="4" w:space="0" w:color="auto"/>
              <w:left w:val="single" w:sz="4" w:space="0" w:color="auto"/>
              <w:bottom w:val="single" w:sz="4" w:space="0" w:color="auto"/>
              <w:right w:val="single" w:sz="4" w:space="0" w:color="auto"/>
            </w:tcBorders>
            <w:shd w:val="clear" w:color="auto" w:fill="auto"/>
            <w:vAlign w:val="center"/>
          </w:tcPr>
          <w:p w14:paraId="0DBA9197" w14:textId="79802D00" w:rsidR="005C26DF" w:rsidRPr="00B93256" w:rsidRDefault="005C26DF" w:rsidP="002E773B">
            <w:pPr>
              <w:pStyle w:val="ListParagraph"/>
              <w:numPr>
                <w:ilvl w:val="0"/>
                <w:numId w:val="161"/>
              </w:numPr>
              <w:ind w:left="514" w:hanging="195"/>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rPr>
            </w:pPr>
            <w:r w:rsidRPr="00B93256">
              <w:rPr>
                <w:rFonts w:ascii="Arial" w:hAnsi="Arial" w:cs="Arial"/>
                <w:bCs/>
                <w:sz w:val="22"/>
                <w:szCs w:val="22"/>
              </w:rPr>
              <w:t>Identify potential environmental hazards in home</w:t>
            </w:r>
            <w:r w:rsidR="002E773B">
              <w:rPr>
                <w:rFonts w:ascii="Arial" w:hAnsi="Arial" w:cs="Arial"/>
                <w:bCs/>
                <w:sz w:val="22"/>
                <w:szCs w:val="22"/>
              </w:rPr>
              <w:t xml:space="preserve"> &amp; </w:t>
            </w:r>
            <w:r w:rsidRPr="00B93256">
              <w:rPr>
                <w:rFonts w:ascii="Arial" w:hAnsi="Arial" w:cs="Arial"/>
                <w:bCs/>
                <w:sz w:val="22"/>
                <w:szCs w:val="22"/>
              </w:rPr>
              <w:t xml:space="preserve">workplace, </w:t>
            </w:r>
          </w:p>
          <w:p w14:paraId="49700766" w14:textId="3704E191" w:rsidR="005C26DF" w:rsidRPr="00B93256" w:rsidRDefault="005C26DF" w:rsidP="005C26DF">
            <w:pPr>
              <w:pStyle w:val="ListParagraph"/>
              <w:numPr>
                <w:ilvl w:val="0"/>
                <w:numId w:val="161"/>
              </w:numPr>
              <w:ind w:left="514" w:hanging="195"/>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rPr>
            </w:pPr>
            <w:r w:rsidRPr="00B93256">
              <w:rPr>
                <w:rFonts w:ascii="Arial" w:hAnsi="Arial" w:cs="Arial"/>
                <w:bCs/>
                <w:sz w:val="22"/>
                <w:szCs w:val="22"/>
              </w:rPr>
              <w:t>Check the functionality and accessibility of emergency equipment</w:t>
            </w:r>
          </w:p>
          <w:p w14:paraId="69D8C113" w14:textId="4BF13112" w:rsidR="005C26DF" w:rsidRPr="00B93256" w:rsidRDefault="005C26DF" w:rsidP="005C26DF">
            <w:pPr>
              <w:pStyle w:val="ListParagraph"/>
              <w:numPr>
                <w:ilvl w:val="0"/>
                <w:numId w:val="161"/>
              </w:numPr>
              <w:ind w:left="514" w:hanging="195"/>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rPr>
            </w:pPr>
            <w:r w:rsidRPr="00B93256">
              <w:rPr>
                <w:rFonts w:ascii="Arial" w:hAnsi="Arial" w:cs="Arial"/>
                <w:bCs/>
                <w:sz w:val="22"/>
                <w:szCs w:val="22"/>
              </w:rPr>
              <w:t>Follow standard procedures for reporting unsafe conditions</w:t>
            </w:r>
            <w:r w:rsidR="002E773B">
              <w:rPr>
                <w:rFonts w:ascii="Arial" w:hAnsi="Arial" w:cs="Arial"/>
                <w:bCs/>
                <w:sz w:val="22"/>
                <w:szCs w:val="22"/>
              </w:rPr>
              <w:t xml:space="preserve"> and </w:t>
            </w:r>
            <w:r w:rsidRPr="00B93256">
              <w:rPr>
                <w:rFonts w:ascii="Arial" w:hAnsi="Arial" w:cs="Arial"/>
                <w:bCs/>
                <w:sz w:val="22"/>
                <w:szCs w:val="22"/>
              </w:rPr>
              <w:t>accidents</w:t>
            </w:r>
          </w:p>
          <w:p w14:paraId="3B73DAC2" w14:textId="0F383AAF" w:rsidR="005C26DF" w:rsidRPr="00B93256" w:rsidRDefault="005C26DF" w:rsidP="005C26DF">
            <w:pPr>
              <w:pStyle w:val="ListParagraph"/>
              <w:numPr>
                <w:ilvl w:val="0"/>
                <w:numId w:val="161"/>
              </w:numPr>
              <w:ind w:left="514" w:hanging="195"/>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rPr>
            </w:pPr>
            <w:r w:rsidRPr="00B93256">
              <w:rPr>
                <w:rFonts w:ascii="Arial" w:hAnsi="Arial" w:cs="Arial"/>
                <w:bCs/>
                <w:sz w:val="22"/>
                <w:szCs w:val="22"/>
              </w:rPr>
              <w:t xml:space="preserve">Maintain clear and organized records of safety </w:t>
            </w:r>
          </w:p>
          <w:p w14:paraId="669C0AAF" w14:textId="356C1A43" w:rsidR="005C26DF" w:rsidRPr="00B93256" w:rsidRDefault="005C26DF" w:rsidP="005C26DF">
            <w:pPr>
              <w:pStyle w:val="ListParagraph"/>
              <w:numPr>
                <w:ilvl w:val="0"/>
                <w:numId w:val="161"/>
              </w:numPr>
              <w:ind w:left="514" w:hanging="195"/>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rPr>
            </w:pPr>
            <w:r w:rsidRPr="00B93256">
              <w:rPr>
                <w:rFonts w:ascii="Arial" w:hAnsi="Arial" w:cs="Arial"/>
                <w:bCs/>
                <w:sz w:val="22"/>
                <w:szCs w:val="22"/>
              </w:rPr>
              <w:t>Apply appropriate emergency response measures</w:t>
            </w:r>
          </w:p>
          <w:p w14:paraId="0E33C2E0" w14:textId="2A6D1284" w:rsidR="005C26DF" w:rsidRPr="00B93256" w:rsidRDefault="005C26DF" w:rsidP="005C26DF">
            <w:pPr>
              <w:pStyle w:val="ListParagraph"/>
              <w:numPr>
                <w:ilvl w:val="0"/>
                <w:numId w:val="161"/>
              </w:numPr>
              <w:ind w:left="514" w:hanging="195"/>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rPr>
            </w:pPr>
            <w:r w:rsidRPr="00B93256">
              <w:rPr>
                <w:rFonts w:ascii="Arial" w:hAnsi="Arial" w:cs="Arial"/>
                <w:bCs/>
                <w:sz w:val="22"/>
                <w:szCs w:val="22"/>
              </w:rPr>
              <w:t>Demonstrate safe practices to minimize environmental risks</w:t>
            </w:r>
            <w:r w:rsidR="002E773B">
              <w:rPr>
                <w:rFonts w:ascii="Arial" w:hAnsi="Arial" w:cs="Arial"/>
                <w:bCs/>
                <w:sz w:val="22"/>
                <w:szCs w:val="22"/>
              </w:rPr>
              <w:t>.</w:t>
            </w:r>
          </w:p>
        </w:tc>
      </w:tr>
    </w:tbl>
    <w:p w14:paraId="3610B0BE" w14:textId="77777777" w:rsidR="009E32A4" w:rsidRPr="00B93256" w:rsidRDefault="009E32A4" w:rsidP="009E32A4">
      <w:pPr>
        <w:spacing w:line="276" w:lineRule="auto"/>
        <w:ind w:right="270"/>
        <w:jc w:val="right"/>
        <w:rPr>
          <w:rFonts w:ascii="Arial" w:eastAsia="Arial" w:hAnsi="Arial" w:cs="Arial"/>
          <w:b/>
          <w:sz w:val="22"/>
          <w:szCs w:val="22"/>
        </w:rPr>
      </w:pPr>
    </w:p>
    <w:p w14:paraId="395929D6" w14:textId="77777777" w:rsidR="009E32A4" w:rsidRPr="00B93256" w:rsidRDefault="009E32A4" w:rsidP="009E32A4">
      <w:pPr>
        <w:spacing w:line="276" w:lineRule="auto"/>
        <w:ind w:right="270"/>
        <w:jc w:val="both"/>
        <w:rPr>
          <w:rFonts w:ascii="Arial" w:eastAsia="Arial" w:hAnsi="Arial" w:cs="Arial"/>
          <w:b/>
        </w:rPr>
      </w:pPr>
      <w:r w:rsidRPr="00B93256">
        <w:rPr>
          <w:rFonts w:ascii="Arial" w:eastAsia="Arial" w:hAnsi="Arial" w:cs="Arial"/>
          <w:b/>
        </w:rPr>
        <w:t>Knowledge &amp; Understanding</w:t>
      </w:r>
    </w:p>
    <w:p w14:paraId="2CA6D527" w14:textId="77777777" w:rsidR="009E32A4" w:rsidRPr="00B93256" w:rsidRDefault="009E32A4" w:rsidP="00D07350">
      <w:pPr>
        <w:ind w:right="270"/>
        <w:jc w:val="both"/>
        <w:rPr>
          <w:rFonts w:ascii="Arial" w:hAnsi="Arial" w:cs="Arial"/>
          <w:bCs/>
          <w:sz w:val="22"/>
          <w:szCs w:val="22"/>
        </w:rPr>
      </w:pPr>
      <w:r w:rsidRPr="00B93256">
        <w:rPr>
          <w:rFonts w:ascii="Arial" w:hAnsi="Arial" w:cs="Arial"/>
          <w:bCs/>
          <w:sz w:val="22"/>
          <w:szCs w:val="22"/>
        </w:rPr>
        <w:t>The candidate must be able to demonstrate the underpinning knowledge and understanding required to carry out tasks covered in this competency standard. This includes the knowledge of:</w:t>
      </w:r>
    </w:p>
    <w:p w14:paraId="41EA7D51" w14:textId="77777777" w:rsidR="00F425A2" w:rsidRPr="00B93256" w:rsidRDefault="00F425A2" w:rsidP="00F425A2">
      <w:pPr>
        <w:pStyle w:val="Compact"/>
        <w:numPr>
          <w:ilvl w:val="0"/>
          <w:numId w:val="131"/>
        </w:numPr>
        <w:rPr>
          <w:rFonts w:ascii="Arial" w:hAnsi="Arial" w:cs="Arial"/>
          <w:sz w:val="22"/>
          <w:szCs w:val="22"/>
        </w:rPr>
      </w:pPr>
      <w:r w:rsidRPr="00B93256">
        <w:rPr>
          <w:rFonts w:ascii="Arial" w:hAnsi="Arial" w:cs="Arial"/>
          <w:sz w:val="22"/>
          <w:szCs w:val="22"/>
        </w:rPr>
        <w:t>Infection transmission basics</w:t>
      </w:r>
    </w:p>
    <w:p w14:paraId="5BD659E6" w14:textId="454B4E30" w:rsidR="00F425A2" w:rsidRDefault="00F425A2" w:rsidP="00F425A2">
      <w:pPr>
        <w:pStyle w:val="Compact"/>
        <w:numPr>
          <w:ilvl w:val="0"/>
          <w:numId w:val="131"/>
        </w:numPr>
        <w:rPr>
          <w:rFonts w:ascii="Arial" w:hAnsi="Arial" w:cs="Arial"/>
          <w:sz w:val="22"/>
          <w:szCs w:val="22"/>
        </w:rPr>
      </w:pPr>
      <w:r w:rsidRPr="00B93256">
        <w:rPr>
          <w:rFonts w:ascii="Arial" w:hAnsi="Arial" w:cs="Arial"/>
          <w:sz w:val="22"/>
          <w:szCs w:val="22"/>
        </w:rPr>
        <w:lastRenderedPageBreak/>
        <w:t>Standard precautions</w:t>
      </w:r>
      <w:r w:rsidR="002E773B">
        <w:rPr>
          <w:rFonts w:ascii="Arial" w:hAnsi="Arial" w:cs="Arial"/>
          <w:sz w:val="22"/>
          <w:szCs w:val="22"/>
        </w:rPr>
        <w:t xml:space="preserve"> </w:t>
      </w:r>
    </w:p>
    <w:p w14:paraId="6196AE7A" w14:textId="779C8C7A" w:rsidR="003118D2" w:rsidRPr="003118D2" w:rsidRDefault="002E773B" w:rsidP="003118D2">
      <w:pPr>
        <w:pStyle w:val="Compact"/>
        <w:numPr>
          <w:ilvl w:val="0"/>
          <w:numId w:val="131"/>
        </w:numPr>
        <w:rPr>
          <w:rFonts w:ascii="Arial" w:hAnsi="Arial" w:cs="Arial"/>
          <w:sz w:val="22"/>
          <w:szCs w:val="22"/>
        </w:rPr>
      </w:pPr>
      <w:r>
        <w:rPr>
          <w:rFonts w:ascii="Arial" w:hAnsi="Arial" w:cs="Arial"/>
          <w:sz w:val="22"/>
          <w:szCs w:val="22"/>
        </w:rPr>
        <w:t>Environmental safety protocols</w:t>
      </w:r>
    </w:p>
    <w:p w14:paraId="3BF108F3" w14:textId="33FEAC48" w:rsidR="009E32A4" w:rsidRPr="00B93256" w:rsidRDefault="009E32A4" w:rsidP="009E32A4">
      <w:pPr>
        <w:tabs>
          <w:tab w:val="left" w:pos="5310"/>
        </w:tabs>
        <w:spacing w:line="276" w:lineRule="auto"/>
        <w:ind w:right="270"/>
        <w:jc w:val="both"/>
        <w:rPr>
          <w:rFonts w:ascii="Arial" w:eastAsia="Arial" w:hAnsi="Arial" w:cs="Arial"/>
          <w:b/>
        </w:rPr>
      </w:pPr>
      <w:r w:rsidRPr="00B93256">
        <w:rPr>
          <w:rFonts w:ascii="Arial" w:eastAsia="Arial" w:hAnsi="Arial" w:cs="Arial"/>
          <w:b/>
        </w:rPr>
        <w:t>Critical Evidence(s) Required</w:t>
      </w:r>
    </w:p>
    <w:p w14:paraId="28F12659" w14:textId="77777777" w:rsidR="009E32A4" w:rsidRPr="00B93256" w:rsidRDefault="009E32A4" w:rsidP="00D07350">
      <w:pPr>
        <w:ind w:right="90"/>
        <w:jc w:val="both"/>
        <w:rPr>
          <w:rFonts w:ascii="Arial" w:eastAsia="Arial" w:hAnsi="Arial" w:cs="Arial"/>
          <w:sz w:val="22"/>
          <w:szCs w:val="22"/>
        </w:rPr>
      </w:pPr>
      <w:r w:rsidRPr="00B93256">
        <w:rPr>
          <w:rFonts w:ascii="Arial" w:eastAsia="Arial" w:hAnsi="Arial" w:cs="Arial"/>
          <w:sz w:val="22"/>
          <w:szCs w:val="22"/>
        </w:rPr>
        <w:t>The candidate needs to produce the following critical evidence(s) in order to be competent in this competency standard</w:t>
      </w:r>
      <w:r w:rsidRPr="00B93256">
        <w:rPr>
          <w:rFonts w:ascii="Arial" w:eastAsia="Arial" w:hAnsi="Arial" w:cs="Arial"/>
          <w:b/>
          <w:sz w:val="22"/>
          <w:szCs w:val="22"/>
        </w:rPr>
        <w:t>:</w:t>
      </w:r>
      <w:r w:rsidRPr="00B93256">
        <w:rPr>
          <w:rFonts w:ascii="Arial" w:eastAsia="Arial" w:hAnsi="Arial" w:cs="Arial"/>
          <w:sz w:val="22"/>
          <w:szCs w:val="22"/>
        </w:rPr>
        <w:t xml:space="preserve"> </w:t>
      </w:r>
    </w:p>
    <w:p w14:paraId="1553AC4B" w14:textId="77777777" w:rsidR="00805469" w:rsidRPr="00B93256" w:rsidRDefault="00805469" w:rsidP="00805469">
      <w:pPr>
        <w:pStyle w:val="Compact"/>
        <w:numPr>
          <w:ilvl w:val="0"/>
          <w:numId w:val="131"/>
        </w:numPr>
        <w:rPr>
          <w:rFonts w:ascii="Arial" w:hAnsi="Arial" w:cs="Arial"/>
          <w:sz w:val="22"/>
          <w:szCs w:val="22"/>
        </w:rPr>
      </w:pPr>
      <w:r w:rsidRPr="00B93256">
        <w:rPr>
          <w:rFonts w:ascii="Arial" w:hAnsi="Arial" w:cs="Arial"/>
          <w:sz w:val="22"/>
          <w:szCs w:val="22"/>
        </w:rPr>
        <w:t>Evidence of Hygiene and Contamination Prevention</w:t>
      </w:r>
    </w:p>
    <w:p w14:paraId="24FBF5F2" w14:textId="2EDA3639" w:rsidR="00805469" w:rsidRPr="00B93256" w:rsidRDefault="00805469" w:rsidP="00805469">
      <w:pPr>
        <w:pStyle w:val="Compact"/>
        <w:numPr>
          <w:ilvl w:val="0"/>
          <w:numId w:val="131"/>
        </w:numPr>
        <w:rPr>
          <w:rFonts w:ascii="Arial" w:hAnsi="Arial" w:cs="Arial"/>
          <w:sz w:val="22"/>
          <w:szCs w:val="22"/>
        </w:rPr>
      </w:pPr>
      <w:r w:rsidRPr="00B93256">
        <w:rPr>
          <w:rFonts w:ascii="Arial" w:hAnsi="Arial" w:cs="Arial"/>
          <w:sz w:val="22"/>
          <w:szCs w:val="22"/>
        </w:rPr>
        <w:t>Evidence of Compliance with Procedures and Guidelines</w:t>
      </w:r>
    </w:p>
    <w:p w14:paraId="4C73FE9C" w14:textId="25C95106" w:rsidR="00C14E08" w:rsidRPr="00B93256" w:rsidRDefault="002E773B" w:rsidP="009E32A4">
      <w:pPr>
        <w:spacing w:after="160" w:line="259" w:lineRule="auto"/>
        <w:rPr>
          <w:rFonts w:ascii="Arial" w:hAnsi="Arial" w:cs="Arial"/>
        </w:rPr>
      </w:pPr>
      <w:r w:rsidRPr="00B93256">
        <w:rPr>
          <w:rFonts w:ascii="Arial" w:hAnsi="Arial" w:cs="Arial"/>
          <w:b/>
        </w:rPr>
        <w:t>Consumables, Tools, Machinery &amp; Equipment</w:t>
      </w:r>
    </w:p>
    <w:tbl>
      <w:tblPr>
        <w:tblStyle w:val="TableGrid"/>
        <w:tblW w:w="0" w:type="auto"/>
        <w:shd w:val="pct20" w:color="auto" w:fill="auto"/>
        <w:tblLook w:val="04A0" w:firstRow="1" w:lastRow="0" w:firstColumn="1" w:lastColumn="0" w:noHBand="0" w:noVBand="1"/>
      </w:tblPr>
      <w:tblGrid>
        <w:gridCol w:w="968"/>
        <w:gridCol w:w="5247"/>
        <w:gridCol w:w="3135"/>
      </w:tblGrid>
      <w:tr w:rsidR="007248D6" w:rsidRPr="00B93256" w14:paraId="65EB6484" w14:textId="77777777" w:rsidTr="000070FE">
        <w:trPr>
          <w:trHeight w:val="281"/>
          <w:tblHeader/>
        </w:trPr>
        <w:tc>
          <w:tcPr>
            <w:tcW w:w="9350" w:type="dxa"/>
            <w:gridSpan w:val="3"/>
            <w:tcBorders>
              <w:top w:val="single" w:sz="4" w:space="0" w:color="auto"/>
              <w:left w:val="single" w:sz="4" w:space="0" w:color="auto"/>
              <w:bottom w:val="single" w:sz="4" w:space="0" w:color="auto"/>
              <w:right w:val="single" w:sz="4" w:space="0" w:color="auto"/>
            </w:tcBorders>
            <w:vAlign w:val="center"/>
          </w:tcPr>
          <w:p w14:paraId="690AFF27" w14:textId="338C42A6" w:rsidR="00805469" w:rsidRPr="00B93256" w:rsidRDefault="002E773B" w:rsidP="000070FE">
            <w:pPr>
              <w:spacing w:line="276" w:lineRule="auto"/>
              <w:jc w:val="center"/>
              <w:rPr>
                <w:rFonts w:ascii="Arial" w:hAnsi="Arial" w:cs="Arial"/>
                <w:b/>
                <w:sz w:val="22"/>
                <w:szCs w:val="22"/>
              </w:rPr>
            </w:pPr>
            <w:r>
              <w:rPr>
                <w:rFonts w:ascii="Arial" w:hAnsi="Arial" w:cs="Arial"/>
                <w:b/>
                <w:sz w:val="22"/>
                <w:szCs w:val="22"/>
              </w:rPr>
              <w:t xml:space="preserve">List </w:t>
            </w:r>
            <w:r w:rsidR="00805469" w:rsidRPr="00B93256">
              <w:rPr>
                <w:rFonts w:ascii="Arial" w:hAnsi="Arial" w:cs="Arial"/>
                <w:b/>
                <w:sz w:val="22"/>
                <w:szCs w:val="22"/>
              </w:rPr>
              <w:t>of Consumables</w:t>
            </w:r>
          </w:p>
        </w:tc>
      </w:tr>
      <w:tr w:rsidR="007248D6" w:rsidRPr="00B93256" w14:paraId="31F6A8B7" w14:textId="77777777" w:rsidTr="000070FE">
        <w:trPr>
          <w:trHeight w:val="281"/>
          <w:tblHeader/>
        </w:trPr>
        <w:tc>
          <w:tcPr>
            <w:tcW w:w="968" w:type="dxa"/>
            <w:tcBorders>
              <w:top w:val="single" w:sz="4" w:space="0" w:color="auto"/>
              <w:left w:val="single" w:sz="4" w:space="0" w:color="auto"/>
              <w:bottom w:val="single" w:sz="4" w:space="0" w:color="auto"/>
              <w:right w:val="single" w:sz="4" w:space="0" w:color="auto"/>
            </w:tcBorders>
            <w:vAlign w:val="center"/>
            <w:hideMark/>
          </w:tcPr>
          <w:p w14:paraId="127C04A2" w14:textId="77777777" w:rsidR="00805469" w:rsidRPr="00B93256" w:rsidRDefault="00805469" w:rsidP="000070FE">
            <w:pPr>
              <w:spacing w:line="276" w:lineRule="auto"/>
              <w:jc w:val="center"/>
              <w:rPr>
                <w:rFonts w:ascii="Arial" w:hAnsi="Arial" w:cs="Arial"/>
                <w:b/>
                <w:sz w:val="22"/>
                <w:szCs w:val="22"/>
              </w:rPr>
            </w:pPr>
            <w:r w:rsidRPr="00B93256">
              <w:rPr>
                <w:rFonts w:ascii="Arial" w:hAnsi="Arial" w:cs="Arial"/>
                <w:b/>
                <w:sz w:val="22"/>
                <w:szCs w:val="22"/>
              </w:rPr>
              <w:t>SR. NO</w:t>
            </w:r>
          </w:p>
        </w:tc>
        <w:tc>
          <w:tcPr>
            <w:tcW w:w="5247" w:type="dxa"/>
            <w:tcBorders>
              <w:top w:val="single" w:sz="4" w:space="0" w:color="auto"/>
              <w:left w:val="single" w:sz="4" w:space="0" w:color="auto"/>
              <w:bottom w:val="single" w:sz="4" w:space="0" w:color="auto"/>
              <w:right w:val="single" w:sz="4" w:space="0" w:color="auto"/>
            </w:tcBorders>
            <w:vAlign w:val="center"/>
            <w:hideMark/>
          </w:tcPr>
          <w:p w14:paraId="3ACA64D0" w14:textId="77777777" w:rsidR="00805469" w:rsidRPr="00B93256" w:rsidRDefault="00805469" w:rsidP="000070FE">
            <w:pPr>
              <w:spacing w:line="276" w:lineRule="auto"/>
              <w:jc w:val="both"/>
              <w:rPr>
                <w:rFonts w:ascii="Arial" w:hAnsi="Arial" w:cs="Arial"/>
                <w:b/>
                <w:sz w:val="22"/>
                <w:szCs w:val="22"/>
              </w:rPr>
            </w:pPr>
            <w:r w:rsidRPr="00B93256">
              <w:rPr>
                <w:rFonts w:ascii="Arial" w:hAnsi="Arial" w:cs="Arial"/>
                <w:b/>
                <w:sz w:val="22"/>
                <w:szCs w:val="22"/>
              </w:rPr>
              <w:t>NAME</w:t>
            </w:r>
          </w:p>
        </w:tc>
        <w:tc>
          <w:tcPr>
            <w:tcW w:w="3135" w:type="dxa"/>
            <w:tcBorders>
              <w:top w:val="single" w:sz="4" w:space="0" w:color="auto"/>
              <w:left w:val="single" w:sz="4" w:space="0" w:color="auto"/>
              <w:bottom w:val="single" w:sz="4" w:space="0" w:color="auto"/>
              <w:right w:val="single" w:sz="4" w:space="0" w:color="auto"/>
            </w:tcBorders>
            <w:vAlign w:val="center"/>
            <w:hideMark/>
          </w:tcPr>
          <w:p w14:paraId="018A4E9E" w14:textId="77777777" w:rsidR="00805469" w:rsidRPr="00B93256" w:rsidRDefault="00805469" w:rsidP="000070FE">
            <w:pPr>
              <w:spacing w:line="276" w:lineRule="auto"/>
              <w:jc w:val="center"/>
              <w:rPr>
                <w:rFonts w:ascii="Arial" w:hAnsi="Arial" w:cs="Arial"/>
                <w:b/>
                <w:sz w:val="22"/>
                <w:szCs w:val="22"/>
              </w:rPr>
            </w:pPr>
            <w:r w:rsidRPr="00B93256">
              <w:rPr>
                <w:rFonts w:ascii="Arial" w:hAnsi="Arial" w:cs="Arial"/>
                <w:b/>
                <w:sz w:val="22"/>
                <w:szCs w:val="22"/>
              </w:rPr>
              <w:t>QTY. REQUIRED</w:t>
            </w:r>
          </w:p>
        </w:tc>
      </w:tr>
      <w:tr w:rsidR="007248D6" w:rsidRPr="00B93256" w14:paraId="34CBC91D" w14:textId="77777777" w:rsidTr="000070FE">
        <w:tc>
          <w:tcPr>
            <w:tcW w:w="968" w:type="dxa"/>
            <w:tcBorders>
              <w:top w:val="single" w:sz="4" w:space="0" w:color="auto"/>
              <w:left w:val="single" w:sz="4" w:space="0" w:color="auto"/>
              <w:bottom w:val="single" w:sz="4" w:space="0" w:color="auto"/>
              <w:right w:val="single" w:sz="4" w:space="0" w:color="auto"/>
            </w:tcBorders>
            <w:hideMark/>
          </w:tcPr>
          <w:p w14:paraId="5EB3397D" w14:textId="77777777" w:rsidR="00805469" w:rsidRPr="00B93256" w:rsidRDefault="00805469" w:rsidP="000070FE">
            <w:pPr>
              <w:spacing w:line="276" w:lineRule="auto"/>
              <w:jc w:val="center"/>
              <w:rPr>
                <w:rFonts w:ascii="Arial" w:hAnsi="Arial" w:cs="Arial"/>
                <w:sz w:val="22"/>
                <w:szCs w:val="22"/>
              </w:rPr>
            </w:pPr>
            <w:r w:rsidRPr="00B93256">
              <w:rPr>
                <w:rFonts w:ascii="Arial" w:hAnsi="Arial" w:cs="Arial"/>
                <w:sz w:val="22"/>
                <w:szCs w:val="22"/>
              </w:rPr>
              <w:t>01</w:t>
            </w:r>
          </w:p>
        </w:tc>
        <w:tc>
          <w:tcPr>
            <w:tcW w:w="5247" w:type="dxa"/>
            <w:tcBorders>
              <w:top w:val="single" w:sz="4" w:space="0" w:color="auto"/>
              <w:left w:val="single" w:sz="4" w:space="0" w:color="auto"/>
              <w:bottom w:val="single" w:sz="4" w:space="0" w:color="auto"/>
              <w:right w:val="single" w:sz="4" w:space="0" w:color="auto"/>
            </w:tcBorders>
            <w:vAlign w:val="center"/>
            <w:hideMark/>
          </w:tcPr>
          <w:p w14:paraId="1CB160EB" w14:textId="77777777" w:rsidR="00805469" w:rsidRPr="00B93256" w:rsidRDefault="00805469" w:rsidP="000070FE">
            <w:pPr>
              <w:keepNext/>
              <w:keepLines/>
              <w:spacing w:line="276" w:lineRule="auto"/>
              <w:ind w:right="270"/>
              <w:jc w:val="both"/>
              <w:rPr>
                <w:rFonts w:ascii="Arial" w:eastAsia="Arial" w:hAnsi="Arial" w:cs="Arial"/>
                <w:sz w:val="22"/>
                <w:szCs w:val="22"/>
              </w:rPr>
            </w:pPr>
            <w:r w:rsidRPr="00B93256">
              <w:rPr>
                <w:rFonts w:ascii="Arial" w:hAnsi="Arial" w:cs="Arial"/>
                <w:sz w:val="22"/>
                <w:szCs w:val="22"/>
              </w:rPr>
              <w:t>Safety checklist forms</w:t>
            </w:r>
          </w:p>
        </w:tc>
        <w:tc>
          <w:tcPr>
            <w:tcW w:w="3135" w:type="dxa"/>
            <w:tcBorders>
              <w:top w:val="single" w:sz="4" w:space="0" w:color="auto"/>
              <w:left w:val="single" w:sz="4" w:space="0" w:color="auto"/>
              <w:bottom w:val="single" w:sz="4" w:space="0" w:color="auto"/>
              <w:right w:val="single" w:sz="4" w:space="0" w:color="auto"/>
            </w:tcBorders>
            <w:vAlign w:val="center"/>
            <w:hideMark/>
          </w:tcPr>
          <w:p w14:paraId="5BDFD3C3" w14:textId="77777777" w:rsidR="00805469" w:rsidRPr="00B93256" w:rsidRDefault="00805469" w:rsidP="000070FE">
            <w:pPr>
              <w:spacing w:line="276" w:lineRule="auto"/>
              <w:jc w:val="center"/>
              <w:rPr>
                <w:rFonts w:ascii="Arial" w:hAnsi="Arial" w:cs="Arial"/>
                <w:sz w:val="22"/>
                <w:szCs w:val="22"/>
              </w:rPr>
            </w:pPr>
            <w:r w:rsidRPr="00B93256">
              <w:rPr>
                <w:rFonts w:ascii="Arial" w:hAnsi="Arial" w:cs="Arial"/>
                <w:sz w:val="22"/>
                <w:szCs w:val="22"/>
              </w:rPr>
              <w:t>25</w:t>
            </w:r>
          </w:p>
        </w:tc>
      </w:tr>
      <w:tr w:rsidR="007248D6" w:rsidRPr="00B93256" w14:paraId="648935C4" w14:textId="77777777" w:rsidTr="000070FE">
        <w:tc>
          <w:tcPr>
            <w:tcW w:w="968" w:type="dxa"/>
            <w:tcBorders>
              <w:top w:val="single" w:sz="4" w:space="0" w:color="auto"/>
              <w:left w:val="single" w:sz="4" w:space="0" w:color="auto"/>
              <w:bottom w:val="single" w:sz="4" w:space="0" w:color="auto"/>
              <w:right w:val="single" w:sz="4" w:space="0" w:color="auto"/>
            </w:tcBorders>
            <w:hideMark/>
          </w:tcPr>
          <w:p w14:paraId="08EF3F3F" w14:textId="77777777" w:rsidR="00805469" w:rsidRPr="00B93256" w:rsidRDefault="00805469" w:rsidP="000070FE">
            <w:pPr>
              <w:spacing w:line="276" w:lineRule="auto"/>
              <w:jc w:val="center"/>
              <w:rPr>
                <w:rFonts w:ascii="Arial" w:hAnsi="Arial" w:cs="Arial"/>
                <w:sz w:val="22"/>
                <w:szCs w:val="22"/>
              </w:rPr>
            </w:pPr>
            <w:r w:rsidRPr="00B93256">
              <w:rPr>
                <w:rFonts w:ascii="Arial" w:hAnsi="Arial" w:cs="Arial"/>
                <w:sz w:val="22"/>
                <w:szCs w:val="22"/>
              </w:rPr>
              <w:t>02</w:t>
            </w:r>
          </w:p>
        </w:tc>
        <w:tc>
          <w:tcPr>
            <w:tcW w:w="5247" w:type="dxa"/>
            <w:tcBorders>
              <w:top w:val="single" w:sz="4" w:space="0" w:color="auto"/>
              <w:left w:val="single" w:sz="4" w:space="0" w:color="auto"/>
              <w:bottom w:val="single" w:sz="4" w:space="0" w:color="auto"/>
              <w:right w:val="single" w:sz="4" w:space="0" w:color="auto"/>
            </w:tcBorders>
            <w:vAlign w:val="center"/>
            <w:hideMark/>
          </w:tcPr>
          <w:p w14:paraId="5D5A01F7" w14:textId="27EAC030" w:rsidR="00805469" w:rsidRPr="00B93256" w:rsidRDefault="00C749BC" w:rsidP="000070FE">
            <w:pPr>
              <w:keepNext/>
              <w:keepLines/>
              <w:spacing w:line="276" w:lineRule="auto"/>
              <w:ind w:right="270"/>
              <w:jc w:val="both"/>
              <w:rPr>
                <w:rFonts w:ascii="Arial" w:eastAsia="Arial" w:hAnsi="Arial" w:cs="Arial"/>
                <w:sz w:val="22"/>
                <w:szCs w:val="22"/>
              </w:rPr>
            </w:pPr>
            <w:r w:rsidRPr="00B93256">
              <w:rPr>
                <w:rFonts w:ascii="Arial" w:eastAsia="Arial" w:hAnsi="Arial" w:cs="Arial"/>
                <w:sz w:val="22"/>
                <w:szCs w:val="22"/>
              </w:rPr>
              <w:t>Fire extinguisher</w:t>
            </w:r>
          </w:p>
        </w:tc>
        <w:tc>
          <w:tcPr>
            <w:tcW w:w="3135" w:type="dxa"/>
            <w:tcBorders>
              <w:top w:val="single" w:sz="4" w:space="0" w:color="auto"/>
              <w:left w:val="single" w:sz="4" w:space="0" w:color="auto"/>
              <w:bottom w:val="single" w:sz="4" w:space="0" w:color="auto"/>
              <w:right w:val="single" w:sz="4" w:space="0" w:color="auto"/>
            </w:tcBorders>
            <w:vAlign w:val="center"/>
            <w:hideMark/>
          </w:tcPr>
          <w:p w14:paraId="610A55C4" w14:textId="6F26F5A2" w:rsidR="00805469" w:rsidRPr="00B93256" w:rsidRDefault="00C749BC" w:rsidP="000070FE">
            <w:pPr>
              <w:spacing w:line="276" w:lineRule="auto"/>
              <w:jc w:val="center"/>
              <w:rPr>
                <w:rFonts w:ascii="Arial" w:hAnsi="Arial" w:cs="Arial"/>
                <w:sz w:val="22"/>
                <w:szCs w:val="22"/>
              </w:rPr>
            </w:pPr>
            <w:r w:rsidRPr="00B93256">
              <w:rPr>
                <w:rFonts w:ascii="Arial" w:hAnsi="Arial" w:cs="Arial"/>
                <w:sz w:val="22"/>
                <w:szCs w:val="22"/>
              </w:rPr>
              <w:t>3</w:t>
            </w:r>
          </w:p>
        </w:tc>
      </w:tr>
      <w:tr w:rsidR="007248D6" w:rsidRPr="00B93256" w14:paraId="41172514" w14:textId="77777777" w:rsidTr="000070FE">
        <w:tc>
          <w:tcPr>
            <w:tcW w:w="968" w:type="dxa"/>
            <w:tcBorders>
              <w:top w:val="single" w:sz="4" w:space="0" w:color="auto"/>
              <w:left w:val="single" w:sz="4" w:space="0" w:color="auto"/>
              <w:bottom w:val="single" w:sz="4" w:space="0" w:color="auto"/>
              <w:right w:val="single" w:sz="4" w:space="0" w:color="auto"/>
            </w:tcBorders>
          </w:tcPr>
          <w:p w14:paraId="7EE079D0" w14:textId="77777777" w:rsidR="00805469" w:rsidRPr="00B93256" w:rsidRDefault="00805469" w:rsidP="000070FE">
            <w:pPr>
              <w:spacing w:line="276" w:lineRule="auto"/>
              <w:jc w:val="center"/>
              <w:rPr>
                <w:rFonts w:ascii="Arial" w:hAnsi="Arial" w:cs="Arial"/>
                <w:sz w:val="22"/>
                <w:szCs w:val="22"/>
              </w:rPr>
            </w:pPr>
            <w:r w:rsidRPr="00B93256">
              <w:rPr>
                <w:rFonts w:ascii="Arial" w:hAnsi="Arial" w:cs="Arial"/>
                <w:sz w:val="22"/>
                <w:szCs w:val="22"/>
              </w:rPr>
              <w:t>03</w:t>
            </w:r>
          </w:p>
        </w:tc>
        <w:tc>
          <w:tcPr>
            <w:tcW w:w="5247" w:type="dxa"/>
            <w:tcBorders>
              <w:top w:val="single" w:sz="4" w:space="0" w:color="auto"/>
              <w:left w:val="single" w:sz="4" w:space="0" w:color="auto"/>
              <w:bottom w:val="single" w:sz="4" w:space="0" w:color="auto"/>
              <w:right w:val="single" w:sz="4" w:space="0" w:color="auto"/>
            </w:tcBorders>
            <w:vAlign w:val="center"/>
          </w:tcPr>
          <w:p w14:paraId="04AE2A0F" w14:textId="77777777" w:rsidR="00805469" w:rsidRPr="00B93256" w:rsidRDefault="00805469" w:rsidP="000070FE">
            <w:pPr>
              <w:keepNext/>
              <w:keepLines/>
              <w:spacing w:line="276" w:lineRule="auto"/>
              <w:ind w:right="270"/>
              <w:jc w:val="both"/>
              <w:rPr>
                <w:rFonts w:ascii="Arial" w:eastAsia="Arial" w:hAnsi="Arial" w:cs="Arial"/>
                <w:sz w:val="22"/>
                <w:szCs w:val="22"/>
              </w:rPr>
            </w:pPr>
            <w:r w:rsidRPr="00B93256">
              <w:rPr>
                <w:rFonts w:ascii="Arial" w:eastAsia="Arial" w:hAnsi="Arial" w:cs="Arial"/>
                <w:sz w:val="22"/>
                <w:szCs w:val="22"/>
              </w:rPr>
              <w:t>Tape/markers for hazard zones</w:t>
            </w:r>
          </w:p>
        </w:tc>
        <w:tc>
          <w:tcPr>
            <w:tcW w:w="3135" w:type="dxa"/>
            <w:tcBorders>
              <w:top w:val="single" w:sz="4" w:space="0" w:color="auto"/>
              <w:left w:val="single" w:sz="4" w:space="0" w:color="auto"/>
              <w:bottom w:val="single" w:sz="4" w:space="0" w:color="auto"/>
              <w:right w:val="single" w:sz="4" w:space="0" w:color="auto"/>
            </w:tcBorders>
            <w:vAlign w:val="center"/>
          </w:tcPr>
          <w:p w14:paraId="289040EA" w14:textId="77777777" w:rsidR="00805469" w:rsidRPr="00B93256" w:rsidRDefault="00805469" w:rsidP="000070FE">
            <w:pPr>
              <w:spacing w:line="276" w:lineRule="auto"/>
              <w:jc w:val="center"/>
              <w:rPr>
                <w:rFonts w:ascii="Arial" w:hAnsi="Arial" w:cs="Arial"/>
                <w:sz w:val="22"/>
                <w:szCs w:val="22"/>
              </w:rPr>
            </w:pPr>
            <w:r w:rsidRPr="00B93256">
              <w:rPr>
                <w:rFonts w:ascii="Arial" w:hAnsi="Arial" w:cs="Arial"/>
                <w:sz w:val="22"/>
                <w:szCs w:val="22"/>
              </w:rPr>
              <w:t>5</w:t>
            </w:r>
          </w:p>
        </w:tc>
      </w:tr>
      <w:tr w:rsidR="00805469" w:rsidRPr="00B93256" w14:paraId="37BAD172" w14:textId="77777777" w:rsidTr="000070FE">
        <w:tc>
          <w:tcPr>
            <w:tcW w:w="968" w:type="dxa"/>
            <w:tcBorders>
              <w:top w:val="single" w:sz="4" w:space="0" w:color="auto"/>
              <w:left w:val="single" w:sz="4" w:space="0" w:color="auto"/>
              <w:bottom w:val="single" w:sz="4" w:space="0" w:color="auto"/>
              <w:right w:val="single" w:sz="4" w:space="0" w:color="auto"/>
            </w:tcBorders>
          </w:tcPr>
          <w:p w14:paraId="2FF64277" w14:textId="77777777" w:rsidR="00805469" w:rsidRPr="00B93256" w:rsidRDefault="00805469" w:rsidP="000070FE">
            <w:pPr>
              <w:spacing w:line="276" w:lineRule="auto"/>
              <w:jc w:val="center"/>
              <w:rPr>
                <w:rFonts w:ascii="Arial" w:hAnsi="Arial" w:cs="Arial"/>
                <w:sz w:val="22"/>
                <w:szCs w:val="22"/>
              </w:rPr>
            </w:pPr>
            <w:r w:rsidRPr="00B93256">
              <w:rPr>
                <w:rFonts w:ascii="Arial" w:hAnsi="Arial" w:cs="Arial"/>
                <w:sz w:val="22"/>
                <w:szCs w:val="22"/>
              </w:rPr>
              <w:t>04</w:t>
            </w:r>
          </w:p>
        </w:tc>
        <w:tc>
          <w:tcPr>
            <w:tcW w:w="5247" w:type="dxa"/>
            <w:tcBorders>
              <w:top w:val="single" w:sz="4" w:space="0" w:color="auto"/>
              <w:left w:val="single" w:sz="4" w:space="0" w:color="auto"/>
              <w:bottom w:val="single" w:sz="4" w:space="0" w:color="auto"/>
              <w:right w:val="single" w:sz="4" w:space="0" w:color="auto"/>
            </w:tcBorders>
            <w:vAlign w:val="center"/>
          </w:tcPr>
          <w:p w14:paraId="15608CAD" w14:textId="17F59E58" w:rsidR="00805469" w:rsidRPr="00B93256" w:rsidRDefault="00C749BC" w:rsidP="000070FE">
            <w:pPr>
              <w:keepNext/>
              <w:keepLines/>
              <w:spacing w:line="276" w:lineRule="auto"/>
              <w:ind w:right="270"/>
              <w:jc w:val="both"/>
              <w:rPr>
                <w:rFonts w:ascii="Arial" w:eastAsia="Arial" w:hAnsi="Arial" w:cs="Arial"/>
                <w:sz w:val="22"/>
                <w:szCs w:val="22"/>
              </w:rPr>
            </w:pPr>
            <w:r w:rsidRPr="00B93256">
              <w:rPr>
                <w:rFonts w:ascii="Arial" w:eastAsia="Arial" w:hAnsi="Arial" w:cs="Arial"/>
                <w:sz w:val="22"/>
                <w:szCs w:val="22"/>
              </w:rPr>
              <w:t>PPE kits (gloves, masks, gowns, face shields)</w:t>
            </w:r>
          </w:p>
        </w:tc>
        <w:tc>
          <w:tcPr>
            <w:tcW w:w="3135" w:type="dxa"/>
            <w:tcBorders>
              <w:top w:val="single" w:sz="4" w:space="0" w:color="auto"/>
              <w:left w:val="single" w:sz="4" w:space="0" w:color="auto"/>
              <w:bottom w:val="single" w:sz="4" w:space="0" w:color="auto"/>
              <w:right w:val="single" w:sz="4" w:space="0" w:color="auto"/>
            </w:tcBorders>
            <w:vAlign w:val="center"/>
          </w:tcPr>
          <w:p w14:paraId="34017A3A" w14:textId="77777777" w:rsidR="00805469" w:rsidRPr="00B93256" w:rsidRDefault="00805469" w:rsidP="000070FE">
            <w:pPr>
              <w:spacing w:line="276" w:lineRule="auto"/>
              <w:jc w:val="center"/>
              <w:rPr>
                <w:rFonts w:ascii="Arial" w:hAnsi="Arial" w:cs="Arial"/>
                <w:sz w:val="22"/>
                <w:szCs w:val="22"/>
              </w:rPr>
            </w:pPr>
            <w:r w:rsidRPr="00B93256">
              <w:rPr>
                <w:rFonts w:ascii="Arial" w:hAnsi="Arial" w:cs="Arial"/>
                <w:sz w:val="22"/>
                <w:szCs w:val="22"/>
              </w:rPr>
              <w:t>25</w:t>
            </w:r>
          </w:p>
        </w:tc>
      </w:tr>
    </w:tbl>
    <w:p w14:paraId="2EED1E7A" w14:textId="77777777" w:rsidR="00960611" w:rsidRPr="00B93256" w:rsidRDefault="00960611" w:rsidP="00960611">
      <w:pPr>
        <w:tabs>
          <w:tab w:val="left" w:pos="5310"/>
        </w:tabs>
        <w:spacing w:line="276" w:lineRule="auto"/>
        <w:ind w:right="270"/>
        <w:jc w:val="both"/>
        <w:rPr>
          <w:rFonts w:ascii="Arial" w:eastAsia="Arial" w:hAnsi="Arial" w:cs="Arial"/>
          <w:b/>
        </w:rPr>
      </w:pPr>
    </w:p>
    <w:tbl>
      <w:tblPr>
        <w:tblStyle w:val="TableGrid"/>
        <w:tblW w:w="0" w:type="auto"/>
        <w:shd w:val="pct20" w:color="auto" w:fill="auto"/>
        <w:tblLook w:val="04A0" w:firstRow="1" w:lastRow="0" w:firstColumn="1" w:lastColumn="0" w:noHBand="0" w:noVBand="1"/>
      </w:tblPr>
      <w:tblGrid>
        <w:gridCol w:w="968"/>
        <w:gridCol w:w="5244"/>
        <w:gridCol w:w="3138"/>
      </w:tblGrid>
      <w:tr w:rsidR="007248D6" w:rsidRPr="00B93256" w14:paraId="5E05DB76" w14:textId="77777777" w:rsidTr="00561A93">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59B709F5" w14:textId="77777777" w:rsidR="00960611" w:rsidRPr="00B93256" w:rsidRDefault="00960611" w:rsidP="00561A93">
            <w:pPr>
              <w:spacing w:line="276" w:lineRule="auto"/>
              <w:jc w:val="center"/>
              <w:rPr>
                <w:rFonts w:ascii="Arial" w:hAnsi="Arial" w:cs="Arial"/>
                <w:b/>
                <w:sz w:val="22"/>
                <w:szCs w:val="22"/>
              </w:rPr>
            </w:pPr>
            <w:r w:rsidRPr="00B93256">
              <w:rPr>
                <w:rFonts w:ascii="Arial" w:hAnsi="Arial" w:cs="Arial"/>
                <w:b/>
                <w:sz w:val="22"/>
                <w:szCs w:val="22"/>
              </w:rPr>
              <w:t>List of Tools, Machinery &amp; Equipment</w:t>
            </w:r>
          </w:p>
        </w:tc>
      </w:tr>
      <w:tr w:rsidR="007248D6" w:rsidRPr="00B93256" w14:paraId="1440E4B8" w14:textId="77777777" w:rsidTr="00561A93">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21C12771" w14:textId="77777777" w:rsidR="00960611" w:rsidRPr="00B93256" w:rsidRDefault="00960611" w:rsidP="00561A93">
            <w:pPr>
              <w:spacing w:line="276" w:lineRule="auto"/>
              <w:jc w:val="center"/>
              <w:rPr>
                <w:rFonts w:ascii="Arial" w:hAnsi="Arial" w:cs="Arial"/>
                <w:b/>
                <w:sz w:val="22"/>
                <w:szCs w:val="22"/>
              </w:rPr>
            </w:pPr>
            <w:r w:rsidRPr="00B93256">
              <w:rPr>
                <w:rFonts w:ascii="Arial" w:hAnsi="Arial" w:cs="Arial"/>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0A12F145" w14:textId="77777777" w:rsidR="00960611" w:rsidRPr="00B93256" w:rsidRDefault="00960611" w:rsidP="00561A93">
            <w:pPr>
              <w:spacing w:line="276" w:lineRule="auto"/>
              <w:jc w:val="both"/>
              <w:rPr>
                <w:rFonts w:ascii="Arial" w:hAnsi="Arial" w:cs="Arial"/>
                <w:b/>
                <w:sz w:val="22"/>
                <w:szCs w:val="22"/>
              </w:rPr>
            </w:pPr>
            <w:r w:rsidRPr="00B93256">
              <w:rPr>
                <w:rFonts w:ascii="Arial" w:hAnsi="Arial" w:cs="Arial"/>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13BEA808" w14:textId="77777777" w:rsidR="00960611" w:rsidRPr="00B93256" w:rsidRDefault="00960611" w:rsidP="00561A93">
            <w:pPr>
              <w:spacing w:line="276" w:lineRule="auto"/>
              <w:jc w:val="center"/>
              <w:rPr>
                <w:rFonts w:ascii="Arial" w:hAnsi="Arial" w:cs="Arial"/>
                <w:b/>
                <w:sz w:val="22"/>
                <w:szCs w:val="22"/>
              </w:rPr>
            </w:pPr>
            <w:r w:rsidRPr="00B93256">
              <w:rPr>
                <w:rFonts w:ascii="Arial" w:hAnsi="Arial" w:cs="Arial"/>
                <w:b/>
                <w:sz w:val="22"/>
                <w:szCs w:val="22"/>
              </w:rPr>
              <w:t>QTY. REQUIRED</w:t>
            </w:r>
          </w:p>
        </w:tc>
      </w:tr>
      <w:tr w:rsidR="007248D6" w:rsidRPr="00B93256" w14:paraId="1F73D41C" w14:textId="77777777" w:rsidTr="00561A93">
        <w:tc>
          <w:tcPr>
            <w:tcW w:w="980" w:type="dxa"/>
            <w:tcBorders>
              <w:top w:val="single" w:sz="4" w:space="0" w:color="auto"/>
              <w:left w:val="single" w:sz="4" w:space="0" w:color="auto"/>
              <w:bottom w:val="single" w:sz="4" w:space="0" w:color="auto"/>
              <w:right w:val="single" w:sz="4" w:space="0" w:color="auto"/>
            </w:tcBorders>
            <w:hideMark/>
          </w:tcPr>
          <w:p w14:paraId="189327F6" w14:textId="77777777" w:rsidR="00960611" w:rsidRPr="00B93256" w:rsidRDefault="00960611" w:rsidP="00561A93">
            <w:pPr>
              <w:spacing w:line="276" w:lineRule="auto"/>
              <w:jc w:val="center"/>
              <w:rPr>
                <w:rFonts w:ascii="Arial" w:hAnsi="Arial" w:cs="Arial"/>
                <w:sz w:val="22"/>
                <w:szCs w:val="22"/>
              </w:rPr>
            </w:pPr>
            <w:r w:rsidRPr="00B93256">
              <w:rPr>
                <w:rFonts w:ascii="Arial" w:hAnsi="Arial" w:cs="Arial"/>
                <w:sz w:val="22"/>
                <w:szCs w:val="22"/>
              </w:rPr>
              <w:t>01</w:t>
            </w:r>
          </w:p>
        </w:tc>
        <w:tc>
          <w:tcPr>
            <w:tcW w:w="5357" w:type="dxa"/>
            <w:tcBorders>
              <w:top w:val="single" w:sz="4" w:space="0" w:color="auto"/>
              <w:left w:val="single" w:sz="4" w:space="0" w:color="auto"/>
              <w:bottom w:val="single" w:sz="4" w:space="0" w:color="auto"/>
              <w:right w:val="single" w:sz="4" w:space="0" w:color="auto"/>
            </w:tcBorders>
            <w:vAlign w:val="center"/>
            <w:hideMark/>
          </w:tcPr>
          <w:p w14:paraId="6070B5EC" w14:textId="2A65328D" w:rsidR="00960611" w:rsidRPr="00B93256" w:rsidRDefault="00960611" w:rsidP="00561A93">
            <w:pPr>
              <w:keepNext/>
              <w:keepLines/>
              <w:spacing w:line="276" w:lineRule="auto"/>
              <w:ind w:right="270"/>
              <w:jc w:val="both"/>
              <w:rPr>
                <w:rFonts w:ascii="Arial" w:eastAsia="Arial" w:hAnsi="Arial" w:cs="Arial"/>
                <w:sz w:val="22"/>
                <w:szCs w:val="22"/>
              </w:rPr>
            </w:pPr>
            <w:r w:rsidRPr="00B93256">
              <w:rPr>
                <w:rFonts w:ascii="Arial" w:eastAsia="Arial" w:hAnsi="Arial" w:cs="Arial"/>
                <w:sz w:val="22"/>
                <w:szCs w:val="22"/>
              </w:rPr>
              <w:t>Handwash basins with running water</w:t>
            </w:r>
          </w:p>
        </w:tc>
        <w:tc>
          <w:tcPr>
            <w:tcW w:w="3193" w:type="dxa"/>
            <w:tcBorders>
              <w:top w:val="single" w:sz="4" w:space="0" w:color="auto"/>
              <w:left w:val="single" w:sz="4" w:space="0" w:color="auto"/>
              <w:bottom w:val="single" w:sz="4" w:space="0" w:color="auto"/>
              <w:right w:val="single" w:sz="4" w:space="0" w:color="auto"/>
            </w:tcBorders>
            <w:vAlign w:val="center"/>
            <w:hideMark/>
          </w:tcPr>
          <w:p w14:paraId="5F00095B" w14:textId="718D10AF" w:rsidR="00960611" w:rsidRPr="00B93256" w:rsidRDefault="00960611" w:rsidP="00561A93">
            <w:pPr>
              <w:spacing w:line="276" w:lineRule="auto"/>
              <w:jc w:val="center"/>
              <w:rPr>
                <w:rFonts w:ascii="Arial" w:hAnsi="Arial" w:cs="Arial"/>
                <w:sz w:val="22"/>
                <w:szCs w:val="22"/>
              </w:rPr>
            </w:pPr>
            <w:r w:rsidRPr="00B93256">
              <w:rPr>
                <w:rFonts w:ascii="Arial" w:hAnsi="Arial" w:cs="Arial"/>
                <w:sz w:val="22"/>
                <w:szCs w:val="22"/>
              </w:rPr>
              <w:t>3</w:t>
            </w:r>
          </w:p>
        </w:tc>
      </w:tr>
      <w:tr w:rsidR="007248D6" w:rsidRPr="00B93256" w14:paraId="6B459423" w14:textId="77777777" w:rsidTr="00561A93">
        <w:tc>
          <w:tcPr>
            <w:tcW w:w="980" w:type="dxa"/>
            <w:tcBorders>
              <w:top w:val="single" w:sz="4" w:space="0" w:color="auto"/>
              <w:left w:val="single" w:sz="4" w:space="0" w:color="auto"/>
              <w:bottom w:val="single" w:sz="4" w:space="0" w:color="auto"/>
              <w:right w:val="single" w:sz="4" w:space="0" w:color="auto"/>
            </w:tcBorders>
            <w:hideMark/>
          </w:tcPr>
          <w:p w14:paraId="399CE6CD" w14:textId="77777777" w:rsidR="00960611" w:rsidRPr="00B93256" w:rsidRDefault="00960611" w:rsidP="00561A93">
            <w:pPr>
              <w:spacing w:line="276" w:lineRule="auto"/>
              <w:jc w:val="center"/>
              <w:rPr>
                <w:rFonts w:ascii="Arial" w:hAnsi="Arial" w:cs="Arial"/>
                <w:sz w:val="22"/>
                <w:szCs w:val="22"/>
              </w:rPr>
            </w:pPr>
            <w:r w:rsidRPr="00B93256">
              <w:rPr>
                <w:rFonts w:ascii="Arial" w:hAnsi="Arial" w:cs="Arial"/>
                <w:sz w:val="22"/>
                <w:szCs w:val="22"/>
              </w:rPr>
              <w:t>02</w:t>
            </w:r>
          </w:p>
        </w:tc>
        <w:tc>
          <w:tcPr>
            <w:tcW w:w="5357" w:type="dxa"/>
            <w:tcBorders>
              <w:top w:val="single" w:sz="4" w:space="0" w:color="auto"/>
              <w:left w:val="single" w:sz="4" w:space="0" w:color="auto"/>
              <w:bottom w:val="single" w:sz="4" w:space="0" w:color="auto"/>
              <w:right w:val="single" w:sz="4" w:space="0" w:color="auto"/>
            </w:tcBorders>
            <w:vAlign w:val="center"/>
            <w:hideMark/>
          </w:tcPr>
          <w:p w14:paraId="534F1BE4" w14:textId="77777777" w:rsidR="00960611" w:rsidRPr="00B93256" w:rsidRDefault="00960611" w:rsidP="00561A93">
            <w:pPr>
              <w:keepNext/>
              <w:keepLines/>
              <w:spacing w:line="276" w:lineRule="auto"/>
              <w:ind w:right="270"/>
              <w:jc w:val="both"/>
              <w:rPr>
                <w:rFonts w:ascii="Arial" w:eastAsia="Arial" w:hAnsi="Arial" w:cs="Arial"/>
                <w:sz w:val="22"/>
                <w:szCs w:val="22"/>
              </w:rPr>
            </w:pPr>
            <w:r w:rsidRPr="00B93256">
              <w:rPr>
                <w:rFonts w:ascii="Arial" w:eastAsia="Arial" w:hAnsi="Arial" w:cs="Arial"/>
                <w:sz w:val="22"/>
                <w:szCs w:val="22"/>
              </w:rPr>
              <w:t>Whiteboard and markers</w:t>
            </w:r>
          </w:p>
        </w:tc>
        <w:tc>
          <w:tcPr>
            <w:tcW w:w="3193" w:type="dxa"/>
            <w:tcBorders>
              <w:top w:val="single" w:sz="4" w:space="0" w:color="auto"/>
              <w:left w:val="single" w:sz="4" w:space="0" w:color="auto"/>
              <w:bottom w:val="single" w:sz="4" w:space="0" w:color="auto"/>
              <w:right w:val="single" w:sz="4" w:space="0" w:color="auto"/>
            </w:tcBorders>
            <w:vAlign w:val="center"/>
            <w:hideMark/>
          </w:tcPr>
          <w:p w14:paraId="1CEDD65E" w14:textId="77777777" w:rsidR="00960611" w:rsidRPr="00B93256" w:rsidRDefault="00960611" w:rsidP="00561A93">
            <w:pPr>
              <w:spacing w:line="276" w:lineRule="auto"/>
              <w:jc w:val="center"/>
              <w:rPr>
                <w:rFonts w:ascii="Arial" w:hAnsi="Arial" w:cs="Arial"/>
                <w:sz w:val="22"/>
                <w:szCs w:val="22"/>
              </w:rPr>
            </w:pPr>
            <w:r w:rsidRPr="00B93256">
              <w:rPr>
                <w:rFonts w:ascii="Arial" w:hAnsi="Arial" w:cs="Arial"/>
                <w:sz w:val="22"/>
                <w:szCs w:val="22"/>
              </w:rPr>
              <w:t>1</w:t>
            </w:r>
          </w:p>
        </w:tc>
      </w:tr>
      <w:tr w:rsidR="007248D6" w:rsidRPr="00B93256" w14:paraId="32DC50D6" w14:textId="77777777" w:rsidTr="00561A93">
        <w:tc>
          <w:tcPr>
            <w:tcW w:w="980" w:type="dxa"/>
            <w:tcBorders>
              <w:top w:val="single" w:sz="4" w:space="0" w:color="auto"/>
              <w:left w:val="single" w:sz="4" w:space="0" w:color="auto"/>
              <w:bottom w:val="single" w:sz="4" w:space="0" w:color="auto"/>
              <w:right w:val="single" w:sz="4" w:space="0" w:color="auto"/>
            </w:tcBorders>
          </w:tcPr>
          <w:p w14:paraId="6750E133" w14:textId="77777777" w:rsidR="00960611" w:rsidRPr="00B93256" w:rsidRDefault="00960611" w:rsidP="00561A93">
            <w:pPr>
              <w:spacing w:line="276" w:lineRule="auto"/>
              <w:jc w:val="center"/>
              <w:rPr>
                <w:rFonts w:ascii="Arial" w:hAnsi="Arial" w:cs="Arial"/>
                <w:sz w:val="22"/>
                <w:szCs w:val="22"/>
              </w:rPr>
            </w:pPr>
            <w:r w:rsidRPr="00B93256">
              <w:rPr>
                <w:rFonts w:ascii="Arial" w:hAnsi="Arial" w:cs="Arial"/>
                <w:sz w:val="22"/>
                <w:szCs w:val="22"/>
              </w:rPr>
              <w:t>03</w:t>
            </w:r>
          </w:p>
        </w:tc>
        <w:tc>
          <w:tcPr>
            <w:tcW w:w="5357" w:type="dxa"/>
            <w:tcBorders>
              <w:top w:val="single" w:sz="4" w:space="0" w:color="auto"/>
              <w:left w:val="single" w:sz="4" w:space="0" w:color="auto"/>
              <w:bottom w:val="single" w:sz="4" w:space="0" w:color="auto"/>
              <w:right w:val="single" w:sz="4" w:space="0" w:color="auto"/>
            </w:tcBorders>
            <w:vAlign w:val="center"/>
          </w:tcPr>
          <w:p w14:paraId="24DC3D51" w14:textId="6D10D456" w:rsidR="00960611" w:rsidRPr="00B93256" w:rsidRDefault="00960611" w:rsidP="00960611">
            <w:pPr>
              <w:keepNext/>
              <w:keepLines/>
              <w:spacing w:line="276" w:lineRule="auto"/>
              <w:ind w:right="270"/>
              <w:jc w:val="both"/>
              <w:rPr>
                <w:rFonts w:ascii="Arial" w:eastAsia="Arial" w:hAnsi="Arial" w:cs="Arial"/>
                <w:sz w:val="22"/>
                <w:szCs w:val="22"/>
              </w:rPr>
            </w:pPr>
            <w:r w:rsidRPr="00B93256">
              <w:rPr>
                <w:rFonts w:ascii="Arial" w:eastAsia="Arial" w:hAnsi="Arial" w:cs="Arial"/>
                <w:sz w:val="22"/>
                <w:szCs w:val="22"/>
              </w:rPr>
              <w:t>Surgical masks</w:t>
            </w:r>
          </w:p>
        </w:tc>
        <w:tc>
          <w:tcPr>
            <w:tcW w:w="3193" w:type="dxa"/>
            <w:tcBorders>
              <w:top w:val="single" w:sz="4" w:space="0" w:color="auto"/>
              <w:left w:val="single" w:sz="4" w:space="0" w:color="auto"/>
              <w:bottom w:val="single" w:sz="4" w:space="0" w:color="auto"/>
              <w:right w:val="single" w:sz="4" w:space="0" w:color="auto"/>
            </w:tcBorders>
            <w:vAlign w:val="center"/>
          </w:tcPr>
          <w:p w14:paraId="30291376" w14:textId="0050AE0A" w:rsidR="00960611" w:rsidRPr="00B93256" w:rsidRDefault="00960611" w:rsidP="00561A93">
            <w:pPr>
              <w:spacing w:line="276" w:lineRule="auto"/>
              <w:jc w:val="center"/>
              <w:rPr>
                <w:rFonts w:ascii="Arial" w:hAnsi="Arial" w:cs="Arial"/>
                <w:sz w:val="22"/>
                <w:szCs w:val="22"/>
              </w:rPr>
            </w:pPr>
            <w:r w:rsidRPr="00B93256">
              <w:rPr>
                <w:rFonts w:ascii="Arial" w:hAnsi="Arial" w:cs="Arial"/>
                <w:sz w:val="22"/>
                <w:szCs w:val="22"/>
              </w:rPr>
              <w:t>25</w:t>
            </w:r>
          </w:p>
        </w:tc>
      </w:tr>
      <w:tr w:rsidR="007248D6" w:rsidRPr="00B93256" w14:paraId="7582B870" w14:textId="77777777" w:rsidTr="00237B84">
        <w:tc>
          <w:tcPr>
            <w:tcW w:w="980" w:type="dxa"/>
            <w:tcBorders>
              <w:top w:val="single" w:sz="4" w:space="0" w:color="auto"/>
              <w:left w:val="single" w:sz="4" w:space="0" w:color="auto"/>
              <w:bottom w:val="single" w:sz="4" w:space="0" w:color="auto"/>
              <w:right w:val="single" w:sz="4" w:space="0" w:color="auto"/>
            </w:tcBorders>
          </w:tcPr>
          <w:p w14:paraId="4915F9B5" w14:textId="77777777" w:rsidR="00960611" w:rsidRPr="00B93256" w:rsidRDefault="00960611" w:rsidP="00960611">
            <w:pPr>
              <w:spacing w:line="276" w:lineRule="auto"/>
              <w:jc w:val="center"/>
              <w:rPr>
                <w:rFonts w:ascii="Arial" w:hAnsi="Arial" w:cs="Arial"/>
                <w:sz w:val="22"/>
                <w:szCs w:val="22"/>
              </w:rPr>
            </w:pPr>
            <w:r w:rsidRPr="00B93256">
              <w:rPr>
                <w:rFonts w:ascii="Arial" w:hAnsi="Arial" w:cs="Arial"/>
                <w:sz w:val="22"/>
                <w:szCs w:val="22"/>
              </w:rPr>
              <w:t>04</w:t>
            </w:r>
          </w:p>
        </w:tc>
        <w:tc>
          <w:tcPr>
            <w:tcW w:w="5357" w:type="dxa"/>
            <w:tcBorders>
              <w:top w:val="single" w:sz="4" w:space="0" w:color="auto"/>
              <w:left w:val="single" w:sz="4" w:space="0" w:color="auto"/>
              <w:bottom w:val="single" w:sz="4" w:space="0" w:color="auto"/>
              <w:right w:val="single" w:sz="4" w:space="0" w:color="auto"/>
            </w:tcBorders>
          </w:tcPr>
          <w:p w14:paraId="6B197808" w14:textId="19D20D27" w:rsidR="00960611" w:rsidRPr="00B93256" w:rsidRDefault="00960611" w:rsidP="00960611">
            <w:pPr>
              <w:keepNext/>
              <w:keepLines/>
              <w:spacing w:line="276" w:lineRule="auto"/>
              <w:ind w:right="270"/>
              <w:jc w:val="both"/>
              <w:rPr>
                <w:rFonts w:ascii="Arial" w:eastAsia="Arial" w:hAnsi="Arial" w:cs="Arial"/>
                <w:sz w:val="22"/>
                <w:szCs w:val="22"/>
              </w:rPr>
            </w:pPr>
            <w:r w:rsidRPr="00B93256">
              <w:rPr>
                <w:rFonts w:ascii="Arial" w:hAnsi="Arial" w:cs="Arial"/>
              </w:rPr>
              <w:t>Color-coded laundry bags</w:t>
            </w:r>
          </w:p>
        </w:tc>
        <w:tc>
          <w:tcPr>
            <w:tcW w:w="3193" w:type="dxa"/>
            <w:tcBorders>
              <w:top w:val="single" w:sz="4" w:space="0" w:color="auto"/>
              <w:left w:val="single" w:sz="4" w:space="0" w:color="auto"/>
              <w:bottom w:val="single" w:sz="4" w:space="0" w:color="auto"/>
              <w:right w:val="single" w:sz="4" w:space="0" w:color="auto"/>
            </w:tcBorders>
            <w:vAlign w:val="center"/>
          </w:tcPr>
          <w:p w14:paraId="4B1EBE98" w14:textId="50D29F60" w:rsidR="00960611" w:rsidRPr="00B93256" w:rsidRDefault="00960611" w:rsidP="00960611">
            <w:pPr>
              <w:spacing w:line="276" w:lineRule="auto"/>
              <w:jc w:val="center"/>
              <w:rPr>
                <w:rFonts w:ascii="Arial" w:hAnsi="Arial" w:cs="Arial"/>
                <w:sz w:val="22"/>
                <w:szCs w:val="22"/>
              </w:rPr>
            </w:pPr>
            <w:r w:rsidRPr="00B93256">
              <w:rPr>
                <w:rFonts w:ascii="Arial" w:hAnsi="Arial" w:cs="Arial"/>
                <w:sz w:val="22"/>
                <w:szCs w:val="22"/>
              </w:rPr>
              <w:t>25</w:t>
            </w:r>
          </w:p>
        </w:tc>
      </w:tr>
      <w:tr w:rsidR="00960611" w:rsidRPr="00B93256" w14:paraId="50E5BC7B" w14:textId="77777777" w:rsidTr="00237B84">
        <w:tc>
          <w:tcPr>
            <w:tcW w:w="980" w:type="dxa"/>
            <w:tcBorders>
              <w:top w:val="single" w:sz="4" w:space="0" w:color="auto"/>
              <w:left w:val="single" w:sz="4" w:space="0" w:color="auto"/>
              <w:bottom w:val="single" w:sz="4" w:space="0" w:color="auto"/>
              <w:right w:val="single" w:sz="4" w:space="0" w:color="auto"/>
            </w:tcBorders>
          </w:tcPr>
          <w:p w14:paraId="32EA9E1E" w14:textId="77777777" w:rsidR="00960611" w:rsidRPr="00B93256" w:rsidRDefault="00960611" w:rsidP="00960611">
            <w:pPr>
              <w:spacing w:line="276" w:lineRule="auto"/>
              <w:jc w:val="center"/>
              <w:rPr>
                <w:rFonts w:ascii="Arial" w:hAnsi="Arial" w:cs="Arial"/>
                <w:sz w:val="22"/>
                <w:szCs w:val="22"/>
              </w:rPr>
            </w:pPr>
            <w:r w:rsidRPr="00B93256">
              <w:rPr>
                <w:rFonts w:ascii="Arial" w:hAnsi="Arial" w:cs="Arial"/>
                <w:sz w:val="22"/>
                <w:szCs w:val="22"/>
              </w:rPr>
              <w:t>05</w:t>
            </w:r>
          </w:p>
        </w:tc>
        <w:tc>
          <w:tcPr>
            <w:tcW w:w="5357" w:type="dxa"/>
            <w:tcBorders>
              <w:top w:val="single" w:sz="4" w:space="0" w:color="auto"/>
              <w:left w:val="single" w:sz="4" w:space="0" w:color="auto"/>
              <w:bottom w:val="single" w:sz="4" w:space="0" w:color="auto"/>
              <w:right w:val="single" w:sz="4" w:space="0" w:color="auto"/>
            </w:tcBorders>
          </w:tcPr>
          <w:p w14:paraId="6DC0C16F" w14:textId="65BECF4B" w:rsidR="00960611" w:rsidRPr="00B93256" w:rsidRDefault="00960611" w:rsidP="00960611">
            <w:pPr>
              <w:keepNext/>
              <w:keepLines/>
              <w:spacing w:line="276" w:lineRule="auto"/>
              <w:ind w:right="270"/>
              <w:jc w:val="both"/>
              <w:rPr>
                <w:rFonts w:ascii="Arial" w:eastAsia="Arial" w:hAnsi="Arial" w:cs="Arial"/>
                <w:sz w:val="22"/>
                <w:szCs w:val="22"/>
              </w:rPr>
            </w:pPr>
            <w:r w:rsidRPr="00B93256">
              <w:rPr>
                <w:rFonts w:ascii="Arial" w:hAnsi="Arial" w:cs="Arial"/>
              </w:rPr>
              <w:t>Soiled linen trolley or container</w:t>
            </w:r>
          </w:p>
        </w:tc>
        <w:tc>
          <w:tcPr>
            <w:tcW w:w="3193" w:type="dxa"/>
            <w:tcBorders>
              <w:top w:val="single" w:sz="4" w:space="0" w:color="auto"/>
              <w:left w:val="single" w:sz="4" w:space="0" w:color="auto"/>
              <w:bottom w:val="single" w:sz="4" w:space="0" w:color="auto"/>
              <w:right w:val="single" w:sz="4" w:space="0" w:color="auto"/>
            </w:tcBorders>
            <w:vAlign w:val="center"/>
          </w:tcPr>
          <w:p w14:paraId="16C9A5AE" w14:textId="0FF3E547" w:rsidR="00960611" w:rsidRPr="00B93256" w:rsidRDefault="00960611" w:rsidP="00960611">
            <w:pPr>
              <w:spacing w:line="276" w:lineRule="auto"/>
              <w:jc w:val="center"/>
              <w:rPr>
                <w:rFonts w:ascii="Arial" w:hAnsi="Arial" w:cs="Arial"/>
                <w:sz w:val="22"/>
                <w:szCs w:val="22"/>
              </w:rPr>
            </w:pPr>
            <w:r w:rsidRPr="00B93256">
              <w:rPr>
                <w:rFonts w:ascii="Arial" w:hAnsi="Arial" w:cs="Arial"/>
                <w:sz w:val="22"/>
                <w:szCs w:val="22"/>
              </w:rPr>
              <w:t>5</w:t>
            </w:r>
          </w:p>
        </w:tc>
      </w:tr>
    </w:tbl>
    <w:p w14:paraId="46604F32" w14:textId="54748F7E" w:rsidR="006E764B" w:rsidRPr="00B93256" w:rsidRDefault="009327AD" w:rsidP="00960611">
      <w:pPr>
        <w:pStyle w:val="Heading3"/>
        <w:rPr>
          <w:rFonts w:eastAsia="Calibri"/>
          <w:lang w:eastAsia="en-GB"/>
        </w:rPr>
      </w:pPr>
      <w:bookmarkStart w:id="41" w:name="_Hlk216695065"/>
      <w:bookmarkStart w:id="42" w:name="_Toc216883907"/>
      <w:r w:rsidRPr="00B93256">
        <w:t xml:space="preserve">5.6 </w:t>
      </w:r>
      <w:bookmarkEnd w:id="41"/>
      <w:r w:rsidR="001777E7">
        <w:t xml:space="preserve">1011EC04 </w:t>
      </w:r>
      <w:r w:rsidR="00B57DE9">
        <w:t>Monitor</w:t>
      </w:r>
      <w:r w:rsidR="00742B9B">
        <w:t xml:space="preserve"> </w:t>
      </w:r>
      <w:r w:rsidR="00742B9B" w:rsidRPr="00B93256">
        <w:t>Nutrition &amp; Meal Preparation</w:t>
      </w:r>
      <w:bookmarkEnd w:id="42"/>
    </w:p>
    <w:p w14:paraId="6B7542D5" w14:textId="77CB06F4" w:rsidR="00F425A2" w:rsidRPr="00B93256" w:rsidRDefault="009E32A4" w:rsidP="00960611">
      <w:pPr>
        <w:pStyle w:val="Heading3"/>
        <w:rPr>
          <w:lang w:eastAsia="en-GB"/>
        </w:rPr>
      </w:pPr>
      <w:bookmarkStart w:id="43" w:name="_Toc216879280"/>
      <w:bookmarkStart w:id="44" w:name="_Toc216883908"/>
      <w:r w:rsidRPr="00B93256">
        <w:rPr>
          <w:lang w:eastAsia="en-GB"/>
        </w:rPr>
        <w:t>Overview:</w:t>
      </w:r>
      <w:bookmarkEnd w:id="43"/>
      <w:bookmarkEnd w:id="44"/>
    </w:p>
    <w:p w14:paraId="7DAD78C0" w14:textId="1A6F691F" w:rsidR="009E32A4" w:rsidRPr="00B93256" w:rsidRDefault="00285255" w:rsidP="00285255">
      <w:pPr>
        <w:spacing w:before="240" w:after="240" w:line="276" w:lineRule="auto"/>
        <w:jc w:val="both"/>
        <w:rPr>
          <w:rFonts w:ascii="Arial" w:hAnsi="Arial" w:cs="Arial"/>
          <w:sz w:val="22"/>
          <w:szCs w:val="22"/>
        </w:rPr>
      </w:pPr>
      <w:r w:rsidRPr="00B93256">
        <w:rPr>
          <w:rFonts w:ascii="Arial" w:eastAsiaTheme="minorHAnsi" w:hAnsi="Arial" w:cs="Arial"/>
          <w:sz w:val="22"/>
          <w:szCs w:val="22"/>
        </w:rPr>
        <w:t>This module introduces learners to the principles of healthy nutrition and balanced diets for elderly individuals. Learners will gain skills in planning, preparing, and serving meals that meet the dietary needs, preferences, and medical conditions of older adults. Emphasis is placed on food safety, hygiene, and portion control, ensuring that caregivers can provide safe, nutritious, and appealing meals in a home-based care setting.</w:t>
      </w:r>
    </w:p>
    <w:tbl>
      <w:tblPr>
        <w:tblStyle w:val="5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9"/>
        <w:gridCol w:w="6711"/>
      </w:tblGrid>
      <w:tr w:rsidR="007248D6" w:rsidRPr="00B93256" w14:paraId="27A477A9" w14:textId="77777777" w:rsidTr="00772E7C">
        <w:trPr>
          <w:cnfStyle w:val="100000000000" w:firstRow="1" w:lastRow="0" w:firstColumn="0" w:lastColumn="0" w:oddVBand="0" w:evenVBand="0" w:oddHBand="0" w:evenHBand="0" w:firstRowFirstColumn="0" w:firstRowLastColumn="0" w:lastRowFirstColumn="0" w:lastRowLastColumn="0"/>
          <w:trHeight w:val="278"/>
          <w:tblHeader/>
        </w:trPr>
        <w:tc>
          <w:tcPr>
            <w:cnfStyle w:val="001000000000" w:firstRow="0" w:lastRow="0" w:firstColumn="1" w:lastColumn="0" w:oddVBand="0" w:evenVBand="0" w:oddHBand="0" w:evenHBand="0" w:firstRowFirstColumn="0" w:firstRowLastColumn="0" w:lastRowFirstColumn="0" w:lastRowLastColumn="0"/>
            <w:tcW w:w="1411" w:type="pct"/>
            <w:tcBorders>
              <w:top w:val="single" w:sz="4" w:space="0" w:color="auto"/>
              <w:left w:val="single" w:sz="4" w:space="0" w:color="auto"/>
              <w:bottom w:val="single" w:sz="4" w:space="0" w:color="auto"/>
              <w:right w:val="single" w:sz="4" w:space="0" w:color="auto"/>
            </w:tcBorders>
            <w:shd w:val="clear" w:color="auto" w:fill="auto"/>
          </w:tcPr>
          <w:p w14:paraId="274B7236" w14:textId="77777777" w:rsidR="003366BE" w:rsidRPr="00B93256" w:rsidRDefault="003366BE" w:rsidP="00772E7C">
            <w:pPr>
              <w:spacing w:line="276" w:lineRule="auto"/>
              <w:ind w:right="-30"/>
              <w:jc w:val="both"/>
              <w:rPr>
                <w:rFonts w:ascii="Arial" w:eastAsia="Arial" w:hAnsi="Arial" w:cs="Arial"/>
                <w:color w:val="auto"/>
                <w:sz w:val="22"/>
                <w:szCs w:val="22"/>
              </w:rPr>
            </w:pPr>
            <w:r w:rsidRPr="00B93256">
              <w:rPr>
                <w:rFonts w:ascii="Arial" w:eastAsia="Arial" w:hAnsi="Arial" w:cs="Arial"/>
                <w:color w:val="auto"/>
                <w:sz w:val="22"/>
                <w:szCs w:val="22"/>
              </w:rPr>
              <w:t>Competency Units</w:t>
            </w:r>
          </w:p>
        </w:tc>
        <w:tc>
          <w:tcPr>
            <w:tcW w:w="3589"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14695311" w14:textId="77777777" w:rsidR="003366BE" w:rsidRPr="00B93256" w:rsidRDefault="003366BE" w:rsidP="00772E7C">
            <w:pPr>
              <w:spacing w:line="276" w:lineRule="auto"/>
              <w:ind w:right="270"/>
              <w:jc w:val="center"/>
              <w:cnfStyle w:val="100000000000" w:firstRow="1" w:lastRow="0" w:firstColumn="0" w:lastColumn="0" w:oddVBand="0" w:evenVBand="0" w:oddHBand="0" w:evenHBand="0" w:firstRowFirstColumn="0" w:firstRowLastColumn="0" w:lastRowFirstColumn="0" w:lastRowLastColumn="0"/>
              <w:rPr>
                <w:rFonts w:ascii="Arial" w:eastAsia="Arial" w:hAnsi="Arial" w:cs="Arial"/>
                <w:color w:val="auto"/>
                <w:sz w:val="22"/>
                <w:szCs w:val="22"/>
              </w:rPr>
            </w:pPr>
            <w:r w:rsidRPr="00B93256">
              <w:rPr>
                <w:rFonts w:ascii="Arial" w:eastAsia="Arial" w:hAnsi="Arial" w:cs="Arial"/>
                <w:color w:val="auto"/>
                <w:sz w:val="22"/>
                <w:szCs w:val="22"/>
              </w:rPr>
              <w:t>Performance Criteria</w:t>
            </w:r>
          </w:p>
        </w:tc>
      </w:tr>
      <w:tr w:rsidR="007248D6" w:rsidRPr="00B93256" w14:paraId="2540B0A1" w14:textId="77777777" w:rsidTr="00772E7C">
        <w:trPr>
          <w:cnfStyle w:val="000000100000" w:firstRow="0" w:lastRow="0" w:firstColumn="0" w:lastColumn="0" w:oddVBand="0" w:evenVBand="0" w:oddHBand="1" w:evenHBand="0" w:firstRowFirstColumn="0" w:firstRowLastColumn="0" w:lastRowFirstColumn="0" w:lastRowLastColumn="0"/>
          <w:trHeight w:val="908"/>
        </w:trPr>
        <w:tc>
          <w:tcPr>
            <w:cnfStyle w:val="001000000000" w:firstRow="0" w:lastRow="0" w:firstColumn="1" w:lastColumn="0" w:oddVBand="0" w:evenVBand="0" w:oddHBand="0" w:evenHBand="0" w:firstRowFirstColumn="0" w:firstRowLastColumn="0" w:lastRowFirstColumn="0" w:lastRowLastColumn="0"/>
            <w:tcW w:w="1411" w:type="pct"/>
            <w:tcBorders>
              <w:top w:val="single" w:sz="4" w:space="0" w:color="auto"/>
              <w:left w:val="single" w:sz="4" w:space="0" w:color="auto"/>
              <w:bottom w:val="single" w:sz="4" w:space="0" w:color="auto"/>
              <w:right w:val="single" w:sz="4" w:space="0" w:color="auto"/>
            </w:tcBorders>
            <w:shd w:val="clear" w:color="auto" w:fill="auto"/>
          </w:tcPr>
          <w:p w14:paraId="41C8D92C" w14:textId="77777777" w:rsidR="004C4060" w:rsidRPr="00B93256" w:rsidRDefault="004C4060" w:rsidP="003366BE">
            <w:pPr>
              <w:pStyle w:val="ListParagraph"/>
              <w:numPr>
                <w:ilvl w:val="0"/>
                <w:numId w:val="38"/>
              </w:numPr>
              <w:spacing w:line="276" w:lineRule="auto"/>
              <w:ind w:right="270"/>
              <w:rPr>
                <w:rFonts w:ascii="Arial" w:eastAsia="Arial" w:hAnsi="Arial" w:cs="Arial"/>
                <w:color w:val="auto"/>
                <w:sz w:val="22"/>
                <w:szCs w:val="22"/>
              </w:rPr>
            </w:pPr>
          </w:p>
          <w:p w14:paraId="0901DE90" w14:textId="3B4ADB38" w:rsidR="004C4060" w:rsidRPr="00B93256" w:rsidRDefault="004C4060" w:rsidP="004C4060">
            <w:pPr>
              <w:spacing w:line="276" w:lineRule="auto"/>
              <w:ind w:right="270"/>
              <w:rPr>
                <w:rFonts w:ascii="Arial" w:eastAsia="Arial" w:hAnsi="Arial" w:cs="Arial"/>
                <w:color w:val="auto"/>
                <w:sz w:val="22"/>
                <w:szCs w:val="22"/>
              </w:rPr>
            </w:pPr>
            <w:r w:rsidRPr="00B93256">
              <w:rPr>
                <w:rFonts w:ascii="Arial" w:eastAsia="Arial" w:hAnsi="Arial" w:cs="Arial"/>
                <w:bCs/>
                <w:color w:val="auto"/>
                <w:sz w:val="22"/>
                <w:szCs w:val="22"/>
                <w:lang w:bidi="en-US"/>
              </w:rPr>
              <w:t>Identify Basics of Nutrition for Elderly</w:t>
            </w:r>
          </w:p>
        </w:tc>
        <w:tc>
          <w:tcPr>
            <w:tcW w:w="3589" w:type="pct"/>
            <w:tcBorders>
              <w:top w:val="single" w:sz="4" w:space="0" w:color="auto"/>
              <w:left w:val="single" w:sz="4" w:space="0" w:color="auto"/>
              <w:bottom w:val="single" w:sz="4" w:space="0" w:color="auto"/>
              <w:right w:val="single" w:sz="4" w:space="0" w:color="auto"/>
            </w:tcBorders>
            <w:shd w:val="clear" w:color="auto" w:fill="auto"/>
            <w:vAlign w:val="center"/>
          </w:tcPr>
          <w:p w14:paraId="484F2A0E" w14:textId="0FA50F1F" w:rsidR="004C4060" w:rsidRPr="00B93256" w:rsidRDefault="004C4060" w:rsidP="004C4060">
            <w:pPr>
              <w:pStyle w:val="ListParagraph"/>
              <w:numPr>
                <w:ilvl w:val="0"/>
                <w:numId w:val="63"/>
              </w:numPr>
              <w:ind w:left="500" w:hanging="14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93256">
              <w:rPr>
                <w:rFonts w:ascii="Arial" w:hAnsi="Arial" w:cs="Arial"/>
                <w:sz w:val="22"/>
                <w:szCs w:val="22"/>
              </w:rPr>
              <w:t>Identify the essential nutrients required for elderly individuals</w:t>
            </w:r>
          </w:p>
          <w:p w14:paraId="200D2544" w14:textId="3BCD99DD" w:rsidR="004C4060" w:rsidRPr="00B93256" w:rsidRDefault="004C4060" w:rsidP="004C4060">
            <w:pPr>
              <w:pStyle w:val="ListParagraph"/>
              <w:numPr>
                <w:ilvl w:val="0"/>
                <w:numId w:val="63"/>
              </w:numPr>
              <w:ind w:left="500" w:hanging="14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93256">
              <w:rPr>
                <w:rFonts w:ascii="Arial" w:hAnsi="Arial" w:cs="Arial"/>
                <w:sz w:val="22"/>
                <w:szCs w:val="22"/>
              </w:rPr>
              <w:t xml:space="preserve">Check daily dietary intake </w:t>
            </w:r>
          </w:p>
          <w:p w14:paraId="335B74CD" w14:textId="3ACA1D61" w:rsidR="004C4060" w:rsidRPr="00B93256" w:rsidRDefault="004C4060" w:rsidP="004C4060">
            <w:pPr>
              <w:pStyle w:val="ListParagraph"/>
              <w:numPr>
                <w:ilvl w:val="0"/>
                <w:numId w:val="63"/>
              </w:numPr>
              <w:ind w:left="500" w:hanging="14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93256">
              <w:rPr>
                <w:rFonts w:ascii="Arial" w:hAnsi="Arial" w:cs="Arial"/>
                <w:sz w:val="22"/>
                <w:szCs w:val="22"/>
              </w:rPr>
              <w:t>Follow meal planning principles to provide balanced and age-appropriate diets for elderly clients.</w:t>
            </w:r>
          </w:p>
          <w:p w14:paraId="569CA0CE" w14:textId="0CFB8025" w:rsidR="004C4060" w:rsidRPr="00B93256" w:rsidRDefault="004C4060" w:rsidP="004C4060">
            <w:pPr>
              <w:pStyle w:val="ListParagraph"/>
              <w:numPr>
                <w:ilvl w:val="0"/>
                <w:numId w:val="63"/>
              </w:numPr>
              <w:ind w:left="500" w:hanging="14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93256">
              <w:rPr>
                <w:rFonts w:ascii="Arial" w:hAnsi="Arial" w:cs="Arial"/>
                <w:sz w:val="22"/>
                <w:szCs w:val="22"/>
              </w:rPr>
              <w:t>Maintain records of meals, snacks, and fluid intake to monitor nutritional adequacy.</w:t>
            </w:r>
          </w:p>
          <w:p w14:paraId="51D1F1DA" w14:textId="4A526B36" w:rsidR="004C4060" w:rsidRPr="00B93256" w:rsidRDefault="004C4060" w:rsidP="004C4060">
            <w:pPr>
              <w:pStyle w:val="ListParagraph"/>
              <w:numPr>
                <w:ilvl w:val="0"/>
                <w:numId w:val="63"/>
              </w:numPr>
              <w:ind w:left="500" w:hanging="14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93256">
              <w:rPr>
                <w:rFonts w:ascii="Arial" w:hAnsi="Arial" w:cs="Arial"/>
                <w:sz w:val="22"/>
                <w:szCs w:val="22"/>
              </w:rPr>
              <w:lastRenderedPageBreak/>
              <w:t>Identify common nutritional deficiencies and associated health risks in elderly individuals.</w:t>
            </w:r>
          </w:p>
          <w:p w14:paraId="27C3FFFF" w14:textId="59948422" w:rsidR="004C4060" w:rsidRPr="00B93256" w:rsidRDefault="004C4060" w:rsidP="004C4060">
            <w:pPr>
              <w:pStyle w:val="ListParagraph"/>
              <w:numPr>
                <w:ilvl w:val="0"/>
                <w:numId w:val="63"/>
              </w:numPr>
              <w:ind w:left="500" w:hanging="140"/>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rPr>
            </w:pPr>
            <w:r w:rsidRPr="00B93256">
              <w:rPr>
                <w:rFonts w:ascii="Arial" w:hAnsi="Arial" w:cs="Arial"/>
                <w:sz w:val="22"/>
                <w:szCs w:val="22"/>
              </w:rPr>
              <w:t xml:space="preserve">Recommend modifications in diet or supplementation </w:t>
            </w:r>
          </w:p>
        </w:tc>
      </w:tr>
      <w:tr w:rsidR="007248D6" w:rsidRPr="00B93256" w14:paraId="235D9053" w14:textId="77777777" w:rsidTr="00772E7C">
        <w:trPr>
          <w:trHeight w:val="908"/>
        </w:trPr>
        <w:tc>
          <w:tcPr>
            <w:cnfStyle w:val="001000000000" w:firstRow="0" w:lastRow="0" w:firstColumn="1" w:lastColumn="0" w:oddVBand="0" w:evenVBand="0" w:oddHBand="0" w:evenHBand="0" w:firstRowFirstColumn="0" w:firstRowLastColumn="0" w:lastRowFirstColumn="0" w:lastRowLastColumn="0"/>
            <w:tcW w:w="1411" w:type="pct"/>
            <w:tcBorders>
              <w:top w:val="single" w:sz="4" w:space="0" w:color="auto"/>
              <w:left w:val="single" w:sz="4" w:space="0" w:color="auto"/>
              <w:bottom w:val="single" w:sz="4" w:space="0" w:color="auto"/>
              <w:right w:val="single" w:sz="4" w:space="0" w:color="auto"/>
            </w:tcBorders>
            <w:shd w:val="clear" w:color="auto" w:fill="auto"/>
          </w:tcPr>
          <w:p w14:paraId="6B8F68FB" w14:textId="77777777" w:rsidR="003366BE" w:rsidRPr="00B93256" w:rsidRDefault="003366BE" w:rsidP="003366BE">
            <w:pPr>
              <w:pStyle w:val="ListParagraph"/>
              <w:numPr>
                <w:ilvl w:val="0"/>
                <w:numId w:val="38"/>
              </w:numPr>
              <w:spacing w:line="276" w:lineRule="auto"/>
              <w:ind w:right="270"/>
              <w:rPr>
                <w:rFonts w:ascii="Arial" w:eastAsia="Arial" w:hAnsi="Arial" w:cs="Arial"/>
                <w:color w:val="auto"/>
                <w:sz w:val="22"/>
                <w:szCs w:val="22"/>
              </w:rPr>
            </w:pPr>
          </w:p>
          <w:p w14:paraId="77BB562C" w14:textId="418D65A9" w:rsidR="003366BE" w:rsidRPr="000F5080" w:rsidRDefault="006E764B" w:rsidP="00772E7C">
            <w:pPr>
              <w:spacing w:line="276" w:lineRule="auto"/>
              <w:ind w:right="270"/>
              <w:rPr>
                <w:rFonts w:ascii="Arial" w:eastAsia="Arial" w:hAnsi="Arial" w:cs="Arial"/>
                <w:color w:val="auto"/>
                <w:sz w:val="22"/>
                <w:szCs w:val="22"/>
              </w:rPr>
            </w:pPr>
            <w:r w:rsidRPr="000F5080">
              <w:rPr>
                <w:rFonts w:ascii="Arial" w:eastAsia="Arial" w:hAnsi="Arial" w:cs="Arial"/>
                <w:color w:val="auto"/>
                <w:sz w:val="22"/>
                <w:szCs w:val="22"/>
              </w:rPr>
              <w:t xml:space="preserve">Assist with </w:t>
            </w:r>
            <w:r w:rsidR="00663886">
              <w:rPr>
                <w:rFonts w:ascii="Arial" w:eastAsia="Arial" w:hAnsi="Arial" w:cs="Arial"/>
                <w:color w:val="auto"/>
                <w:sz w:val="22"/>
                <w:szCs w:val="22"/>
              </w:rPr>
              <w:t>n</w:t>
            </w:r>
            <w:r w:rsidRPr="000F5080">
              <w:rPr>
                <w:rFonts w:ascii="Arial" w:eastAsia="Arial" w:hAnsi="Arial" w:cs="Arial"/>
                <w:color w:val="auto"/>
                <w:sz w:val="22"/>
                <w:szCs w:val="22"/>
              </w:rPr>
              <w:t xml:space="preserve">utrition and </w:t>
            </w:r>
            <w:r w:rsidR="00663886">
              <w:rPr>
                <w:rFonts w:ascii="Arial" w:eastAsia="Arial" w:hAnsi="Arial" w:cs="Arial"/>
                <w:color w:val="auto"/>
                <w:sz w:val="22"/>
                <w:szCs w:val="22"/>
              </w:rPr>
              <w:t>m</w:t>
            </w:r>
            <w:r w:rsidRPr="000F5080">
              <w:rPr>
                <w:rFonts w:ascii="Arial" w:eastAsia="Arial" w:hAnsi="Arial" w:cs="Arial"/>
                <w:color w:val="auto"/>
                <w:sz w:val="22"/>
                <w:szCs w:val="22"/>
              </w:rPr>
              <w:t xml:space="preserve">eal </w:t>
            </w:r>
            <w:r w:rsidR="00663886">
              <w:rPr>
                <w:rFonts w:ascii="Arial" w:eastAsia="Arial" w:hAnsi="Arial" w:cs="Arial"/>
                <w:color w:val="auto"/>
                <w:sz w:val="22"/>
                <w:szCs w:val="22"/>
              </w:rPr>
              <w:t>m</w:t>
            </w:r>
            <w:r w:rsidRPr="000F5080">
              <w:rPr>
                <w:rFonts w:ascii="Arial" w:eastAsia="Arial" w:hAnsi="Arial" w:cs="Arial"/>
                <w:color w:val="auto"/>
                <w:sz w:val="22"/>
                <w:szCs w:val="22"/>
              </w:rPr>
              <w:t>anagement</w:t>
            </w:r>
          </w:p>
        </w:tc>
        <w:tc>
          <w:tcPr>
            <w:tcW w:w="35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C17F06" w14:textId="77777777" w:rsidR="009327AD" w:rsidRPr="00B93256" w:rsidRDefault="009327AD" w:rsidP="004C4060">
            <w:pPr>
              <w:pStyle w:val="ListParagraph"/>
              <w:numPr>
                <w:ilvl w:val="0"/>
                <w:numId w:val="162"/>
              </w:numPr>
              <w:ind w:left="500" w:hanging="140"/>
              <w:cnfStyle w:val="000000000000" w:firstRow="0" w:lastRow="0" w:firstColumn="0" w:lastColumn="0" w:oddVBand="0" w:evenVBand="0" w:oddHBand="0" w:evenHBand="0" w:firstRowFirstColumn="0" w:firstRowLastColumn="0" w:lastRowFirstColumn="0" w:lastRowLastColumn="0"/>
              <w:rPr>
                <w:rFonts w:ascii="Arial" w:hAnsi="Arial" w:cs="Arial"/>
                <w:bCs/>
                <w:sz w:val="22"/>
                <w:szCs w:val="22"/>
              </w:rPr>
            </w:pPr>
            <w:r w:rsidRPr="00B93256">
              <w:rPr>
                <w:rFonts w:ascii="Arial" w:hAnsi="Arial" w:cs="Arial"/>
                <w:bCs/>
                <w:sz w:val="22"/>
                <w:szCs w:val="22"/>
              </w:rPr>
              <w:t xml:space="preserve">Identify basic nutritional needs of elderly clients </w:t>
            </w:r>
          </w:p>
          <w:p w14:paraId="2AF2A453" w14:textId="77777777" w:rsidR="009327AD" w:rsidRPr="00B93256" w:rsidRDefault="009327AD" w:rsidP="004C4060">
            <w:pPr>
              <w:pStyle w:val="ListParagraph"/>
              <w:numPr>
                <w:ilvl w:val="0"/>
                <w:numId w:val="162"/>
              </w:numPr>
              <w:ind w:left="500" w:hanging="140"/>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B93256">
              <w:rPr>
                <w:rFonts w:ascii="Arial" w:hAnsi="Arial" w:cs="Arial"/>
                <w:bCs/>
                <w:sz w:val="22"/>
                <w:szCs w:val="22"/>
              </w:rPr>
              <w:t>Prepare</w:t>
            </w:r>
            <w:r w:rsidRPr="00B93256">
              <w:rPr>
                <w:rFonts w:ascii="Arial" w:hAnsi="Arial" w:cs="Arial"/>
                <w:sz w:val="22"/>
                <w:szCs w:val="22"/>
              </w:rPr>
              <w:t xml:space="preserve"> simple meals according to instructions</w:t>
            </w:r>
            <w:r w:rsidRPr="00B93256">
              <w:rPr>
                <w:rFonts w:ascii="Arial" w:hAnsi="Arial" w:cs="Arial"/>
                <w:sz w:val="22"/>
                <w:szCs w:val="22"/>
                <w:lang w:val="en-GB"/>
              </w:rPr>
              <w:t xml:space="preserve"> </w:t>
            </w:r>
          </w:p>
          <w:p w14:paraId="671BD161" w14:textId="77777777" w:rsidR="009327AD" w:rsidRPr="00B93256" w:rsidRDefault="009327AD" w:rsidP="004C4060">
            <w:pPr>
              <w:pStyle w:val="ListParagraph"/>
              <w:numPr>
                <w:ilvl w:val="0"/>
                <w:numId w:val="162"/>
              </w:numPr>
              <w:ind w:left="500" w:hanging="140"/>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B93256">
              <w:rPr>
                <w:rFonts w:ascii="Arial" w:hAnsi="Arial" w:cs="Arial"/>
                <w:bCs/>
                <w:sz w:val="22"/>
                <w:szCs w:val="22"/>
              </w:rPr>
              <w:t>Apply</w:t>
            </w:r>
            <w:r w:rsidRPr="00B93256">
              <w:rPr>
                <w:rFonts w:ascii="Arial" w:hAnsi="Arial" w:cs="Arial"/>
                <w:sz w:val="22"/>
                <w:szCs w:val="22"/>
              </w:rPr>
              <w:t xml:space="preserve"> food hygiene and safe storage practices</w:t>
            </w:r>
            <w:r w:rsidRPr="00B93256">
              <w:rPr>
                <w:rFonts w:ascii="Arial" w:hAnsi="Arial" w:cs="Arial"/>
                <w:sz w:val="22"/>
                <w:szCs w:val="22"/>
                <w:lang w:val="en-GB"/>
              </w:rPr>
              <w:t xml:space="preserve"> </w:t>
            </w:r>
          </w:p>
          <w:p w14:paraId="77A062C4" w14:textId="77777777" w:rsidR="009327AD" w:rsidRPr="00B93256" w:rsidRDefault="009327AD" w:rsidP="004C4060">
            <w:pPr>
              <w:pStyle w:val="ListParagraph"/>
              <w:numPr>
                <w:ilvl w:val="0"/>
                <w:numId w:val="162"/>
              </w:numPr>
              <w:ind w:left="500" w:hanging="140"/>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B93256">
              <w:rPr>
                <w:rFonts w:ascii="Arial" w:hAnsi="Arial" w:cs="Arial"/>
                <w:bCs/>
                <w:sz w:val="22"/>
                <w:szCs w:val="22"/>
              </w:rPr>
              <w:t>Serve</w:t>
            </w:r>
            <w:r w:rsidRPr="00B93256">
              <w:rPr>
                <w:rFonts w:ascii="Arial" w:hAnsi="Arial" w:cs="Arial"/>
                <w:sz w:val="22"/>
                <w:szCs w:val="22"/>
              </w:rPr>
              <w:t xml:space="preserve"> meals safely and respectfully</w:t>
            </w:r>
            <w:r w:rsidRPr="00B93256">
              <w:rPr>
                <w:rFonts w:ascii="Arial" w:hAnsi="Arial" w:cs="Arial"/>
                <w:sz w:val="22"/>
                <w:szCs w:val="22"/>
                <w:lang w:val="en-GB"/>
              </w:rPr>
              <w:t xml:space="preserve"> </w:t>
            </w:r>
          </w:p>
          <w:p w14:paraId="3E4976C1" w14:textId="4E330224" w:rsidR="003366BE" w:rsidRPr="00B93256" w:rsidRDefault="009327AD" w:rsidP="004C4060">
            <w:pPr>
              <w:pStyle w:val="ListParagraph"/>
              <w:numPr>
                <w:ilvl w:val="0"/>
                <w:numId w:val="162"/>
              </w:numPr>
              <w:ind w:left="500" w:hanging="140"/>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B93256">
              <w:rPr>
                <w:rFonts w:ascii="Arial" w:hAnsi="Arial" w:cs="Arial"/>
                <w:bCs/>
                <w:sz w:val="22"/>
                <w:szCs w:val="22"/>
              </w:rPr>
              <w:t>Record</w:t>
            </w:r>
            <w:r w:rsidRPr="00B93256">
              <w:rPr>
                <w:rFonts w:ascii="Arial" w:hAnsi="Arial" w:cs="Arial"/>
                <w:sz w:val="22"/>
                <w:szCs w:val="22"/>
              </w:rPr>
              <w:t xml:space="preserve"> food and fluid intake accurately</w:t>
            </w:r>
            <w:r w:rsidRPr="00B93256">
              <w:rPr>
                <w:rFonts w:ascii="Arial" w:hAnsi="Arial" w:cs="Arial"/>
                <w:sz w:val="22"/>
                <w:szCs w:val="22"/>
                <w:lang w:val="en-GB"/>
              </w:rPr>
              <w:t xml:space="preserve"> </w:t>
            </w:r>
          </w:p>
        </w:tc>
      </w:tr>
      <w:tr w:rsidR="007248D6" w:rsidRPr="00B93256" w14:paraId="7150AC34" w14:textId="77777777" w:rsidTr="00772E7C">
        <w:trPr>
          <w:cnfStyle w:val="000000100000" w:firstRow="0" w:lastRow="0" w:firstColumn="0" w:lastColumn="0" w:oddVBand="0" w:evenVBand="0" w:oddHBand="1" w:evenHBand="0" w:firstRowFirstColumn="0" w:firstRowLastColumn="0" w:lastRowFirstColumn="0" w:lastRowLastColumn="0"/>
          <w:trHeight w:val="908"/>
        </w:trPr>
        <w:tc>
          <w:tcPr>
            <w:cnfStyle w:val="001000000000" w:firstRow="0" w:lastRow="0" w:firstColumn="1" w:lastColumn="0" w:oddVBand="0" w:evenVBand="0" w:oddHBand="0" w:evenHBand="0" w:firstRowFirstColumn="0" w:firstRowLastColumn="0" w:lastRowFirstColumn="0" w:lastRowLastColumn="0"/>
            <w:tcW w:w="1411" w:type="pct"/>
            <w:tcBorders>
              <w:top w:val="single" w:sz="4" w:space="0" w:color="auto"/>
              <w:left w:val="single" w:sz="4" w:space="0" w:color="auto"/>
              <w:bottom w:val="single" w:sz="4" w:space="0" w:color="auto"/>
              <w:right w:val="single" w:sz="4" w:space="0" w:color="auto"/>
            </w:tcBorders>
            <w:shd w:val="clear" w:color="auto" w:fill="auto"/>
          </w:tcPr>
          <w:p w14:paraId="30D77534" w14:textId="77777777" w:rsidR="004C4060" w:rsidRPr="00B93256" w:rsidRDefault="004C4060" w:rsidP="003366BE">
            <w:pPr>
              <w:pStyle w:val="ListParagraph"/>
              <w:numPr>
                <w:ilvl w:val="0"/>
                <w:numId w:val="38"/>
              </w:numPr>
              <w:spacing w:line="276" w:lineRule="auto"/>
              <w:ind w:right="270"/>
              <w:rPr>
                <w:rFonts w:ascii="Arial" w:eastAsia="Arial" w:hAnsi="Arial" w:cs="Arial"/>
                <w:color w:val="auto"/>
                <w:sz w:val="22"/>
                <w:szCs w:val="22"/>
              </w:rPr>
            </w:pPr>
          </w:p>
          <w:p w14:paraId="6359B830" w14:textId="48603DA2" w:rsidR="004C4060" w:rsidRPr="00B93256" w:rsidRDefault="004C4060" w:rsidP="004C4060">
            <w:pPr>
              <w:spacing w:line="276" w:lineRule="auto"/>
              <w:ind w:right="270"/>
              <w:rPr>
                <w:rFonts w:ascii="Arial" w:eastAsia="Arial" w:hAnsi="Arial" w:cs="Arial"/>
                <w:color w:val="auto"/>
                <w:sz w:val="22"/>
                <w:szCs w:val="22"/>
              </w:rPr>
            </w:pPr>
            <w:r w:rsidRPr="00B93256">
              <w:rPr>
                <w:rFonts w:ascii="Arial" w:hAnsi="Arial" w:cs="Arial"/>
                <w:color w:val="auto"/>
                <w:sz w:val="22"/>
                <w:szCs w:val="22"/>
              </w:rPr>
              <w:t xml:space="preserve">Check </w:t>
            </w:r>
            <w:r w:rsidR="00663886">
              <w:rPr>
                <w:rFonts w:ascii="Arial" w:hAnsi="Arial" w:cs="Arial"/>
                <w:color w:val="auto"/>
                <w:sz w:val="22"/>
                <w:szCs w:val="22"/>
              </w:rPr>
              <w:t>f</w:t>
            </w:r>
            <w:r w:rsidRPr="00B93256">
              <w:rPr>
                <w:rFonts w:ascii="Arial" w:hAnsi="Arial" w:cs="Arial"/>
                <w:color w:val="auto"/>
                <w:sz w:val="22"/>
                <w:szCs w:val="22"/>
              </w:rPr>
              <w:t xml:space="preserve">ood </w:t>
            </w:r>
            <w:r w:rsidR="00663886">
              <w:rPr>
                <w:rFonts w:ascii="Arial" w:hAnsi="Arial" w:cs="Arial"/>
                <w:color w:val="auto"/>
                <w:sz w:val="22"/>
                <w:szCs w:val="22"/>
              </w:rPr>
              <w:t>s</w:t>
            </w:r>
            <w:r w:rsidRPr="00B93256">
              <w:rPr>
                <w:rFonts w:ascii="Arial" w:hAnsi="Arial" w:cs="Arial"/>
                <w:color w:val="auto"/>
                <w:sz w:val="22"/>
                <w:szCs w:val="22"/>
              </w:rPr>
              <w:t xml:space="preserve">afety, </w:t>
            </w:r>
            <w:r w:rsidR="00663886">
              <w:rPr>
                <w:rFonts w:ascii="Arial" w:hAnsi="Arial" w:cs="Arial"/>
                <w:color w:val="auto"/>
                <w:sz w:val="22"/>
                <w:szCs w:val="22"/>
              </w:rPr>
              <w:t>h</w:t>
            </w:r>
            <w:r w:rsidRPr="00B93256">
              <w:rPr>
                <w:rFonts w:ascii="Arial" w:hAnsi="Arial" w:cs="Arial"/>
                <w:color w:val="auto"/>
                <w:sz w:val="22"/>
                <w:szCs w:val="22"/>
              </w:rPr>
              <w:t xml:space="preserve">ygiene &amp; </w:t>
            </w:r>
            <w:r w:rsidR="00663886">
              <w:rPr>
                <w:rFonts w:ascii="Arial" w:hAnsi="Arial" w:cs="Arial"/>
                <w:color w:val="auto"/>
                <w:sz w:val="22"/>
                <w:szCs w:val="22"/>
              </w:rPr>
              <w:t>s</w:t>
            </w:r>
            <w:r w:rsidRPr="00B93256">
              <w:rPr>
                <w:rFonts w:ascii="Arial" w:hAnsi="Arial" w:cs="Arial"/>
                <w:color w:val="auto"/>
                <w:sz w:val="22"/>
                <w:szCs w:val="22"/>
              </w:rPr>
              <w:t>torage</w:t>
            </w:r>
          </w:p>
        </w:tc>
        <w:tc>
          <w:tcPr>
            <w:tcW w:w="3589" w:type="pct"/>
            <w:tcBorders>
              <w:top w:val="single" w:sz="4" w:space="0" w:color="auto"/>
              <w:left w:val="single" w:sz="4" w:space="0" w:color="auto"/>
              <w:bottom w:val="single" w:sz="4" w:space="0" w:color="auto"/>
              <w:right w:val="single" w:sz="4" w:space="0" w:color="auto"/>
            </w:tcBorders>
            <w:shd w:val="clear" w:color="auto" w:fill="auto"/>
            <w:vAlign w:val="center"/>
          </w:tcPr>
          <w:p w14:paraId="68A5E633" w14:textId="4FF9FBFD" w:rsidR="004C4060" w:rsidRPr="00B93256" w:rsidRDefault="004C4060" w:rsidP="004C4060">
            <w:pPr>
              <w:pStyle w:val="ListParagraph"/>
              <w:numPr>
                <w:ilvl w:val="0"/>
                <w:numId w:val="164"/>
              </w:numPr>
              <w:ind w:left="500" w:hanging="14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93256">
              <w:rPr>
                <w:rFonts w:ascii="Arial" w:hAnsi="Arial" w:cs="Arial"/>
                <w:sz w:val="22"/>
                <w:szCs w:val="22"/>
              </w:rPr>
              <w:t>Identify potential food safety hazards in raw and prepared foods.</w:t>
            </w:r>
          </w:p>
          <w:p w14:paraId="3F7D1821" w14:textId="04B89547" w:rsidR="004C4060" w:rsidRPr="00B93256" w:rsidRDefault="004C4060" w:rsidP="004C4060">
            <w:pPr>
              <w:pStyle w:val="ListParagraph"/>
              <w:numPr>
                <w:ilvl w:val="0"/>
                <w:numId w:val="164"/>
              </w:numPr>
              <w:ind w:left="500" w:hanging="14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93256">
              <w:rPr>
                <w:rFonts w:ascii="Arial" w:hAnsi="Arial" w:cs="Arial"/>
                <w:sz w:val="22"/>
                <w:szCs w:val="22"/>
              </w:rPr>
              <w:t>Check food items for proper labeling, expiry dates, and storage conditions.</w:t>
            </w:r>
          </w:p>
          <w:p w14:paraId="32759984" w14:textId="1E6DC474" w:rsidR="004C4060" w:rsidRPr="00B93256" w:rsidRDefault="004C4060" w:rsidP="004C4060">
            <w:pPr>
              <w:pStyle w:val="ListParagraph"/>
              <w:numPr>
                <w:ilvl w:val="0"/>
                <w:numId w:val="164"/>
              </w:numPr>
              <w:ind w:left="500" w:hanging="14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93256">
              <w:rPr>
                <w:rFonts w:ascii="Arial" w:hAnsi="Arial" w:cs="Arial"/>
                <w:sz w:val="22"/>
                <w:szCs w:val="22"/>
              </w:rPr>
              <w:t>Maintain appropriate temperature and humidity levels in storage areas to prevent spoilage.</w:t>
            </w:r>
          </w:p>
          <w:p w14:paraId="648F1945" w14:textId="625FF6B6" w:rsidR="004C4060" w:rsidRPr="00B93256" w:rsidRDefault="004C4060" w:rsidP="004C4060">
            <w:pPr>
              <w:pStyle w:val="ListParagraph"/>
              <w:numPr>
                <w:ilvl w:val="0"/>
                <w:numId w:val="164"/>
              </w:numPr>
              <w:ind w:left="500" w:hanging="14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93256">
              <w:rPr>
                <w:rFonts w:ascii="Arial" w:hAnsi="Arial" w:cs="Arial"/>
                <w:sz w:val="22"/>
                <w:szCs w:val="22"/>
              </w:rPr>
              <w:t>Inspect cleaning schedules and sanitation procedures for food preparation and storage areas.</w:t>
            </w:r>
          </w:p>
          <w:p w14:paraId="03FBE36E" w14:textId="685A9A45" w:rsidR="004C4060" w:rsidRPr="00B93256" w:rsidRDefault="004C4060" w:rsidP="004C4060">
            <w:pPr>
              <w:pStyle w:val="ListParagraph"/>
              <w:numPr>
                <w:ilvl w:val="0"/>
                <w:numId w:val="164"/>
              </w:numPr>
              <w:ind w:left="500" w:hanging="140"/>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rPr>
            </w:pPr>
            <w:r w:rsidRPr="00B93256">
              <w:rPr>
                <w:rFonts w:ascii="Arial" w:hAnsi="Arial" w:cs="Arial"/>
                <w:sz w:val="22"/>
                <w:szCs w:val="22"/>
              </w:rPr>
              <w:t xml:space="preserve">Report any contamination, spoilage, or non-compliance with food safety standards </w:t>
            </w:r>
          </w:p>
        </w:tc>
      </w:tr>
    </w:tbl>
    <w:p w14:paraId="7A89CF19" w14:textId="77777777" w:rsidR="00FA5515" w:rsidRDefault="00FA5515" w:rsidP="003366BE">
      <w:pPr>
        <w:spacing w:line="276" w:lineRule="auto"/>
        <w:ind w:right="270"/>
        <w:jc w:val="both"/>
        <w:rPr>
          <w:rFonts w:ascii="Arial" w:eastAsia="Arial" w:hAnsi="Arial" w:cs="Arial"/>
          <w:b/>
        </w:rPr>
      </w:pPr>
    </w:p>
    <w:p w14:paraId="2F99D07E" w14:textId="3697D9C3" w:rsidR="003366BE" w:rsidRPr="00B93256" w:rsidRDefault="003366BE" w:rsidP="003366BE">
      <w:pPr>
        <w:spacing w:line="276" w:lineRule="auto"/>
        <w:ind w:right="270"/>
        <w:jc w:val="both"/>
        <w:rPr>
          <w:rFonts w:ascii="Arial" w:eastAsia="Arial" w:hAnsi="Arial" w:cs="Arial"/>
          <w:b/>
        </w:rPr>
      </w:pPr>
      <w:r w:rsidRPr="00B93256">
        <w:rPr>
          <w:rFonts w:ascii="Arial" w:eastAsia="Arial" w:hAnsi="Arial" w:cs="Arial"/>
          <w:b/>
        </w:rPr>
        <w:t>Knowledge &amp; Understanding</w:t>
      </w:r>
    </w:p>
    <w:p w14:paraId="3AE03090" w14:textId="77777777" w:rsidR="003366BE" w:rsidRPr="00B93256" w:rsidRDefault="003366BE" w:rsidP="003366BE">
      <w:pPr>
        <w:ind w:right="270"/>
        <w:jc w:val="both"/>
        <w:rPr>
          <w:rFonts w:ascii="Arial" w:hAnsi="Arial" w:cs="Arial"/>
          <w:bCs/>
          <w:sz w:val="22"/>
          <w:szCs w:val="22"/>
        </w:rPr>
      </w:pPr>
      <w:r w:rsidRPr="00B93256">
        <w:rPr>
          <w:rFonts w:ascii="Arial" w:hAnsi="Arial" w:cs="Arial"/>
          <w:bCs/>
          <w:sz w:val="22"/>
          <w:szCs w:val="22"/>
        </w:rPr>
        <w:t>The candidate must be able to demonstrate the underpinning knowledge and understanding required to carry out tasks covered in this competency standard. This includes the knowledge of:</w:t>
      </w:r>
    </w:p>
    <w:p w14:paraId="46F0C253" w14:textId="15034A6C" w:rsidR="00961480" w:rsidRPr="00B93256" w:rsidRDefault="00961480" w:rsidP="00961480">
      <w:pPr>
        <w:pStyle w:val="Compact"/>
        <w:numPr>
          <w:ilvl w:val="0"/>
          <w:numId w:val="131"/>
        </w:numPr>
        <w:rPr>
          <w:rFonts w:ascii="Arial" w:hAnsi="Arial" w:cs="Arial"/>
          <w:sz w:val="22"/>
          <w:szCs w:val="22"/>
        </w:rPr>
      </w:pPr>
      <w:r w:rsidRPr="00B93256">
        <w:rPr>
          <w:rFonts w:ascii="Arial" w:hAnsi="Arial" w:cs="Arial"/>
          <w:sz w:val="22"/>
          <w:szCs w:val="22"/>
        </w:rPr>
        <w:t>Basic nutrition</w:t>
      </w:r>
      <w:r w:rsidR="00B57DE9">
        <w:rPr>
          <w:rFonts w:ascii="Arial" w:hAnsi="Arial" w:cs="Arial"/>
          <w:sz w:val="22"/>
          <w:szCs w:val="22"/>
        </w:rPr>
        <w:t xml:space="preserve"> requirement </w:t>
      </w:r>
    </w:p>
    <w:p w14:paraId="267BBD39" w14:textId="71315B0F" w:rsidR="003366BE" w:rsidRDefault="00961480" w:rsidP="000F5080">
      <w:pPr>
        <w:pStyle w:val="Compact"/>
        <w:numPr>
          <w:ilvl w:val="0"/>
          <w:numId w:val="131"/>
        </w:numPr>
        <w:rPr>
          <w:rFonts w:ascii="Arial" w:hAnsi="Arial" w:cs="Arial"/>
          <w:sz w:val="22"/>
          <w:szCs w:val="22"/>
        </w:rPr>
      </w:pPr>
      <w:r w:rsidRPr="00B93256">
        <w:rPr>
          <w:rFonts w:ascii="Arial" w:hAnsi="Arial" w:cs="Arial"/>
          <w:sz w:val="22"/>
          <w:szCs w:val="22"/>
        </w:rPr>
        <w:t>Food safety</w:t>
      </w:r>
      <w:r w:rsidR="00B57DE9">
        <w:rPr>
          <w:rFonts w:ascii="Arial" w:hAnsi="Arial" w:cs="Arial"/>
          <w:sz w:val="22"/>
          <w:szCs w:val="22"/>
        </w:rPr>
        <w:t xml:space="preserve"> standards</w:t>
      </w:r>
    </w:p>
    <w:p w14:paraId="61C547A6" w14:textId="3CF8A4E8" w:rsidR="00B57DE9" w:rsidRDefault="00D720AB" w:rsidP="000F5080">
      <w:pPr>
        <w:pStyle w:val="Compact"/>
        <w:numPr>
          <w:ilvl w:val="0"/>
          <w:numId w:val="131"/>
        </w:numPr>
        <w:rPr>
          <w:rFonts w:ascii="Arial" w:hAnsi="Arial" w:cs="Arial"/>
          <w:sz w:val="22"/>
          <w:szCs w:val="22"/>
        </w:rPr>
      </w:pPr>
      <w:r>
        <w:rPr>
          <w:rFonts w:ascii="Arial" w:hAnsi="Arial" w:cs="Arial"/>
          <w:sz w:val="22"/>
          <w:szCs w:val="22"/>
        </w:rPr>
        <w:t>Food contamination</w:t>
      </w:r>
    </w:p>
    <w:p w14:paraId="123EFC9F" w14:textId="1FF6DD59" w:rsidR="00D720AB" w:rsidRPr="000F5080" w:rsidRDefault="00D720AB" w:rsidP="000F5080">
      <w:pPr>
        <w:pStyle w:val="Compact"/>
        <w:numPr>
          <w:ilvl w:val="0"/>
          <w:numId w:val="131"/>
        </w:numPr>
        <w:rPr>
          <w:rFonts w:ascii="Arial" w:hAnsi="Arial" w:cs="Arial"/>
          <w:sz w:val="22"/>
          <w:szCs w:val="22"/>
        </w:rPr>
      </w:pPr>
      <w:r>
        <w:rPr>
          <w:rFonts w:ascii="Arial" w:hAnsi="Arial" w:cs="Arial"/>
          <w:sz w:val="22"/>
          <w:szCs w:val="22"/>
        </w:rPr>
        <w:t>Introduction to nutrition management</w:t>
      </w:r>
    </w:p>
    <w:p w14:paraId="74170095" w14:textId="77777777" w:rsidR="003366BE" w:rsidRPr="00B93256" w:rsidRDefault="003366BE" w:rsidP="003366BE">
      <w:pPr>
        <w:tabs>
          <w:tab w:val="left" w:pos="5310"/>
        </w:tabs>
        <w:spacing w:line="276" w:lineRule="auto"/>
        <w:ind w:right="270"/>
        <w:jc w:val="both"/>
        <w:rPr>
          <w:rFonts w:ascii="Arial" w:eastAsia="Arial" w:hAnsi="Arial" w:cs="Arial"/>
          <w:b/>
        </w:rPr>
      </w:pPr>
      <w:r w:rsidRPr="00B93256">
        <w:rPr>
          <w:rFonts w:ascii="Arial" w:eastAsia="Arial" w:hAnsi="Arial" w:cs="Arial"/>
          <w:b/>
        </w:rPr>
        <w:t>Critical Evidence(s) Required</w:t>
      </w:r>
    </w:p>
    <w:p w14:paraId="317E498B" w14:textId="77777777" w:rsidR="003366BE" w:rsidRPr="00B93256" w:rsidRDefault="003366BE" w:rsidP="003366BE">
      <w:pPr>
        <w:ind w:right="90"/>
        <w:jc w:val="both"/>
        <w:rPr>
          <w:rFonts w:ascii="Arial" w:eastAsia="Arial" w:hAnsi="Arial" w:cs="Arial"/>
          <w:sz w:val="22"/>
          <w:szCs w:val="22"/>
        </w:rPr>
      </w:pPr>
      <w:r w:rsidRPr="00B93256">
        <w:rPr>
          <w:rFonts w:ascii="Arial" w:eastAsia="Arial" w:hAnsi="Arial" w:cs="Arial"/>
          <w:sz w:val="22"/>
          <w:szCs w:val="22"/>
        </w:rPr>
        <w:t>The candidate needs to produce the following critical evidence(s) in order to be competent in this competency standard</w:t>
      </w:r>
      <w:r w:rsidRPr="00B93256">
        <w:rPr>
          <w:rFonts w:ascii="Arial" w:eastAsia="Arial" w:hAnsi="Arial" w:cs="Arial"/>
          <w:b/>
          <w:sz w:val="22"/>
          <w:szCs w:val="22"/>
        </w:rPr>
        <w:t>:</w:t>
      </w:r>
      <w:r w:rsidRPr="00B93256">
        <w:rPr>
          <w:rFonts w:ascii="Arial" w:eastAsia="Arial" w:hAnsi="Arial" w:cs="Arial"/>
          <w:sz w:val="22"/>
          <w:szCs w:val="22"/>
        </w:rPr>
        <w:t xml:space="preserve"> </w:t>
      </w:r>
    </w:p>
    <w:p w14:paraId="2D4D78D1" w14:textId="77777777" w:rsidR="00C749BC" w:rsidRPr="00B93256" w:rsidRDefault="00C749BC" w:rsidP="00C749BC">
      <w:pPr>
        <w:pStyle w:val="Compact"/>
        <w:numPr>
          <w:ilvl w:val="0"/>
          <w:numId w:val="131"/>
        </w:numPr>
        <w:rPr>
          <w:rFonts w:ascii="Arial" w:hAnsi="Arial" w:cs="Arial"/>
          <w:sz w:val="22"/>
          <w:szCs w:val="22"/>
        </w:rPr>
      </w:pPr>
      <w:r w:rsidRPr="00B93256">
        <w:rPr>
          <w:rFonts w:ascii="Arial" w:hAnsi="Arial" w:cs="Arial"/>
          <w:sz w:val="22"/>
          <w:szCs w:val="22"/>
        </w:rPr>
        <w:t>Nutritional Assessment Records</w:t>
      </w:r>
    </w:p>
    <w:p w14:paraId="084F90DB" w14:textId="77777777" w:rsidR="00C749BC" w:rsidRPr="00B93256" w:rsidRDefault="00C749BC" w:rsidP="00C749BC">
      <w:pPr>
        <w:pStyle w:val="Compact"/>
        <w:numPr>
          <w:ilvl w:val="0"/>
          <w:numId w:val="131"/>
        </w:numPr>
        <w:rPr>
          <w:rFonts w:ascii="Arial" w:hAnsi="Arial" w:cs="Arial"/>
          <w:sz w:val="22"/>
          <w:szCs w:val="22"/>
        </w:rPr>
      </w:pPr>
      <w:r w:rsidRPr="00B93256">
        <w:rPr>
          <w:rFonts w:ascii="Arial" w:hAnsi="Arial" w:cs="Arial"/>
          <w:sz w:val="22"/>
          <w:szCs w:val="22"/>
        </w:rPr>
        <w:t>Meal Planning and Preparation Documentation</w:t>
      </w:r>
    </w:p>
    <w:p w14:paraId="45265CDE" w14:textId="4EE34313" w:rsidR="00B97BAC" w:rsidRDefault="00C749BC" w:rsidP="00B57DE9">
      <w:pPr>
        <w:pStyle w:val="Compact"/>
        <w:numPr>
          <w:ilvl w:val="0"/>
          <w:numId w:val="131"/>
        </w:numPr>
        <w:rPr>
          <w:rFonts w:ascii="Arial" w:hAnsi="Arial" w:cs="Arial"/>
          <w:bCs/>
          <w:sz w:val="22"/>
          <w:szCs w:val="22"/>
        </w:rPr>
      </w:pPr>
      <w:r w:rsidRPr="00B93256">
        <w:rPr>
          <w:rFonts w:ascii="Arial" w:hAnsi="Arial" w:cs="Arial"/>
          <w:bCs/>
          <w:sz w:val="22"/>
          <w:szCs w:val="22"/>
        </w:rPr>
        <w:t>Modification and Supervised Recommendation Records</w:t>
      </w:r>
    </w:p>
    <w:p w14:paraId="7CB092DA" w14:textId="77777777" w:rsidR="00B57DE9" w:rsidRPr="00B57DE9" w:rsidRDefault="00B57DE9" w:rsidP="00B57DE9">
      <w:pPr>
        <w:pStyle w:val="Compact"/>
        <w:rPr>
          <w:rFonts w:ascii="Arial" w:hAnsi="Arial" w:cs="Arial"/>
          <w:bCs/>
          <w:sz w:val="22"/>
          <w:szCs w:val="22"/>
        </w:rPr>
      </w:pPr>
    </w:p>
    <w:p w14:paraId="02FFFEEF" w14:textId="77777777" w:rsidR="00C749BC" w:rsidRPr="00B93256" w:rsidRDefault="00C749BC" w:rsidP="00C749BC">
      <w:pPr>
        <w:pStyle w:val="Compact"/>
        <w:rPr>
          <w:rFonts w:ascii="Arial" w:hAnsi="Arial" w:cs="Arial"/>
          <w:b/>
        </w:rPr>
      </w:pPr>
      <w:r w:rsidRPr="00B93256">
        <w:rPr>
          <w:rFonts w:ascii="Arial" w:hAnsi="Arial" w:cs="Arial"/>
          <w:b/>
        </w:rPr>
        <w:t>Consumables, Tools, Machinery &amp; Equipment</w:t>
      </w:r>
    </w:p>
    <w:p w14:paraId="31E3DAEF" w14:textId="77777777" w:rsidR="00C749BC" w:rsidRPr="00B93256" w:rsidRDefault="00C749BC" w:rsidP="00C749BC">
      <w:pPr>
        <w:pStyle w:val="Compact"/>
        <w:rPr>
          <w:rFonts w:ascii="Arial" w:hAnsi="Arial" w:cs="Arial"/>
          <w:b/>
        </w:rPr>
      </w:pPr>
    </w:p>
    <w:tbl>
      <w:tblPr>
        <w:tblStyle w:val="TableGrid"/>
        <w:tblW w:w="0" w:type="auto"/>
        <w:shd w:val="pct20" w:color="auto" w:fill="auto"/>
        <w:tblLook w:val="04A0" w:firstRow="1" w:lastRow="0" w:firstColumn="1" w:lastColumn="0" w:noHBand="0" w:noVBand="1"/>
      </w:tblPr>
      <w:tblGrid>
        <w:gridCol w:w="968"/>
        <w:gridCol w:w="5247"/>
        <w:gridCol w:w="3135"/>
      </w:tblGrid>
      <w:tr w:rsidR="007248D6" w:rsidRPr="00B93256" w14:paraId="3F8C2710" w14:textId="77777777" w:rsidTr="000070FE">
        <w:trPr>
          <w:trHeight w:val="281"/>
          <w:tblHeader/>
        </w:trPr>
        <w:tc>
          <w:tcPr>
            <w:tcW w:w="9350" w:type="dxa"/>
            <w:gridSpan w:val="3"/>
            <w:tcBorders>
              <w:top w:val="single" w:sz="4" w:space="0" w:color="auto"/>
              <w:left w:val="single" w:sz="4" w:space="0" w:color="auto"/>
              <w:bottom w:val="single" w:sz="4" w:space="0" w:color="auto"/>
              <w:right w:val="single" w:sz="4" w:space="0" w:color="auto"/>
            </w:tcBorders>
            <w:vAlign w:val="center"/>
          </w:tcPr>
          <w:p w14:paraId="0D52E0F1" w14:textId="77777777" w:rsidR="00C749BC" w:rsidRPr="00B93256" w:rsidRDefault="00C749BC" w:rsidP="000070FE">
            <w:pPr>
              <w:spacing w:line="276" w:lineRule="auto"/>
              <w:jc w:val="center"/>
              <w:rPr>
                <w:rFonts w:ascii="Arial" w:hAnsi="Arial" w:cs="Arial"/>
                <w:b/>
                <w:sz w:val="22"/>
                <w:szCs w:val="22"/>
              </w:rPr>
            </w:pPr>
            <w:r w:rsidRPr="00B93256">
              <w:rPr>
                <w:rFonts w:ascii="Arial" w:hAnsi="Arial" w:cs="Arial"/>
                <w:b/>
                <w:sz w:val="22"/>
                <w:szCs w:val="22"/>
              </w:rPr>
              <w:t>List of Consumables</w:t>
            </w:r>
          </w:p>
        </w:tc>
      </w:tr>
      <w:tr w:rsidR="007248D6" w:rsidRPr="00B93256" w14:paraId="44524256" w14:textId="77777777" w:rsidTr="000070FE">
        <w:trPr>
          <w:trHeight w:val="281"/>
          <w:tblHeader/>
        </w:trPr>
        <w:tc>
          <w:tcPr>
            <w:tcW w:w="968" w:type="dxa"/>
            <w:tcBorders>
              <w:top w:val="single" w:sz="4" w:space="0" w:color="auto"/>
              <w:left w:val="single" w:sz="4" w:space="0" w:color="auto"/>
              <w:bottom w:val="single" w:sz="4" w:space="0" w:color="auto"/>
              <w:right w:val="single" w:sz="4" w:space="0" w:color="auto"/>
            </w:tcBorders>
            <w:vAlign w:val="center"/>
            <w:hideMark/>
          </w:tcPr>
          <w:p w14:paraId="7EC35C69" w14:textId="77777777" w:rsidR="00C749BC" w:rsidRPr="00B93256" w:rsidRDefault="00C749BC" w:rsidP="000070FE">
            <w:pPr>
              <w:spacing w:line="276" w:lineRule="auto"/>
              <w:jc w:val="center"/>
              <w:rPr>
                <w:rFonts w:ascii="Arial" w:hAnsi="Arial" w:cs="Arial"/>
                <w:b/>
                <w:sz w:val="22"/>
                <w:szCs w:val="22"/>
              </w:rPr>
            </w:pPr>
            <w:r w:rsidRPr="00B93256">
              <w:rPr>
                <w:rFonts w:ascii="Arial" w:hAnsi="Arial" w:cs="Arial"/>
                <w:b/>
                <w:sz w:val="22"/>
                <w:szCs w:val="22"/>
              </w:rPr>
              <w:t>SR. NO</w:t>
            </w:r>
          </w:p>
        </w:tc>
        <w:tc>
          <w:tcPr>
            <w:tcW w:w="5247" w:type="dxa"/>
            <w:tcBorders>
              <w:top w:val="single" w:sz="4" w:space="0" w:color="auto"/>
              <w:left w:val="single" w:sz="4" w:space="0" w:color="auto"/>
              <w:bottom w:val="single" w:sz="4" w:space="0" w:color="auto"/>
              <w:right w:val="single" w:sz="4" w:space="0" w:color="auto"/>
            </w:tcBorders>
            <w:vAlign w:val="center"/>
            <w:hideMark/>
          </w:tcPr>
          <w:p w14:paraId="27BD32EA" w14:textId="77777777" w:rsidR="00C749BC" w:rsidRPr="00B93256" w:rsidRDefault="00C749BC" w:rsidP="000070FE">
            <w:pPr>
              <w:spacing w:line="276" w:lineRule="auto"/>
              <w:jc w:val="both"/>
              <w:rPr>
                <w:rFonts w:ascii="Arial" w:hAnsi="Arial" w:cs="Arial"/>
                <w:b/>
                <w:sz w:val="22"/>
                <w:szCs w:val="22"/>
              </w:rPr>
            </w:pPr>
            <w:r w:rsidRPr="00B93256">
              <w:rPr>
                <w:rFonts w:ascii="Arial" w:hAnsi="Arial" w:cs="Arial"/>
                <w:b/>
                <w:sz w:val="22"/>
                <w:szCs w:val="22"/>
              </w:rPr>
              <w:t>NAME</w:t>
            </w:r>
          </w:p>
        </w:tc>
        <w:tc>
          <w:tcPr>
            <w:tcW w:w="3135" w:type="dxa"/>
            <w:tcBorders>
              <w:top w:val="single" w:sz="4" w:space="0" w:color="auto"/>
              <w:left w:val="single" w:sz="4" w:space="0" w:color="auto"/>
              <w:bottom w:val="single" w:sz="4" w:space="0" w:color="auto"/>
              <w:right w:val="single" w:sz="4" w:space="0" w:color="auto"/>
            </w:tcBorders>
            <w:vAlign w:val="center"/>
            <w:hideMark/>
          </w:tcPr>
          <w:p w14:paraId="2056FDC5" w14:textId="77777777" w:rsidR="00C749BC" w:rsidRPr="00B93256" w:rsidRDefault="00C749BC" w:rsidP="000070FE">
            <w:pPr>
              <w:spacing w:line="276" w:lineRule="auto"/>
              <w:jc w:val="center"/>
              <w:rPr>
                <w:rFonts w:ascii="Arial" w:hAnsi="Arial" w:cs="Arial"/>
                <w:b/>
                <w:sz w:val="22"/>
                <w:szCs w:val="22"/>
              </w:rPr>
            </w:pPr>
            <w:r w:rsidRPr="00B93256">
              <w:rPr>
                <w:rFonts w:ascii="Arial" w:hAnsi="Arial" w:cs="Arial"/>
                <w:b/>
                <w:sz w:val="22"/>
                <w:szCs w:val="22"/>
              </w:rPr>
              <w:t>QTY. REQUIRED</w:t>
            </w:r>
          </w:p>
        </w:tc>
      </w:tr>
      <w:tr w:rsidR="007248D6" w:rsidRPr="00B93256" w14:paraId="6ABF1EB7" w14:textId="77777777" w:rsidTr="000070FE">
        <w:tc>
          <w:tcPr>
            <w:tcW w:w="968" w:type="dxa"/>
            <w:tcBorders>
              <w:top w:val="single" w:sz="4" w:space="0" w:color="auto"/>
              <w:left w:val="single" w:sz="4" w:space="0" w:color="auto"/>
              <w:bottom w:val="single" w:sz="4" w:space="0" w:color="auto"/>
              <w:right w:val="single" w:sz="4" w:space="0" w:color="auto"/>
            </w:tcBorders>
            <w:hideMark/>
          </w:tcPr>
          <w:p w14:paraId="22C7B9EE" w14:textId="77777777" w:rsidR="00C749BC" w:rsidRPr="00B93256" w:rsidRDefault="00C749BC" w:rsidP="000070FE">
            <w:pPr>
              <w:spacing w:line="276" w:lineRule="auto"/>
              <w:jc w:val="center"/>
              <w:rPr>
                <w:rFonts w:ascii="Arial" w:hAnsi="Arial" w:cs="Arial"/>
                <w:sz w:val="22"/>
                <w:szCs w:val="22"/>
              </w:rPr>
            </w:pPr>
            <w:r w:rsidRPr="00B93256">
              <w:rPr>
                <w:rFonts w:ascii="Arial" w:hAnsi="Arial" w:cs="Arial"/>
                <w:sz w:val="22"/>
                <w:szCs w:val="22"/>
              </w:rPr>
              <w:t>01</w:t>
            </w:r>
          </w:p>
        </w:tc>
        <w:tc>
          <w:tcPr>
            <w:tcW w:w="5247" w:type="dxa"/>
            <w:tcBorders>
              <w:top w:val="single" w:sz="4" w:space="0" w:color="auto"/>
              <w:left w:val="single" w:sz="4" w:space="0" w:color="auto"/>
              <w:bottom w:val="single" w:sz="4" w:space="0" w:color="auto"/>
              <w:right w:val="single" w:sz="4" w:space="0" w:color="auto"/>
            </w:tcBorders>
            <w:vAlign w:val="center"/>
            <w:hideMark/>
          </w:tcPr>
          <w:p w14:paraId="6334AD62" w14:textId="4342BDEE" w:rsidR="00C749BC" w:rsidRPr="00B93256" w:rsidRDefault="00C749BC" w:rsidP="000070FE">
            <w:pPr>
              <w:keepNext/>
              <w:keepLines/>
              <w:spacing w:line="276" w:lineRule="auto"/>
              <w:ind w:right="270"/>
              <w:jc w:val="both"/>
              <w:rPr>
                <w:rFonts w:ascii="Arial" w:eastAsia="Arial" w:hAnsi="Arial" w:cs="Arial"/>
                <w:sz w:val="22"/>
                <w:szCs w:val="22"/>
              </w:rPr>
            </w:pPr>
            <w:r w:rsidRPr="00B93256">
              <w:rPr>
                <w:rFonts w:ascii="Arial" w:hAnsi="Arial" w:cs="Arial"/>
                <w:sz w:val="22"/>
                <w:szCs w:val="22"/>
              </w:rPr>
              <w:t>Food and fluid intake charts</w:t>
            </w:r>
          </w:p>
        </w:tc>
        <w:tc>
          <w:tcPr>
            <w:tcW w:w="3135" w:type="dxa"/>
            <w:tcBorders>
              <w:top w:val="single" w:sz="4" w:space="0" w:color="auto"/>
              <w:left w:val="single" w:sz="4" w:space="0" w:color="auto"/>
              <w:bottom w:val="single" w:sz="4" w:space="0" w:color="auto"/>
              <w:right w:val="single" w:sz="4" w:space="0" w:color="auto"/>
            </w:tcBorders>
            <w:vAlign w:val="center"/>
            <w:hideMark/>
          </w:tcPr>
          <w:p w14:paraId="76EC8534" w14:textId="77777777" w:rsidR="00C749BC" w:rsidRPr="00B93256" w:rsidRDefault="00C749BC" w:rsidP="000070FE">
            <w:pPr>
              <w:spacing w:line="276" w:lineRule="auto"/>
              <w:jc w:val="center"/>
              <w:rPr>
                <w:rFonts w:ascii="Arial" w:hAnsi="Arial" w:cs="Arial"/>
                <w:sz w:val="22"/>
                <w:szCs w:val="22"/>
              </w:rPr>
            </w:pPr>
            <w:r w:rsidRPr="00B93256">
              <w:rPr>
                <w:rFonts w:ascii="Arial" w:hAnsi="Arial" w:cs="Arial"/>
                <w:sz w:val="22"/>
                <w:szCs w:val="22"/>
              </w:rPr>
              <w:t>25</w:t>
            </w:r>
          </w:p>
        </w:tc>
      </w:tr>
      <w:tr w:rsidR="007248D6" w:rsidRPr="00B93256" w14:paraId="683DF89C" w14:textId="77777777" w:rsidTr="000070FE">
        <w:tc>
          <w:tcPr>
            <w:tcW w:w="968" w:type="dxa"/>
            <w:tcBorders>
              <w:top w:val="single" w:sz="4" w:space="0" w:color="auto"/>
              <w:left w:val="single" w:sz="4" w:space="0" w:color="auto"/>
              <w:bottom w:val="single" w:sz="4" w:space="0" w:color="auto"/>
              <w:right w:val="single" w:sz="4" w:space="0" w:color="auto"/>
            </w:tcBorders>
            <w:hideMark/>
          </w:tcPr>
          <w:p w14:paraId="410A3204" w14:textId="77777777" w:rsidR="00C749BC" w:rsidRPr="00B93256" w:rsidRDefault="00C749BC" w:rsidP="000070FE">
            <w:pPr>
              <w:spacing w:line="276" w:lineRule="auto"/>
              <w:jc w:val="center"/>
              <w:rPr>
                <w:rFonts w:ascii="Arial" w:hAnsi="Arial" w:cs="Arial"/>
                <w:sz w:val="22"/>
                <w:szCs w:val="22"/>
              </w:rPr>
            </w:pPr>
            <w:r w:rsidRPr="00B93256">
              <w:rPr>
                <w:rFonts w:ascii="Arial" w:hAnsi="Arial" w:cs="Arial"/>
                <w:sz w:val="22"/>
                <w:szCs w:val="22"/>
              </w:rPr>
              <w:t>02</w:t>
            </w:r>
          </w:p>
        </w:tc>
        <w:tc>
          <w:tcPr>
            <w:tcW w:w="5247" w:type="dxa"/>
            <w:tcBorders>
              <w:top w:val="single" w:sz="4" w:space="0" w:color="auto"/>
              <w:left w:val="single" w:sz="4" w:space="0" w:color="auto"/>
              <w:bottom w:val="single" w:sz="4" w:space="0" w:color="auto"/>
              <w:right w:val="single" w:sz="4" w:space="0" w:color="auto"/>
            </w:tcBorders>
            <w:vAlign w:val="center"/>
            <w:hideMark/>
          </w:tcPr>
          <w:p w14:paraId="3F2D8DA2" w14:textId="482AE204" w:rsidR="00C749BC" w:rsidRPr="00B93256" w:rsidRDefault="00C749BC" w:rsidP="000070FE">
            <w:pPr>
              <w:keepNext/>
              <w:keepLines/>
              <w:spacing w:line="276" w:lineRule="auto"/>
              <w:ind w:right="270"/>
              <w:jc w:val="both"/>
              <w:rPr>
                <w:rFonts w:ascii="Arial" w:eastAsia="Arial" w:hAnsi="Arial" w:cs="Arial"/>
                <w:sz w:val="22"/>
                <w:szCs w:val="22"/>
              </w:rPr>
            </w:pPr>
            <w:r w:rsidRPr="00B93256">
              <w:rPr>
                <w:rFonts w:ascii="Arial" w:eastAsia="Arial" w:hAnsi="Arial" w:cs="Arial"/>
                <w:sz w:val="22"/>
                <w:szCs w:val="22"/>
              </w:rPr>
              <w:t>Meal planning templates</w:t>
            </w:r>
          </w:p>
        </w:tc>
        <w:tc>
          <w:tcPr>
            <w:tcW w:w="3135" w:type="dxa"/>
            <w:tcBorders>
              <w:top w:val="single" w:sz="4" w:space="0" w:color="auto"/>
              <w:left w:val="single" w:sz="4" w:space="0" w:color="auto"/>
              <w:bottom w:val="single" w:sz="4" w:space="0" w:color="auto"/>
              <w:right w:val="single" w:sz="4" w:space="0" w:color="auto"/>
            </w:tcBorders>
            <w:vAlign w:val="center"/>
            <w:hideMark/>
          </w:tcPr>
          <w:p w14:paraId="519F52F2" w14:textId="7FBD10F8" w:rsidR="00C749BC" w:rsidRPr="00B93256" w:rsidRDefault="00C749BC" w:rsidP="000070FE">
            <w:pPr>
              <w:spacing w:line="276" w:lineRule="auto"/>
              <w:jc w:val="center"/>
              <w:rPr>
                <w:rFonts w:ascii="Arial" w:hAnsi="Arial" w:cs="Arial"/>
                <w:sz w:val="22"/>
                <w:szCs w:val="22"/>
              </w:rPr>
            </w:pPr>
            <w:r w:rsidRPr="00B93256">
              <w:rPr>
                <w:rFonts w:ascii="Arial" w:hAnsi="Arial" w:cs="Arial"/>
                <w:sz w:val="22"/>
                <w:szCs w:val="22"/>
              </w:rPr>
              <w:t>25</w:t>
            </w:r>
          </w:p>
        </w:tc>
      </w:tr>
      <w:tr w:rsidR="007248D6" w:rsidRPr="00B93256" w14:paraId="671A745C" w14:textId="77777777" w:rsidTr="000070FE">
        <w:tc>
          <w:tcPr>
            <w:tcW w:w="968" w:type="dxa"/>
            <w:tcBorders>
              <w:top w:val="single" w:sz="4" w:space="0" w:color="auto"/>
              <w:left w:val="single" w:sz="4" w:space="0" w:color="auto"/>
              <w:bottom w:val="single" w:sz="4" w:space="0" w:color="auto"/>
              <w:right w:val="single" w:sz="4" w:space="0" w:color="auto"/>
            </w:tcBorders>
          </w:tcPr>
          <w:p w14:paraId="2C776BB0" w14:textId="77777777" w:rsidR="00C749BC" w:rsidRPr="00B93256" w:rsidRDefault="00C749BC" w:rsidP="000070FE">
            <w:pPr>
              <w:spacing w:line="276" w:lineRule="auto"/>
              <w:jc w:val="center"/>
              <w:rPr>
                <w:rFonts w:ascii="Arial" w:hAnsi="Arial" w:cs="Arial"/>
                <w:sz w:val="22"/>
                <w:szCs w:val="22"/>
              </w:rPr>
            </w:pPr>
            <w:r w:rsidRPr="00B93256">
              <w:rPr>
                <w:rFonts w:ascii="Arial" w:hAnsi="Arial" w:cs="Arial"/>
                <w:sz w:val="22"/>
                <w:szCs w:val="22"/>
              </w:rPr>
              <w:t>03</w:t>
            </w:r>
          </w:p>
        </w:tc>
        <w:tc>
          <w:tcPr>
            <w:tcW w:w="5247" w:type="dxa"/>
            <w:tcBorders>
              <w:top w:val="single" w:sz="4" w:space="0" w:color="auto"/>
              <w:left w:val="single" w:sz="4" w:space="0" w:color="auto"/>
              <w:bottom w:val="single" w:sz="4" w:space="0" w:color="auto"/>
              <w:right w:val="single" w:sz="4" w:space="0" w:color="auto"/>
            </w:tcBorders>
            <w:vAlign w:val="center"/>
          </w:tcPr>
          <w:p w14:paraId="7C6B11CE" w14:textId="7421E130" w:rsidR="00C749BC" w:rsidRPr="00B93256" w:rsidRDefault="00C749BC" w:rsidP="000070FE">
            <w:pPr>
              <w:keepNext/>
              <w:keepLines/>
              <w:spacing w:line="276" w:lineRule="auto"/>
              <w:ind w:right="270"/>
              <w:jc w:val="both"/>
              <w:rPr>
                <w:rFonts w:ascii="Arial" w:eastAsia="Arial" w:hAnsi="Arial" w:cs="Arial"/>
                <w:sz w:val="22"/>
                <w:szCs w:val="22"/>
              </w:rPr>
            </w:pPr>
            <w:r w:rsidRPr="00B93256">
              <w:rPr>
                <w:rFonts w:ascii="Arial" w:eastAsia="Arial" w:hAnsi="Arial" w:cs="Arial"/>
                <w:sz w:val="22"/>
                <w:szCs w:val="22"/>
              </w:rPr>
              <w:t>Serving trays, plates, cups</w:t>
            </w:r>
          </w:p>
        </w:tc>
        <w:tc>
          <w:tcPr>
            <w:tcW w:w="3135" w:type="dxa"/>
            <w:tcBorders>
              <w:top w:val="single" w:sz="4" w:space="0" w:color="auto"/>
              <w:left w:val="single" w:sz="4" w:space="0" w:color="auto"/>
              <w:bottom w:val="single" w:sz="4" w:space="0" w:color="auto"/>
              <w:right w:val="single" w:sz="4" w:space="0" w:color="auto"/>
            </w:tcBorders>
            <w:vAlign w:val="center"/>
          </w:tcPr>
          <w:p w14:paraId="329707FE" w14:textId="30FE7FB7" w:rsidR="00C749BC" w:rsidRPr="00B93256" w:rsidRDefault="00C749BC" w:rsidP="000070FE">
            <w:pPr>
              <w:spacing w:line="276" w:lineRule="auto"/>
              <w:jc w:val="center"/>
              <w:rPr>
                <w:rFonts w:ascii="Arial" w:hAnsi="Arial" w:cs="Arial"/>
                <w:sz w:val="22"/>
                <w:szCs w:val="22"/>
              </w:rPr>
            </w:pPr>
            <w:r w:rsidRPr="00B93256">
              <w:rPr>
                <w:rFonts w:ascii="Arial" w:hAnsi="Arial" w:cs="Arial"/>
                <w:sz w:val="22"/>
                <w:szCs w:val="22"/>
              </w:rPr>
              <w:t>25</w:t>
            </w:r>
          </w:p>
        </w:tc>
      </w:tr>
      <w:tr w:rsidR="007248D6" w:rsidRPr="00B93256" w14:paraId="19E70CA2" w14:textId="77777777" w:rsidTr="000070FE">
        <w:tc>
          <w:tcPr>
            <w:tcW w:w="968" w:type="dxa"/>
            <w:tcBorders>
              <w:top w:val="single" w:sz="4" w:space="0" w:color="auto"/>
              <w:left w:val="single" w:sz="4" w:space="0" w:color="auto"/>
              <w:bottom w:val="single" w:sz="4" w:space="0" w:color="auto"/>
              <w:right w:val="single" w:sz="4" w:space="0" w:color="auto"/>
            </w:tcBorders>
          </w:tcPr>
          <w:p w14:paraId="7CEEEC7F" w14:textId="77777777" w:rsidR="00C749BC" w:rsidRPr="00B93256" w:rsidRDefault="00C749BC" w:rsidP="000070FE">
            <w:pPr>
              <w:spacing w:line="276" w:lineRule="auto"/>
              <w:jc w:val="center"/>
              <w:rPr>
                <w:rFonts w:ascii="Arial" w:hAnsi="Arial" w:cs="Arial"/>
                <w:sz w:val="22"/>
                <w:szCs w:val="22"/>
              </w:rPr>
            </w:pPr>
            <w:r w:rsidRPr="00B93256">
              <w:rPr>
                <w:rFonts w:ascii="Arial" w:hAnsi="Arial" w:cs="Arial"/>
                <w:sz w:val="22"/>
                <w:szCs w:val="22"/>
              </w:rPr>
              <w:lastRenderedPageBreak/>
              <w:t>04</w:t>
            </w:r>
          </w:p>
        </w:tc>
        <w:tc>
          <w:tcPr>
            <w:tcW w:w="5247" w:type="dxa"/>
            <w:tcBorders>
              <w:top w:val="single" w:sz="4" w:space="0" w:color="auto"/>
              <w:left w:val="single" w:sz="4" w:space="0" w:color="auto"/>
              <w:bottom w:val="single" w:sz="4" w:space="0" w:color="auto"/>
              <w:right w:val="single" w:sz="4" w:space="0" w:color="auto"/>
            </w:tcBorders>
            <w:vAlign w:val="center"/>
          </w:tcPr>
          <w:p w14:paraId="74F3C6BC" w14:textId="77777777" w:rsidR="00C749BC" w:rsidRPr="00B93256" w:rsidRDefault="00C749BC" w:rsidP="000070FE">
            <w:pPr>
              <w:keepNext/>
              <w:keepLines/>
              <w:spacing w:line="276" w:lineRule="auto"/>
              <w:ind w:right="270"/>
              <w:jc w:val="both"/>
              <w:rPr>
                <w:rFonts w:ascii="Arial" w:eastAsia="Arial" w:hAnsi="Arial" w:cs="Arial"/>
                <w:sz w:val="22"/>
                <w:szCs w:val="22"/>
              </w:rPr>
            </w:pPr>
            <w:r w:rsidRPr="00B93256">
              <w:rPr>
                <w:rFonts w:ascii="Arial" w:eastAsia="Arial" w:hAnsi="Arial" w:cs="Arial"/>
                <w:sz w:val="22"/>
                <w:szCs w:val="22"/>
              </w:rPr>
              <w:t>PPE kits (gloves, masks, gowns, face shields)</w:t>
            </w:r>
          </w:p>
        </w:tc>
        <w:tc>
          <w:tcPr>
            <w:tcW w:w="3135" w:type="dxa"/>
            <w:tcBorders>
              <w:top w:val="single" w:sz="4" w:space="0" w:color="auto"/>
              <w:left w:val="single" w:sz="4" w:space="0" w:color="auto"/>
              <w:bottom w:val="single" w:sz="4" w:space="0" w:color="auto"/>
              <w:right w:val="single" w:sz="4" w:space="0" w:color="auto"/>
            </w:tcBorders>
            <w:vAlign w:val="center"/>
          </w:tcPr>
          <w:p w14:paraId="471C0B37" w14:textId="77777777" w:rsidR="00C749BC" w:rsidRPr="00B93256" w:rsidRDefault="00C749BC" w:rsidP="000070FE">
            <w:pPr>
              <w:spacing w:line="276" w:lineRule="auto"/>
              <w:jc w:val="center"/>
              <w:rPr>
                <w:rFonts w:ascii="Arial" w:hAnsi="Arial" w:cs="Arial"/>
                <w:sz w:val="22"/>
                <w:szCs w:val="22"/>
              </w:rPr>
            </w:pPr>
            <w:r w:rsidRPr="00B93256">
              <w:rPr>
                <w:rFonts w:ascii="Arial" w:hAnsi="Arial" w:cs="Arial"/>
                <w:sz w:val="22"/>
                <w:szCs w:val="22"/>
              </w:rPr>
              <w:t>25</w:t>
            </w:r>
          </w:p>
        </w:tc>
      </w:tr>
      <w:tr w:rsidR="00C749BC" w:rsidRPr="00B93256" w14:paraId="749BFD2A" w14:textId="77777777" w:rsidTr="000070FE">
        <w:tc>
          <w:tcPr>
            <w:tcW w:w="968" w:type="dxa"/>
            <w:tcBorders>
              <w:top w:val="single" w:sz="4" w:space="0" w:color="auto"/>
              <w:left w:val="single" w:sz="4" w:space="0" w:color="auto"/>
              <w:bottom w:val="single" w:sz="4" w:space="0" w:color="auto"/>
              <w:right w:val="single" w:sz="4" w:space="0" w:color="auto"/>
            </w:tcBorders>
          </w:tcPr>
          <w:p w14:paraId="2DFA03F6" w14:textId="3E626DF1" w:rsidR="00C749BC" w:rsidRPr="00B93256" w:rsidRDefault="00C749BC" w:rsidP="000070FE">
            <w:pPr>
              <w:spacing w:line="276" w:lineRule="auto"/>
              <w:jc w:val="center"/>
              <w:rPr>
                <w:rFonts w:ascii="Arial" w:hAnsi="Arial" w:cs="Arial"/>
                <w:sz w:val="22"/>
                <w:szCs w:val="22"/>
              </w:rPr>
            </w:pPr>
            <w:r w:rsidRPr="00B93256">
              <w:rPr>
                <w:rFonts w:ascii="Arial" w:hAnsi="Arial" w:cs="Arial"/>
                <w:sz w:val="22"/>
                <w:szCs w:val="22"/>
              </w:rPr>
              <w:t>05</w:t>
            </w:r>
          </w:p>
        </w:tc>
        <w:tc>
          <w:tcPr>
            <w:tcW w:w="5247" w:type="dxa"/>
            <w:tcBorders>
              <w:top w:val="single" w:sz="4" w:space="0" w:color="auto"/>
              <w:left w:val="single" w:sz="4" w:space="0" w:color="auto"/>
              <w:bottom w:val="single" w:sz="4" w:space="0" w:color="auto"/>
              <w:right w:val="single" w:sz="4" w:space="0" w:color="auto"/>
            </w:tcBorders>
            <w:vAlign w:val="center"/>
          </w:tcPr>
          <w:p w14:paraId="6B76C224" w14:textId="4F39DE75" w:rsidR="00C749BC" w:rsidRPr="00B93256" w:rsidRDefault="00C749BC" w:rsidP="000070FE">
            <w:pPr>
              <w:keepNext/>
              <w:keepLines/>
              <w:spacing w:line="276" w:lineRule="auto"/>
              <w:ind w:right="270"/>
              <w:jc w:val="both"/>
              <w:rPr>
                <w:rFonts w:ascii="Arial" w:eastAsia="Arial" w:hAnsi="Arial" w:cs="Arial"/>
                <w:sz w:val="22"/>
                <w:szCs w:val="22"/>
              </w:rPr>
            </w:pPr>
            <w:r w:rsidRPr="00B93256">
              <w:rPr>
                <w:rFonts w:ascii="Arial" w:eastAsia="Arial" w:hAnsi="Arial" w:cs="Arial"/>
                <w:sz w:val="22"/>
                <w:szCs w:val="22"/>
              </w:rPr>
              <w:t>Nutritional adjustment forms</w:t>
            </w:r>
          </w:p>
        </w:tc>
        <w:tc>
          <w:tcPr>
            <w:tcW w:w="3135" w:type="dxa"/>
            <w:tcBorders>
              <w:top w:val="single" w:sz="4" w:space="0" w:color="auto"/>
              <w:left w:val="single" w:sz="4" w:space="0" w:color="auto"/>
              <w:bottom w:val="single" w:sz="4" w:space="0" w:color="auto"/>
              <w:right w:val="single" w:sz="4" w:space="0" w:color="auto"/>
            </w:tcBorders>
            <w:vAlign w:val="center"/>
          </w:tcPr>
          <w:p w14:paraId="4602CDBF" w14:textId="3B7DC4E9" w:rsidR="00C749BC" w:rsidRPr="00B93256" w:rsidRDefault="00C749BC" w:rsidP="000070FE">
            <w:pPr>
              <w:spacing w:line="276" w:lineRule="auto"/>
              <w:jc w:val="center"/>
              <w:rPr>
                <w:rFonts w:ascii="Arial" w:hAnsi="Arial" w:cs="Arial"/>
                <w:sz w:val="22"/>
                <w:szCs w:val="22"/>
              </w:rPr>
            </w:pPr>
            <w:r w:rsidRPr="00B93256">
              <w:rPr>
                <w:rFonts w:ascii="Arial" w:hAnsi="Arial" w:cs="Arial"/>
                <w:sz w:val="22"/>
                <w:szCs w:val="22"/>
              </w:rPr>
              <w:t>25</w:t>
            </w:r>
          </w:p>
        </w:tc>
      </w:tr>
    </w:tbl>
    <w:p w14:paraId="33B2E409" w14:textId="77777777" w:rsidR="0000468B" w:rsidRPr="00B93256" w:rsidRDefault="0000468B" w:rsidP="0000468B">
      <w:pPr>
        <w:tabs>
          <w:tab w:val="left" w:pos="5310"/>
        </w:tabs>
        <w:spacing w:line="276" w:lineRule="auto"/>
        <w:ind w:right="270"/>
        <w:jc w:val="both"/>
        <w:rPr>
          <w:rFonts w:ascii="Arial" w:eastAsia="Arial" w:hAnsi="Arial" w:cs="Arial"/>
          <w:b/>
        </w:rPr>
      </w:pPr>
    </w:p>
    <w:tbl>
      <w:tblPr>
        <w:tblStyle w:val="TableGrid"/>
        <w:tblW w:w="0" w:type="auto"/>
        <w:shd w:val="pct20" w:color="auto" w:fill="auto"/>
        <w:tblLook w:val="04A0" w:firstRow="1" w:lastRow="0" w:firstColumn="1" w:lastColumn="0" w:noHBand="0" w:noVBand="1"/>
      </w:tblPr>
      <w:tblGrid>
        <w:gridCol w:w="969"/>
        <w:gridCol w:w="5240"/>
        <w:gridCol w:w="3141"/>
      </w:tblGrid>
      <w:tr w:rsidR="007248D6" w:rsidRPr="00B93256" w14:paraId="4DE58DC1" w14:textId="77777777" w:rsidTr="00561A93">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70E2F533" w14:textId="77777777" w:rsidR="0000468B" w:rsidRPr="00B93256" w:rsidRDefault="0000468B" w:rsidP="00561A93">
            <w:pPr>
              <w:spacing w:line="276" w:lineRule="auto"/>
              <w:jc w:val="center"/>
              <w:rPr>
                <w:rFonts w:ascii="Arial" w:hAnsi="Arial" w:cs="Arial"/>
                <w:b/>
                <w:sz w:val="22"/>
                <w:szCs w:val="22"/>
              </w:rPr>
            </w:pPr>
            <w:r w:rsidRPr="00B93256">
              <w:rPr>
                <w:rFonts w:ascii="Arial" w:hAnsi="Arial" w:cs="Arial"/>
                <w:b/>
                <w:sz w:val="22"/>
                <w:szCs w:val="22"/>
              </w:rPr>
              <w:t>List of Tools, Machinery &amp; Equipment</w:t>
            </w:r>
          </w:p>
        </w:tc>
      </w:tr>
      <w:tr w:rsidR="007248D6" w:rsidRPr="00B93256" w14:paraId="75A3B33B" w14:textId="77777777" w:rsidTr="00561A93">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7A7BF210" w14:textId="77777777" w:rsidR="0000468B" w:rsidRPr="00B93256" w:rsidRDefault="0000468B" w:rsidP="00561A93">
            <w:pPr>
              <w:spacing w:line="276" w:lineRule="auto"/>
              <w:jc w:val="center"/>
              <w:rPr>
                <w:rFonts w:ascii="Arial" w:hAnsi="Arial" w:cs="Arial"/>
                <w:b/>
                <w:sz w:val="22"/>
                <w:szCs w:val="22"/>
              </w:rPr>
            </w:pPr>
            <w:r w:rsidRPr="00B93256">
              <w:rPr>
                <w:rFonts w:ascii="Arial" w:hAnsi="Arial" w:cs="Arial"/>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00023E90" w14:textId="77777777" w:rsidR="0000468B" w:rsidRPr="00B93256" w:rsidRDefault="0000468B" w:rsidP="00561A93">
            <w:pPr>
              <w:spacing w:line="276" w:lineRule="auto"/>
              <w:jc w:val="both"/>
              <w:rPr>
                <w:rFonts w:ascii="Arial" w:hAnsi="Arial" w:cs="Arial"/>
                <w:b/>
                <w:sz w:val="22"/>
                <w:szCs w:val="22"/>
              </w:rPr>
            </w:pPr>
            <w:r w:rsidRPr="00B93256">
              <w:rPr>
                <w:rFonts w:ascii="Arial" w:hAnsi="Arial" w:cs="Arial"/>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7126B968" w14:textId="77777777" w:rsidR="0000468B" w:rsidRPr="00B93256" w:rsidRDefault="0000468B" w:rsidP="00561A93">
            <w:pPr>
              <w:spacing w:line="276" w:lineRule="auto"/>
              <w:jc w:val="center"/>
              <w:rPr>
                <w:rFonts w:ascii="Arial" w:hAnsi="Arial" w:cs="Arial"/>
                <w:b/>
                <w:sz w:val="22"/>
                <w:szCs w:val="22"/>
              </w:rPr>
            </w:pPr>
            <w:r w:rsidRPr="00B93256">
              <w:rPr>
                <w:rFonts w:ascii="Arial" w:hAnsi="Arial" w:cs="Arial"/>
                <w:b/>
                <w:sz w:val="22"/>
                <w:szCs w:val="22"/>
              </w:rPr>
              <w:t>QTY. REQUIRED</w:t>
            </w:r>
          </w:p>
        </w:tc>
      </w:tr>
      <w:tr w:rsidR="007248D6" w:rsidRPr="00B93256" w14:paraId="2DC66A38" w14:textId="77777777" w:rsidTr="00561A93">
        <w:tc>
          <w:tcPr>
            <w:tcW w:w="980" w:type="dxa"/>
            <w:tcBorders>
              <w:top w:val="single" w:sz="4" w:space="0" w:color="auto"/>
              <w:left w:val="single" w:sz="4" w:space="0" w:color="auto"/>
              <w:bottom w:val="single" w:sz="4" w:space="0" w:color="auto"/>
              <w:right w:val="single" w:sz="4" w:space="0" w:color="auto"/>
            </w:tcBorders>
            <w:hideMark/>
          </w:tcPr>
          <w:p w14:paraId="241FCE27" w14:textId="77777777" w:rsidR="0000468B" w:rsidRPr="00B93256" w:rsidRDefault="0000468B" w:rsidP="00561A93">
            <w:pPr>
              <w:spacing w:line="276" w:lineRule="auto"/>
              <w:jc w:val="center"/>
              <w:rPr>
                <w:rFonts w:ascii="Arial" w:hAnsi="Arial" w:cs="Arial"/>
                <w:sz w:val="22"/>
                <w:szCs w:val="22"/>
              </w:rPr>
            </w:pPr>
            <w:r w:rsidRPr="00B93256">
              <w:rPr>
                <w:rFonts w:ascii="Arial" w:hAnsi="Arial" w:cs="Arial"/>
                <w:sz w:val="22"/>
                <w:szCs w:val="22"/>
              </w:rPr>
              <w:t>01</w:t>
            </w:r>
          </w:p>
        </w:tc>
        <w:tc>
          <w:tcPr>
            <w:tcW w:w="5357" w:type="dxa"/>
            <w:tcBorders>
              <w:top w:val="single" w:sz="4" w:space="0" w:color="auto"/>
              <w:left w:val="single" w:sz="4" w:space="0" w:color="auto"/>
              <w:bottom w:val="single" w:sz="4" w:space="0" w:color="auto"/>
              <w:right w:val="single" w:sz="4" w:space="0" w:color="auto"/>
            </w:tcBorders>
            <w:vAlign w:val="center"/>
            <w:hideMark/>
          </w:tcPr>
          <w:p w14:paraId="73348169" w14:textId="71A610D9" w:rsidR="0000468B" w:rsidRPr="00B93256" w:rsidRDefault="0000468B" w:rsidP="00561A93">
            <w:pPr>
              <w:keepNext/>
              <w:keepLines/>
              <w:spacing w:line="276" w:lineRule="auto"/>
              <w:ind w:right="270"/>
              <w:jc w:val="both"/>
              <w:rPr>
                <w:rFonts w:ascii="Arial" w:eastAsia="Arial" w:hAnsi="Arial" w:cs="Arial"/>
                <w:sz w:val="22"/>
                <w:szCs w:val="22"/>
              </w:rPr>
            </w:pPr>
            <w:r w:rsidRPr="00B93256">
              <w:rPr>
                <w:rFonts w:ascii="Arial" w:eastAsia="Arial" w:hAnsi="Arial" w:cs="Arial"/>
                <w:sz w:val="22"/>
                <w:szCs w:val="22"/>
              </w:rPr>
              <w:t>Gas stove or electric cooking range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405591C8" w14:textId="77777777" w:rsidR="0000468B" w:rsidRPr="00B93256" w:rsidRDefault="0000468B" w:rsidP="00561A93">
            <w:pPr>
              <w:spacing w:line="276" w:lineRule="auto"/>
              <w:jc w:val="center"/>
              <w:rPr>
                <w:rFonts w:ascii="Arial" w:hAnsi="Arial" w:cs="Arial"/>
                <w:sz w:val="22"/>
                <w:szCs w:val="22"/>
              </w:rPr>
            </w:pPr>
            <w:r w:rsidRPr="00B93256">
              <w:rPr>
                <w:rFonts w:ascii="Arial" w:hAnsi="Arial" w:cs="Arial"/>
                <w:sz w:val="22"/>
                <w:szCs w:val="22"/>
              </w:rPr>
              <w:t>3</w:t>
            </w:r>
          </w:p>
        </w:tc>
      </w:tr>
      <w:tr w:rsidR="007248D6" w:rsidRPr="00B93256" w14:paraId="199F9197" w14:textId="77777777" w:rsidTr="00561A93">
        <w:tc>
          <w:tcPr>
            <w:tcW w:w="980" w:type="dxa"/>
            <w:tcBorders>
              <w:top w:val="single" w:sz="4" w:space="0" w:color="auto"/>
              <w:left w:val="single" w:sz="4" w:space="0" w:color="auto"/>
              <w:bottom w:val="single" w:sz="4" w:space="0" w:color="auto"/>
              <w:right w:val="single" w:sz="4" w:space="0" w:color="auto"/>
            </w:tcBorders>
            <w:hideMark/>
          </w:tcPr>
          <w:p w14:paraId="2FE5A18A" w14:textId="77777777" w:rsidR="0000468B" w:rsidRPr="00B93256" w:rsidRDefault="0000468B" w:rsidP="00561A93">
            <w:pPr>
              <w:spacing w:line="276" w:lineRule="auto"/>
              <w:jc w:val="center"/>
              <w:rPr>
                <w:rFonts w:ascii="Arial" w:hAnsi="Arial" w:cs="Arial"/>
                <w:sz w:val="22"/>
                <w:szCs w:val="22"/>
              </w:rPr>
            </w:pPr>
            <w:r w:rsidRPr="00B93256">
              <w:rPr>
                <w:rFonts w:ascii="Arial" w:hAnsi="Arial" w:cs="Arial"/>
                <w:sz w:val="22"/>
                <w:szCs w:val="22"/>
              </w:rPr>
              <w:t>02</w:t>
            </w:r>
          </w:p>
        </w:tc>
        <w:tc>
          <w:tcPr>
            <w:tcW w:w="5357" w:type="dxa"/>
            <w:tcBorders>
              <w:top w:val="single" w:sz="4" w:space="0" w:color="auto"/>
              <w:left w:val="single" w:sz="4" w:space="0" w:color="auto"/>
              <w:bottom w:val="single" w:sz="4" w:space="0" w:color="auto"/>
              <w:right w:val="single" w:sz="4" w:space="0" w:color="auto"/>
            </w:tcBorders>
            <w:vAlign w:val="center"/>
            <w:hideMark/>
          </w:tcPr>
          <w:p w14:paraId="1772F1A5" w14:textId="1665EF05" w:rsidR="0000468B" w:rsidRPr="00B93256" w:rsidRDefault="0000468B" w:rsidP="00561A93">
            <w:pPr>
              <w:keepNext/>
              <w:keepLines/>
              <w:spacing w:line="276" w:lineRule="auto"/>
              <w:ind w:right="270"/>
              <w:jc w:val="both"/>
              <w:rPr>
                <w:rFonts w:ascii="Arial" w:eastAsia="Arial" w:hAnsi="Arial" w:cs="Arial"/>
                <w:sz w:val="22"/>
                <w:szCs w:val="22"/>
              </w:rPr>
            </w:pPr>
            <w:r w:rsidRPr="00B93256">
              <w:rPr>
                <w:rFonts w:ascii="Arial" w:eastAsia="Arial" w:hAnsi="Arial" w:cs="Arial"/>
                <w:sz w:val="22"/>
                <w:szCs w:val="22"/>
              </w:rPr>
              <w:t>Cooking pots and pans</w:t>
            </w:r>
          </w:p>
        </w:tc>
        <w:tc>
          <w:tcPr>
            <w:tcW w:w="3193" w:type="dxa"/>
            <w:tcBorders>
              <w:top w:val="single" w:sz="4" w:space="0" w:color="auto"/>
              <w:left w:val="single" w:sz="4" w:space="0" w:color="auto"/>
              <w:bottom w:val="single" w:sz="4" w:space="0" w:color="auto"/>
              <w:right w:val="single" w:sz="4" w:space="0" w:color="auto"/>
            </w:tcBorders>
            <w:vAlign w:val="center"/>
            <w:hideMark/>
          </w:tcPr>
          <w:p w14:paraId="2FACF77F" w14:textId="68E7A50C" w:rsidR="0000468B" w:rsidRPr="00B93256" w:rsidRDefault="0000468B" w:rsidP="00561A93">
            <w:pPr>
              <w:spacing w:line="276" w:lineRule="auto"/>
              <w:jc w:val="center"/>
              <w:rPr>
                <w:rFonts w:ascii="Arial" w:hAnsi="Arial" w:cs="Arial"/>
                <w:sz w:val="22"/>
                <w:szCs w:val="22"/>
              </w:rPr>
            </w:pPr>
            <w:r w:rsidRPr="00B93256">
              <w:rPr>
                <w:rFonts w:ascii="Arial" w:hAnsi="Arial" w:cs="Arial"/>
                <w:sz w:val="22"/>
                <w:szCs w:val="22"/>
              </w:rPr>
              <w:t>3</w:t>
            </w:r>
          </w:p>
        </w:tc>
      </w:tr>
      <w:tr w:rsidR="0000468B" w:rsidRPr="00B93256" w14:paraId="608C2CB6" w14:textId="77777777" w:rsidTr="00561A93">
        <w:tc>
          <w:tcPr>
            <w:tcW w:w="980" w:type="dxa"/>
            <w:tcBorders>
              <w:top w:val="single" w:sz="4" w:space="0" w:color="auto"/>
              <w:left w:val="single" w:sz="4" w:space="0" w:color="auto"/>
              <w:bottom w:val="single" w:sz="4" w:space="0" w:color="auto"/>
              <w:right w:val="single" w:sz="4" w:space="0" w:color="auto"/>
            </w:tcBorders>
          </w:tcPr>
          <w:p w14:paraId="19A10827" w14:textId="77777777" w:rsidR="0000468B" w:rsidRPr="00B93256" w:rsidRDefault="0000468B" w:rsidP="00561A93">
            <w:pPr>
              <w:spacing w:line="276" w:lineRule="auto"/>
              <w:jc w:val="center"/>
              <w:rPr>
                <w:rFonts w:ascii="Arial" w:hAnsi="Arial" w:cs="Arial"/>
                <w:sz w:val="22"/>
                <w:szCs w:val="22"/>
              </w:rPr>
            </w:pPr>
            <w:r w:rsidRPr="00B93256">
              <w:rPr>
                <w:rFonts w:ascii="Arial" w:hAnsi="Arial" w:cs="Arial"/>
                <w:sz w:val="22"/>
                <w:szCs w:val="22"/>
              </w:rPr>
              <w:t>03</w:t>
            </w:r>
          </w:p>
        </w:tc>
        <w:tc>
          <w:tcPr>
            <w:tcW w:w="5357" w:type="dxa"/>
            <w:tcBorders>
              <w:top w:val="single" w:sz="4" w:space="0" w:color="auto"/>
              <w:left w:val="single" w:sz="4" w:space="0" w:color="auto"/>
              <w:bottom w:val="single" w:sz="4" w:space="0" w:color="auto"/>
              <w:right w:val="single" w:sz="4" w:space="0" w:color="auto"/>
            </w:tcBorders>
            <w:vAlign w:val="center"/>
          </w:tcPr>
          <w:p w14:paraId="51C27FC8" w14:textId="77777777" w:rsidR="0000468B" w:rsidRPr="00B93256" w:rsidRDefault="0000468B" w:rsidP="00561A93">
            <w:pPr>
              <w:keepNext/>
              <w:keepLines/>
              <w:spacing w:line="276" w:lineRule="auto"/>
              <w:ind w:right="270"/>
              <w:jc w:val="both"/>
              <w:rPr>
                <w:rFonts w:ascii="Arial" w:eastAsia="Arial" w:hAnsi="Arial" w:cs="Arial"/>
                <w:sz w:val="22"/>
                <w:szCs w:val="22"/>
              </w:rPr>
            </w:pPr>
            <w:r w:rsidRPr="00B93256">
              <w:rPr>
                <w:rFonts w:ascii="Arial" w:eastAsia="Arial" w:hAnsi="Arial" w:cs="Arial"/>
                <w:sz w:val="22"/>
                <w:szCs w:val="22"/>
              </w:rPr>
              <w:t>Surgical masks</w:t>
            </w:r>
          </w:p>
        </w:tc>
        <w:tc>
          <w:tcPr>
            <w:tcW w:w="3193" w:type="dxa"/>
            <w:tcBorders>
              <w:top w:val="single" w:sz="4" w:space="0" w:color="auto"/>
              <w:left w:val="single" w:sz="4" w:space="0" w:color="auto"/>
              <w:bottom w:val="single" w:sz="4" w:space="0" w:color="auto"/>
              <w:right w:val="single" w:sz="4" w:space="0" w:color="auto"/>
            </w:tcBorders>
            <w:vAlign w:val="center"/>
          </w:tcPr>
          <w:p w14:paraId="2DACFDAA" w14:textId="77777777" w:rsidR="0000468B" w:rsidRPr="00B93256" w:rsidRDefault="0000468B" w:rsidP="00561A93">
            <w:pPr>
              <w:spacing w:line="276" w:lineRule="auto"/>
              <w:jc w:val="center"/>
              <w:rPr>
                <w:rFonts w:ascii="Arial" w:hAnsi="Arial" w:cs="Arial"/>
                <w:sz w:val="22"/>
                <w:szCs w:val="22"/>
              </w:rPr>
            </w:pPr>
            <w:r w:rsidRPr="00B93256">
              <w:rPr>
                <w:rFonts w:ascii="Arial" w:hAnsi="Arial" w:cs="Arial"/>
                <w:sz w:val="22"/>
                <w:szCs w:val="22"/>
              </w:rPr>
              <w:t>25</w:t>
            </w:r>
          </w:p>
        </w:tc>
      </w:tr>
    </w:tbl>
    <w:p w14:paraId="2A89D2F2" w14:textId="6EB87253" w:rsidR="006E764B" w:rsidRPr="000F74FB" w:rsidRDefault="009721F0" w:rsidP="00960611">
      <w:pPr>
        <w:pStyle w:val="Heading3"/>
      </w:pPr>
      <w:bookmarkStart w:id="45" w:name="_Toc216883909"/>
      <w:r w:rsidRPr="00B93256">
        <w:t>5.7</w:t>
      </w:r>
      <w:r w:rsidR="001E4496" w:rsidRPr="00B93256">
        <w:t xml:space="preserve"> </w:t>
      </w:r>
      <w:r w:rsidR="001777E7">
        <w:t xml:space="preserve">1011EC05 </w:t>
      </w:r>
      <w:r w:rsidR="00742B9B">
        <w:t xml:space="preserve">Perform </w:t>
      </w:r>
      <w:r w:rsidR="00742B9B" w:rsidRPr="000D1C02">
        <w:t>Basic Health Monitoring &amp; Documentation</w:t>
      </w:r>
      <w:bookmarkEnd w:id="45"/>
    </w:p>
    <w:p w14:paraId="4B6F266D" w14:textId="046E4C09" w:rsidR="00961480" w:rsidRPr="00B93256" w:rsidRDefault="001E4496" w:rsidP="00960611">
      <w:pPr>
        <w:pStyle w:val="Heading3"/>
        <w:rPr>
          <w:lang w:eastAsia="en-GB"/>
        </w:rPr>
      </w:pPr>
      <w:bookmarkStart w:id="46" w:name="_Toc216879282"/>
      <w:bookmarkStart w:id="47" w:name="_Toc216883910"/>
      <w:r w:rsidRPr="00B93256">
        <w:rPr>
          <w:lang w:eastAsia="en-GB"/>
        </w:rPr>
        <w:t>Overview:</w:t>
      </w:r>
      <w:bookmarkEnd w:id="46"/>
      <w:bookmarkEnd w:id="47"/>
    </w:p>
    <w:p w14:paraId="71840C05" w14:textId="3AB6B906" w:rsidR="00A11A70" w:rsidRPr="00B93256" w:rsidRDefault="003B7FB9" w:rsidP="003B7FB9">
      <w:pPr>
        <w:spacing w:before="240" w:after="240"/>
        <w:jc w:val="both"/>
        <w:rPr>
          <w:rFonts w:ascii="Arial" w:hAnsi="Arial" w:cs="Arial"/>
          <w:sz w:val="22"/>
          <w:szCs w:val="22"/>
        </w:rPr>
      </w:pPr>
      <w:r w:rsidRPr="00B93256">
        <w:rPr>
          <w:rFonts w:ascii="Arial" w:eastAsiaTheme="minorHAnsi" w:hAnsi="Arial" w:cs="Arial"/>
          <w:sz w:val="22"/>
          <w:szCs w:val="22"/>
        </w:rPr>
        <w:t>This module introduces learners to the fundamentals of observing and recording the health status of elderly individuals. It covers vital signs monitoring, recognizing common health changes, and maintaining accurate records to support care planning. Learners will develop skills to document observations clearly and communicate essential health information to healthcare professionals and family members, ensuring safe and effective home-based care.</w:t>
      </w:r>
    </w:p>
    <w:tbl>
      <w:tblPr>
        <w:tblStyle w:val="5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9"/>
        <w:gridCol w:w="6711"/>
      </w:tblGrid>
      <w:tr w:rsidR="007248D6" w:rsidRPr="00B93256" w14:paraId="4E9E294F" w14:textId="77777777" w:rsidTr="001E4496">
        <w:trPr>
          <w:cnfStyle w:val="100000000000" w:firstRow="1" w:lastRow="0" w:firstColumn="0" w:lastColumn="0" w:oddVBand="0" w:evenVBand="0" w:oddHBand="0" w:evenHBand="0" w:firstRowFirstColumn="0" w:firstRowLastColumn="0" w:lastRowFirstColumn="0" w:lastRowLastColumn="0"/>
          <w:trHeight w:val="278"/>
          <w:tblHeader/>
        </w:trPr>
        <w:tc>
          <w:tcPr>
            <w:cnfStyle w:val="001000000000" w:firstRow="0" w:lastRow="0" w:firstColumn="1" w:lastColumn="0" w:oddVBand="0" w:evenVBand="0" w:oddHBand="0" w:evenHBand="0" w:firstRowFirstColumn="0" w:firstRowLastColumn="0" w:lastRowFirstColumn="0" w:lastRowLastColumn="0"/>
            <w:tcW w:w="1411" w:type="pct"/>
            <w:tcBorders>
              <w:top w:val="single" w:sz="4" w:space="0" w:color="auto"/>
              <w:left w:val="single" w:sz="4" w:space="0" w:color="auto"/>
              <w:bottom w:val="single" w:sz="4" w:space="0" w:color="auto"/>
              <w:right w:val="single" w:sz="4" w:space="0" w:color="auto"/>
            </w:tcBorders>
            <w:shd w:val="clear" w:color="auto" w:fill="auto"/>
          </w:tcPr>
          <w:p w14:paraId="569C9C14" w14:textId="77777777" w:rsidR="001E4496" w:rsidRPr="00B93256" w:rsidRDefault="001E4496" w:rsidP="001E4496">
            <w:pPr>
              <w:spacing w:line="276" w:lineRule="auto"/>
              <w:ind w:right="-30"/>
              <w:jc w:val="both"/>
              <w:rPr>
                <w:rFonts w:ascii="Arial" w:eastAsia="Arial" w:hAnsi="Arial" w:cs="Arial"/>
                <w:color w:val="auto"/>
                <w:sz w:val="22"/>
                <w:szCs w:val="22"/>
              </w:rPr>
            </w:pPr>
            <w:r w:rsidRPr="00B93256">
              <w:rPr>
                <w:rFonts w:ascii="Arial" w:eastAsia="Arial" w:hAnsi="Arial" w:cs="Arial"/>
                <w:color w:val="auto"/>
                <w:sz w:val="22"/>
                <w:szCs w:val="22"/>
              </w:rPr>
              <w:t>Competency Units</w:t>
            </w:r>
          </w:p>
        </w:tc>
        <w:tc>
          <w:tcPr>
            <w:tcW w:w="3589"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511C881A" w14:textId="77777777" w:rsidR="001E4496" w:rsidRPr="00B93256" w:rsidRDefault="001E4496" w:rsidP="001E4496">
            <w:pPr>
              <w:spacing w:line="276" w:lineRule="auto"/>
              <w:ind w:right="270"/>
              <w:jc w:val="center"/>
              <w:cnfStyle w:val="100000000000" w:firstRow="1" w:lastRow="0" w:firstColumn="0" w:lastColumn="0" w:oddVBand="0" w:evenVBand="0" w:oddHBand="0" w:evenHBand="0" w:firstRowFirstColumn="0" w:firstRowLastColumn="0" w:lastRowFirstColumn="0" w:lastRowLastColumn="0"/>
              <w:rPr>
                <w:rFonts w:ascii="Arial" w:eastAsia="Arial" w:hAnsi="Arial" w:cs="Arial"/>
                <w:color w:val="auto"/>
                <w:sz w:val="22"/>
                <w:szCs w:val="22"/>
              </w:rPr>
            </w:pPr>
            <w:r w:rsidRPr="00B93256">
              <w:rPr>
                <w:rFonts w:ascii="Arial" w:eastAsia="Arial" w:hAnsi="Arial" w:cs="Arial"/>
                <w:color w:val="auto"/>
                <w:sz w:val="22"/>
                <w:szCs w:val="22"/>
              </w:rPr>
              <w:t>Performance Criteria</w:t>
            </w:r>
          </w:p>
        </w:tc>
      </w:tr>
      <w:tr w:rsidR="007248D6" w:rsidRPr="00B93256" w14:paraId="0D359C5A" w14:textId="77777777" w:rsidTr="00A11A70">
        <w:trPr>
          <w:cnfStyle w:val="000000100000" w:firstRow="0" w:lastRow="0" w:firstColumn="0" w:lastColumn="0" w:oddVBand="0" w:evenVBand="0" w:oddHBand="1" w:evenHBand="0" w:firstRowFirstColumn="0" w:firstRowLastColumn="0" w:lastRowFirstColumn="0" w:lastRowLastColumn="0"/>
          <w:trHeight w:val="1433"/>
        </w:trPr>
        <w:tc>
          <w:tcPr>
            <w:cnfStyle w:val="001000000000" w:firstRow="0" w:lastRow="0" w:firstColumn="1" w:lastColumn="0" w:oddVBand="0" w:evenVBand="0" w:oddHBand="0" w:evenHBand="0" w:firstRowFirstColumn="0" w:firstRowLastColumn="0" w:lastRowFirstColumn="0" w:lastRowLastColumn="0"/>
            <w:tcW w:w="1411" w:type="pct"/>
            <w:tcBorders>
              <w:top w:val="single" w:sz="4" w:space="0" w:color="auto"/>
              <w:left w:val="single" w:sz="4" w:space="0" w:color="auto"/>
              <w:bottom w:val="single" w:sz="4" w:space="0" w:color="auto"/>
              <w:right w:val="single" w:sz="4" w:space="0" w:color="auto"/>
            </w:tcBorders>
            <w:shd w:val="clear" w:color="auto" w:fill="auto"/>
          </w:tcPr>
          <w:p w14:paraId="548625AF" w14:textId="77777777" w:rsidR="004C4060" w:rsidRPr="00B93256" w:rsidRDefault="004C4060" w:rsidP="00A811D4">
            <w:pPr>
              <w:pStyle w:val="ListParagraph"/>
              <w:numPr>
                <w:ilvl w:val="0"/>
                <w:numId w:val="39"/>
              </w:numPr>
              <w:ind w:right="270"/>
              <w:rPr>
                <w:rFonts w:ascii="Arial" w:eastAsia="Arial" w:hAnsi="Arial" w:cs="Arial"/>
                <w:b w:val="0"/>
                <w:bCs/>
                <w:color w:val="auto"/>
                <w:sz w:val="22"/>
                <w:szCs w:val="22"/>
              </w:rPr>
            </w:pPr>
          </w:p>
          <w:p w14:paraId="3EFB0DFF" w14:textId="2D447FE3" w:rsidR="004C4060" w:rsidRPr="00B93256" w:rsidRDefault="004C4060" w:rsidP="004C4060">
            <w:pPr>
              <w:ind w:right="270"/>
              <w:rPr>
                <w:rFonts w:ascii="Arial" w:eastAsia="Arial" w:hAnsi="Arial" w:cs="Arial"/>
                <w:b w:val="0"/>
                <w:bCs/>
                <w:color w:val="auto"/>
                <w:sz w:val="22"/>
                <w:szCs w:val="22"/>
              </w:rPr>
            </w:pPr>
            <w:r w:rsidRPr="00B93256">
              <w:rPr>
                <w:rFonts w:ascii="Arial" w:eastAsia="Arial" w:hAnsi="Arial" w:cs="Arial"/>
                <w:bCs/>
                <w:color w:val="auto"/>
                <w:sz w:val="22"/>
                <w:szCs w:val="22"/>
                <w:lang w:bidi="en-US"/>
              </w:rPr>
              <w:t xml:space="preserve">Identify </w:t>
            </w:r>
            <w:r w:rsidR="00D720AB">
              <w:rPr>
                <w:rFonts w:ascii="Arial" w:eastAsia="Arial" w:hAnsi="Arial" w:cs="Arial"/>
                <w:bCs/>
                <w:color w:val="auto"/>
                <w:sz w:val="22"/>
                <w:szCs w:val="22"/>
                <w:lang w:bidi="en-US"/>
              </w:rPr>
              <w:t>h</w:t>
            </w:r>
            <w:r w:rsidRPr="00B93256">
              <w:rPr>
                <w:rFonts w:ascii="Arial" w:eastAsia="Arial" w:hAnsi="Arial" w:cs="Arial"/>
                <w:bCs/>
                <w:color w:val="auto"/>
                <w:sz w:val="22"/>
                <w:szCs w:val="22"/>
                <w:lang w:bidi="en-US"/>
              </w:rPr>
              <w:t xml:space="preserve">ealth </w:t>
            </w:r>
            <w:r w:rsidR="00D720AB">
              <w:rPr>
                <w:rFonts w:ascii="Arial" w:eastAsia="Arial" w:hAnsi="Arial" w:cs="Arial"/>
                <w:bCs/>
                <w:color w:val="auto"/>
                <w:sz w:val="22"/>
                <w:szCs w:val="22"/>
                <w:lang w:bidi="en-US"/>
              </w:rPr>
              <w:t>m</w:t>
            </w:r>
            <w:r w:rsidRPr="00B93256">
              <w:rPr>
                <w:rFonts w:ascii="Arial" w:eastAsia="Arial" w:hAnsi="Arial" w:cs="Arial"/>
                <w:bCs/>
                <w:color w:val="auto"/>
                <w:sz w:val="22"/>
                <w:szCs w:val="22"/>
                <w:lang w:bidi="en-US"/>
              </w:rPr>
              <w:t>onitoring</w:t>
            </w:r>
          </w:p>
        </w:tc>
        <w:tc>
          <w:tcPr>
            <w:tcW w:w="3589" w:type="pct"/>
            <w:tcBorders>
              <w:top w:val="single" w:sz="4" w:space="0" w:color="auto"/>
              <w:left w:val="single" w:sz="4" w:space="0" w:color="auto"/>
              <w:bottom w:val="single" w:sz="4" w:space="0" w:color="auto"/>
              <w:right w:val="single" w:sz="4" w:space="0" w:color="auto"/>
            </w:tcBorders>
            <w:shd w:val="clear" w:color="auto" w:fill="auto"/>
            <w:vAlign w:val="center"/>
          </w:tcPr>
          <w:p w14:paraId="0ECCAAEE" w14:textId="1EEEF49E" w:rsidR="004C4060" w:rsidRPr="00B93256" w:rsidRDefault="004C4060" w:rsidP="004C4060">
            <w:pPr>
              <w:pStyle w:val="ListParagraph"/>
              <w:numPr>
                <w:ilvl w:val="0"/>
                <w:numId w:val="73"/>
              </w:numPr>
              <w:ind w:left="496" w:hanging="163"/>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93256">
              <w:rPr>
                <w:rFonts w:ascii="Arial" w:hAnsi="Arial" w:cs="Arial"/>
                <w:sz w:val="22"/>
                <w:szCs w:val="22"/>
              </w:rPr>
              <w:t>Identify the vital signs and health parameters relevant to the individual</w:t>
            </w:r>
            <w:r w:rsidR="00D720AB">
              <w:rPr>
                <w:rFonts w:ascii="Arial" w:hAnsi="Arial" w:cs="Arial"/>
                <w:sz w:val="22"/>
                <w:szCs w:val="22"/>
              </w:rPr>
              <w:t>.</w:t>
            </w:r>
          </w:p>
          <w:p w14:paraId="5CC62734" w14:textId="20A591AD" w:rsidR="004C4060" w:rsidRPr="00B93256" w:rsidRDefault="004C4060" w:rsidP="004C4060">
            <w:pPr>
              <w:pStyle w:val="ListParagraph"/>
              <w:numPr>
                <w:ilvl w:val="0"/>
                <w:numId w:val="73"/>
              </w:numPr>
              <w:ind w:left="496" w:hanging="163"/>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93256">
              <w:rPr>
                <w:rFonts w:ascii="Arial" w:hAnsi="Arial" w:cs="Arial"/>
                <w:sz w:val="22"/>
                <w:szCs w:val="22"/>
              </w:rPr>
              <w:t xml:space="preserve">Check the accuracy and functionality of medical devices and monitoring equipment </w:t>
            </w:r>
          </w:p>
          <w:p w14:paraId="38DADF51" w14:textId="69257FF6" w:rsidR="004C4060" w:rsidRPr="00B93256" w:rsidRDefault="004C4060" w:rsidP="004C4060">
            <w:pPr>
              <w:pStyle w:val="ListParagraph"/>
              <w:numPr>
                <w:ilvl w:val="0"/>
                <w:numId w:val="73"/>
              </w:numPr>
              <w:ind w:left="496" w:hanging="163"/>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93256">
              <w:rPr>
                <w:rFonts w:ascii="Arial" w:hAnsi="Arial" w:cs="Arial"/>
                <w:sz w:val="22"/>
                <w:szCs w:val="22"/>
              </w:rPr>
              <w:t>Follow standard procedures for measuring and recording health indicators safely and consistently.</w:t>
            </w:r>
          </w:p>
          <w:p w14:paraId="3FB5EFB5" w14:textId="3877FD6A" w:rsidR="004C4060" w:rsidRPr="00B93256" w:rsidRDefault="004C4060" w:rsidP="004C4060">
            <w:pPr>
              <w:pStyle w:val="ListParagraph"/>
              <w:numPr>
                <w:ilvl w:val="0"/>
                <w:numId w:val="73"/>
              </w:numPr>
              <w:ind w:left="496" w:hanging="163"/>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93256">
              <w:rPr>
                <w:rFonts w:ascii="Arial" w:hAnsi="Arial" w:cs="Arial"/>
                <w:sz w:val="22"/>
                <w:szCs w:val="22"/>
              </w:rPr>
              <w:t>Maintain up-to-date health records and monitoring logs for each individual.</w:t>
            </w:r>
          </w:p>
          <w:p w14:paraId="41B9BEF5" w14:textId="18758058" w:rsidR="004C4060" w:rsidRPr="00B93256" w:rsidRDefault="00D720AB" w:rsidP="004C4060">
            <w:pPr>
              <w:pStyle w:val="ListParagraph"/>
              <w:numPr>
                <w:ilvl w:val="0"/>
                <w:numId w:val="73"/>
              </w:numPr>
              <w:ind w:left="496" w:hanging="163"/>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roofErr w:type="gramStart"/>
            <w:r>
              <w:rPr>
                <w:rFonts w:ascii="Arial" w:hAnsi="Arial" w:cs="Arial"/>
                <w:sz w:val="22"/>
                <w:szCs w:val="22"/>
              </w:rPr>
              <w:t>R</w:t>
            </w:r>
            <w:r w:rsidR="004C4060" w:rsidRPr="00B93256">
              <w:rPr>
                <w:rFonts w:ascii="Arial" w:hAnsi="Arial" w:cs="Arial"/>
                <w:sz w:val="22"/>
                <w:szCs w:val="22"/>
              </w:rPr>
              <w:t>eport</w:t>
            </w:r>
            <w:proofErr w:type="gramEnd"/>
            <w:r w:rsidR="004C4060" w:rsidRPr="00B93256">
              <w:rPr>
                <w:rFonts w:ascii="Arial" w:hAnsi="Arial" w:cs="Arial"/>
                <w:sz w:val="22"/>
                <w:szCs w:val="22"/>
              </w:rPr>
              <w:t xml:space="preserve"> any abnormal changes in health status to supervisors </w:t>
            </w:r>
          </w:p>
          <w:p w14:paraId="4054B878" w14:textId="6EC96EC2" w:rsidR="004C4060" w:rsidRPr="00B93256" w:rsidRDefault="004C4060" w:rsidP="004C4060">
            <w:pPr>
              <w:pStyle w:val="ListParagraph"/>
              <w:numPr>
                <w:ilvl w:val="0"/>
                <w:numId w:val="73"/>
              </w:numPr>
              <w:ind w:left="496" w:hanging="163"/>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rPr>
            </w:pPr>
            <w:r w:rsidRPr="00B93256">
              <w:rPr>
                <w:rFonts w:ascii="Arial" w:hAnsi="Arial" w:cs="Arial"/>
                <w:sz w:val="22"/>
                <w:szCs w:val="22"/>
              </w:rPr>
              <w:t xml:space="preserve">Assist individuals in following prescribed health routines </w:t>
            </w:r>
          </w:p>
        </w:tc>
      </w:tr>
      <w:tr w:rsidR="007248D6" w:rsidRPr="00B93256" w14:paraId="376D6DB7" w14:textId="77777777" w:rsidTr="00D720AB">
        <w:trPr>
          <w:trHeight w:val="638"/>
        </w:trPr>
        <w:tc>
          <w:tcPr>
            <w:cnfStyle w:val="001000000000" w:firstRow="0" w:lastRow="0" w:firstColumn="1" w:lastColumn="0" w:oddVBand="0" w:evenVBand="0" w:oddHBand="0" w:evenHBand="0" w:firstRowFirstColumn="0" w:firstRowLastColumn="0" w:lastRowFirstColumn="0" w:lastRowLastColumn="0"/>
            <w:tcW w:w="1411" w:type="pct"/>
            <w:tcBorders>
              <w:top w:val="single" w:sz="4" w:space="0" w:color="auto"/>
              <w:left w:val="single" w:sz="4" w:space="0" w:color="auto"/>
              <w:bottom w:val="single" w:sz="4" w:space="0" w:color="auto"/>
              <w:right w:val="single" w:sz="4" w:space="0" w:color="auto"/>
            </w:tcBorders>
            <w:shd w:val="clear" w:color="auto" w:fill="auto"/>
          </w:tcPr>
          <w:p w14:paraId="24A389B4" w14:textId="77777777" w:rsidR="001E4496" w:rsidRPr="00B93256" w:rsidRDefault="001E4496" w:rsidP="00A811D4">
            <w:pPr>
              <w:pStyle w:val="ListParagraph"/>
              <w:numPr>
                <w:ilvl w:val="0"/>
                <w:numId w:val="39"/>
              </w:numPr>
              <w:ind w:right="270"/>
              <w:rPr>
                <w:rFonts w:ascii="Arial" w:eastAsia="Arial" w:hAnsi="Arial" w:cs="Arial"/>
                <w:b w:val="0"/>
                <w:bCs/>
                <w:color w:val="auto"/>
                <w:sz w:val="22"/>
                <w:szCs w:val="22"/>
              </w:rPr>
            </w:pPr>
          </w:p>
          <w:p w14:paraId="30E6753D" w14:textId="6BC6DDF4" w:rsidR="001E4496" w:rsidRPr="00B93256" w:rsidRDefault="004C4060" w:rsidP="0072230F">
            <w:pPr>
              <w:ind w:right="270"/>
              <w:rPr>
                <w:rFonts w:ascii="Arial" w:eastAsia="Arial" w:hAnsi="Arial" w:cs="Arial"/>
                <w:color w:val="auto"/>
                <w:sz w:val="22"/>
                <w:szCs w:val="22"/>
              </w:rPr>
            </w:pPr>
            <w:r w:rsidRPr="00B93256">
              <w:rPr>
                <w:rFonts w:ascii="Arial" w:hAnsi="Arial" w:cs="Arial"/>
                <w:color w:val="auto"/>
                <w:sz w:val="22"/>
                <w:szCs w:val="22"/>
              </w:rPr>
              <w:t>Measur</w:t>
            </w:r>
            <w:r w:rsidR="00D720AB">
              <w:rPr>
                <w:rFonts w:ascii="Arial" w:hAnsi="Arial" w:cs="Arial"/>
                <w:color w:val="auto"/>
                <w:sz w:val="22"/>
                <w:szCs w:val="22"/>
              </w:rPr>
              <w:t>e non-medical v</w:t>
            </w:r>
            <w:r w:rsidRPr="00B93256">
              <w:rPr>
                <w:rFonts w:ascii="Arial" w:hAnsi="Arial" w:cs="Arial"/>
                <w:color w:val="auto"/>
                <w:sz w:val="22"/>
                <w:szCs w:val="22"/>
              </w:rPr>
              <w:t xml:space="preserve">ital </w:t>
            </w:r>
            <w:r w:rsidR="00D720AB">
              <w:rPr>
                <w:rFonts w:ascii="Arial" w:hAnsi="Arial" w:cs="Arial"/>
                <w:color w:val="auto"/>
                <w:sz w:val="22"/>
                <w:szCs w:val="22"/>
              </w:rPr>
              <w:t>s</w:t>
            </w:r>
            <w:r w:rsidRPr="00B93256">
              <w:rPr>
                <w:rFonts w:ascii="Arial" w:hAnsi="Arial" w:cs="Arial"/>
                <w:color w:val="auto"/>
                <w:sz w:val="22"/>
                <w:szCs w:val="22"/>
              </w:rPr>
              <w:t xml:space="preserve">igns </w:t>
            </w:r>
          </w:p>
        </w:tc>
        <w:tc>
          <w:tcPr>
            <w:tcW w:w="35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26CF61" w14:textId="183B7CDA" w:rsidR="00D720AB" w:rsidRPr="00D720AB" w:rsidRDefault="004C4060" w:rsidP="00D720AB">
            <w:pPr>
              <w:pStyle w:val="ListParagraph"/>
              <w:numPr>
                <w:ilvl w:val="0"/>
                <w:numId w:val="166"/>
              </w:numPr>
              <w:ind w:left="496" w:hanging="163"/>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B93256">
              <w:rPr>
                <w:rFonts w:ascii="Arial" w:hAnsi="Arial" w:cs="Arial"/>
                <w:sz w:val="22"/>
                <w:szCs w:val="22"/>
              </w:rPr>
              <w:t>Identify vital signs to be measured</w:t>
            </w:r>
          </w:p>
          <w:p w14:paraId="6CF29B4A" w14:textId="4002B4FC" w:rsidR="004C4060" w:rsidRPr="00B93256" w:rsidRDefault="004C4060" w:rsidP="004C4060">
            <w:pPr>
              <w:pStyle w:val="ListParagraph"/>
              <w:numPr>
                <w:ilvl w:val="0"/>
                <w:numId w:val="166"/>
              </w:numPr>
              <w:ind w:left="496" w:hanging="163"/>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B93256">
              <w:rPr>
                <w:rFonts w:ascii="Arial" w:hAnsi="Arial" w:cs="Arial"/>
                <w:sz w:val="22"/>
                <w:szCs w:val="22"/>
              </w:rPr>
              <w:t>Check the functionality and cleanliness of the instruments used for measuring vital signs</w:t>
            </w:r>
          </w:p>
          <w:p w14:paraId="323C6676" w14:textId="42E5EB48" w:rsidR="004C4060" w:rsidRPr="00B93256" w:rsidRDefault="004C4060" w:rsidP="004C4060">
            <w:pPr>
              <w:pStyle w:val="ListParagraph"/>
              <w:numPr>
                <w:ilvl w:val="0"/>
                <w:numId w:val="166"/>
              </w:numPr>
              <w:ind w:left="496" w:hanging="163"/>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B93256">
              <w:rPr>
                <w:rFonts w:ascii="Arial" w:hAnsi="Arial" w:cs="Arial"/>
                <w:sz w:val="22"/>
                <w:szCs w:val="22"/>
              </w:rPr>
              <w:t xml:space="preserve">Follow standard procedures and hygiene protocols while taking vital signs </w:t>
            </w:r>
          </w:p>
          <w:p w14:paraId="52338B04" w14:textId="1F875A52" w:rsidR="004C4060" w:rsidRPr="00B93256" w:rsidRDefault="004C4060" w:rsidP="004C4060">
            <w:pPr>
              <w:pStyle w:val="ListParagraph"/>
              <w:numPr>
                <w:ilvl w:val="0"/>
                <w:numId w:val="166"/>
              </w:numPr>
              <w:ind w:left="496" w:hanging="163"/>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B93256">
              <w:rPr>
                <w:rFonts w:ascii="Arial" w:hAnsi="Arial" w:cs="Arial"/>
                <w:sz w:val="22"/>
                <w:szCs w:val="22"/>
              </w:rPr>
              <w:t>Maintain proper records of measured vital signs, noting any deviations from normal ranges.</w:t>
            </w:r>
          </w:p>
          <w:p w14:paraId="1E69039A" w14:textId="51692EB8" w:rsidR="004C4060" w:rsidRPr="00B93256" w:rsidRDefault="00D720AB" w:rsidP="004C4060">
            <w:pPr>
              <w:pStyle w:val="ListParagraph"/>
              <w:numPr>
                <w:ilvl w:val="0"/>
                <w:numId w:val="166"/>
              </w:numPr>
              <w:ind w:left="496" w:hanging="163"/>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R</w:t>
            </w:r>
            <w:r w:rsidR="004C4060" w:rsidRPr="00B93256">
              <w:rPr>
                <w:rFonts w:ascii="Arial" w:hAnsi="Arial" w:cs="Arial"/>
                <w:sz w:val="22"/>
                <w:szCs w:val="22"/>
              </w:rPr>
              <w:t>eport any abnormal vital signs to the supervisor or healthcare professional promptly.</w:t>
            </w:r>
          </w:p>
          <w:p w14:paraId="5B145E2B" w14:textId="399B83FD" w:rsidR="001E4496" w:rsidRPr="00B93256" w:rsidRDefault="004C4060" w:rsidP="004C4060">
            <w:pPr>
              <w:pStyle w:val="ListParagraph"/>
              <w:numPr>
                <w:ilvl w:val="0"/>
                <w:numId w:val="166"/>
              </w:numPr>
              <w:ind w:left="496" w:hanging="163"/>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B93256">
              <w:rPr>
                <w:rFonts w:ascii="Arial" w:hAnsi="Arial" w:cs="Arial"/>
                <w:sz w:val="22"/>
                <w:szCs w:val="22"/>
              </w:rPr>
              <w:t xml:space="preserve">Assist patients in maintaining a comfortable and safe position </w:t>
            </w:r>
          </w:p>
        </w:tc>
      </w:tr>
      <w:tr w:rsidR="007248D6" w:rsidRPr="00B93256" w14:paraId="164DE994" w14:textId="77777777" w:rsidTr="00A11A70">
        <w:trPr>
          <w:cnfStyle w:val="000000100000" w:firstRow="0" w:lastRow="0" w:firstColumn="0" w:lastColumn="0" w:oddVBand="0" w:evenVBand="0" w:oddHBand="1" w:evenHBand="0" w:firstRowFirstColumn="0" w:firstRowLastColumn="0" w:lastRowFirstColumn="0" w:lastRowLastColumn="0"/>
          <w:trHeight w:val="1433"/>
        </w:trPr>
        <w:tc>
          <w:tcPr>
            <w:cnfStyle w:val="001000000000" w:firstRow="0" w:lastRow="0" w:firstColumn="1" w:lastColumn="0" w:oddVBand="0" w:evenVBand="0" w:oddHBand="0" w:evenHBand="0" w:firstRowFirstColumn="0" w:firstRowLastColumn="0" w:lastRowFirstColumn="0" w:lastRowLastColumn="0"/>
            <w:tcW w:w="1411" w:type="pct"/>
            <w:tcBorders>
              <w:top w:val="single" w:sz="4" w:space="0" w:color="auto"/>
              <w:left w:val="single" w:sz="4" w:space="0" w:color="auto"/>
              <w:bottom w:val="single" w:sz="4" w:space="0" w:color="auto"/>
              <w:right w:val="single" w:sz="4" w:space="0" w:color="auto"/>
            </w:tcBorders>
            <w:shd w:val="clear" w:color="auto" w:fill="auto"/>
          </w:tcPr>
          <w:p w14:paraId="14A6A35F" w14:textId="77777777" w:rsidR="004C4060" w:rsidRPr="00B93256" w:rsidRDefault="004C4060" w:rsidP="004C4060">
            <w:pPr>
              <w:pStyle w:val="ListParagraph"/>
              <w:numPr>
                <w:ilvl w:val="0"/>
                <w:numId w:val="39"/>
              </w:numPr>
              <w:ind w:right="270"/>
              <w:rPr>
                <w:rFonts w:ascii="Arial" w:eastAsia="Arial" w:hAnsi="Arial" w:cs="Arial"/>
                <w:b w:val="0"/>
                <w:bCs/>
                <w:color w:val="auto"/>
                <w:sz w:val="22"/>
                <w:szCs w:val="22"/>
              </w:rPr>
            </w:pPr>
          </w:p>
          <w:p w14:paraId="3A62F493" w14:textId="11A8D2AB" w:rsidR="004C4060" w:rsidRPr="00B93256" w:rsidRDefault="004C4060" w:rsidP="004C4060">
            <w:pPr>
              <w:ind w:right="270"/>
              <w:rPr>
                <w:rFonts w:ascii="Arial" w:eastAsia="Arial" w:hAnsi="Arial" w:cs="Arial"/>
                <w:b w:val="0"/>
                <w:bCs/>
                <w:color w:val="auto"/>
                <w:sz w:val="22"/>
                <w:szCs w:val="22"/>
              </w:rPr>
            </w:pPr>
            <w:r w:rsidRPr="00B93256">
              <w:rPr>
                <w:rFonts w:ascii="Arial" w:eastAsia="Arial" w:hAnsi="Arial" w:cs="Arial"/>
                <w:color w:val="auto"/>
                <w:sz w:val="22"/>
                <w:szCs w:val="22"/>
              </w:rPr>
              <w:t>Monitor and document the health status</w:t>
            </w:r>
          </w:p>
        </w:tc>
        <w:tc>
          <w:tcPr>
            <w:tcW w:w="3589" w:type="pct"/>
            <w:tcBorders>
              <w:top w:val="single" w:sz="4" w:space="0" w:color="auto"/>
              <w:left w:val="single" w:sz="4" w:space="0" w:color="auto"/>
              <w:bottom w:val="single" w:sz="4" w:space="0" w:color="auto"/>
              <w:right w:val="single" w:sz="4" w:space="0" w:color="auto"/>
            </w:tcBorders>
            <w:shd w:val="clear" w:color="auto" w:fill="auto"/>
            <w:vAlign w:val="center"/>
          </w:tcPr>
          <w:p w14:paraId="7C5010EB" w14:textId="77777777" w:rsidR="004C4060" w:rsidRPr="00B93256" w:rsidRDefault="004C4060" w:rsidP="004C4060">
            <w:pPr>
              <w:pStyle w:val="ListParagraph"/>
              <w:numPr>
                <w:ilvl w:val="0"/>
                <w:numId w:val="165"/>
              </w:numPr>
              <w:ind w:left="496" w:hanging="163"/>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B93256">
              <w:rPr>
                <w:rFonts w:ascii="Arial" w:hAnsi="Arial" w:cs="Arial"/>
                <w:bCs/>
                <w:sz w:val="22"/>
                <w:szCs w:val="22"/>
              </w:rPr>
              <w:t>Observe</w:t>
            </w:r>
            <w:r w:rsidRPr="00B93256">
              <w:rPr>
                <w:rFonts w:ascii="Arial" w:hAnsi="Arial" w:cs="Arial"/>
                <w:sz w:val="22"/>
                <w:szCs w:val="22"/>
              </w:rPr>
              <w:t xml:space="preserve"> physical and emotional changes in elderly clients</w:t>
            </w:r>
            <w:r w:rsidRPr="00B93256">
              <w:rPr>
                <w:rFonts w:ascii="Arial" w:hAnsi="Arial" w:cs="Arial"/>
                <w:sz w:val="22"/>
                <w:szCs w:val="22"/>
                <w:lang w:val="en-GB"/>
              </w:rPr>
              <w:t xml:space="preserve"> </w:t>
            </w:r>
          </w:p>
          <w:p w14:paraId="26A6040E" w14:textId="77777777" w:rsidR="004C4060" w:rsidRPr="00B93256" w:rsidRDefault="004C4060" w:rsidP="004C4060">
            <w:pPr>
              <w:pStyle w:val="ListParagraph"/>
              <w:numPr>
                <w:ilvl w:val="0"/>
                <w:numId w:val="165"/>
              </w:numPr>
              <w:ind w:left="496" w:hanging="163"/>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B93256">
              <w:rPr>
                <w:rFonts w:ascii="Arial" w:hAnsi="Arial" w:cs="Arial"/>
                <w:bCs/>
                <w:sz w:val="22"/>
                <w:szCs w:val="22"/>
              </w:rPr>
              <w:t>Measure</w:t>
            </w:r>
            <w:r w:rsidRPr="00B93256">
              <w:rPr>
                <w:rFonts w:ascii="Arial" w:hAnsi="Arial" w:cs="Arial"/>
                <w:sz w:val="22"/>
                <w:szCs w:val="22"/>
              </w:rPr>
              <w:t xml:space="preserve"> temperature, pulse, and respiration correctly</w:t>
            </w:r>
            <w:r w:rsidRPr="00B93256">
              <w:rPr>
                <w:rFonts w:ascii="Arial" w:eastAsia="Trebuchet MS" w:hAnsi="Arial" w:cs="Arial"/>
                <w:bCs/>
                <w:sz w:val="22"/>
                <w:szCs w:val="22"/>
              </w:rPr>
              <w:t xml:space="preserve"> </w:t>
            </w:r>
          </w:p>
          <w:p w14:paraId="49F64A27" w14:textId="77777777" w:rsidR="004C4060" w:rsidRPr="00B93256" w:rsidRDefault="004C4060" w:rsidP="004C4060">
            <w:pPr>
              <w:pStyle w:val="ListParagraph"/>
              <w:numPr>
                <w:ilvl w:val="0"/>
                <w:numId w:val="165"/>
              </w:numPr>
              <w:ind w:left="496" w:hanging="163"/>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B93256">
              <w:rPr>
                <w:rFonts w:ascii="Arial" w:hAnsi="Arial" w:cs="Arial"/>
                <w:bCs/>
                <w:sz w:val="22"/>
                <w:szCs w:val="22"/>
              </w:rPr>
              <w:t>Identify</w:t>
            </w:r>
            <w:r w:rsidRPr="00B93256">
              <w:rPr>
                <w:rFonts w:ascii="Arial" w:hAnsi="Arial" w:cs="Arial"/>
                <w:sz w:val="22"/>
                <w:szCs w:val="22"/>
              </w:rPr>
              <w:t xml:space="preserve"> abnormal signs requiring reporting </w:t>
            </w:r>
          </w:p>
          <w:p w14:paraId="0887956F" w14:textId="77777777" w:rsidR="004C4060" w:rsidRPr="00B93256" w:rsidRDefault="004C4060" w:rsidP="004C4060">
            <w:pPr>
              <w:pStyle w:val="ListParagraph"/>
              <w:numPr>
                <w:ilvl w:val="0"/>
                <w:numId w:val="165"/>
              </w:numPr>
              <w:ind w:left="496" w:hanging="163"/>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B93256">
              <w:rPr>
                <w:rFonts w:ascii="Arial" w:hAnsi="Arial" w:cs="Arial"/>
                <w:bCs/>
                <w:sz w:val="22"/>
                <w:szCs w:val="22"/>
              </w:rPr>
              <w:t>Record</w:t>
            </w:r>
            <w:r w:rsidRPr="00B93256">
              <w:rPr>
                <w:rFonts w:ascii="Arial" w:hAnsi="Arial" w:cs="Arial"/>
                <w:sz w:val="22"/>
                <w:szCs w:val="22"/>
              </w:rPr>
              <w:t xml:space="preserve"> observations clearly in care logs</w:t>
            </w:r>
            <w:r w:rsidRPr="00B93256">
              <w:rPr>
                <w:rFonts w:ascii="Arial" w:eastAsia="Trebuchet MS" w:hAnsi="Arial" w:cs="Arial"/>
                <w:sz w:val="22"/>
                <w:szCs w:val="22"/>
              </w:rPr>
              <w:t xml:space="preserve"> </w:t>
            </w:r>
          </w:p>
          <w:p w14:paraId="014D8758" w14:textId="547C7FF1" w:rsidR="004C4060" w:rsidRPr="00B93256" w:rsidRDefault="004C4060" w:rsidP="004C4060">
            <w:pPr>
              <w:pStyle w:val="ListParagraph"/>
              <w:numPr>
                <w:ilvl w:val="0"/>
                <w:numId w:val="165"/>
              </w:numPr>
              <w:ind w:left="496" w:hanging="163"/>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rPr>
            </w:pPr>
            <w:r w:rsidRPr="00B93256">
              <w:rPr>
                <w:rFonts w:ascii="Arial" w:hAnsi="Arial" w:cs="Arial"/>
                <w:bCs/>
                <w:sz w:val="22"/>
                <w:szCs w:val="22"/>
              </w:rPr>
              <w:t>Report</w:t>
            </w:r>
            <w:r w:rsidRPr="00B93256">
              <w:rPr>
                <w:rFonts w:ascii="Arial" w:hAnsi="Arial" w:cs="Arial"/>
                <w:sz w:val="22"/>
                <w:szCs w:val="22"/>
              </w:rPr>
              <w:t xml:space="preserve"> concerns using defined reporting lines</w:t>
            </w:r>
            <w:r w:rsidRPr="00B93256">
              <w:rPr>
                <w:rFonts w:ascii="Arial" w:hAnsi="Arial" w:cs="Arial"/>
                <w:sz w:val="22"/>
                <w:szCs w:val="22"/>
                <w:lang w:val="en-GB"/>
              </w:rPr>
              <w:t xml:space="preserve"> </w:t>
            </w:r>
          </w:p>
        </w:tc>
      </w:tr>
    </w:tbl>
    <w:p w14:paraId="02923DC1" w14:textId="77777777" w:rsidR="000F5080" w:rsidRPr="00B93256" w:rsidRDefault="000F5080" w:rsidP="000F5080">
      <w:pPr>
        <w:tabs>
          <w:tab w:val="left" w:pos="2620"/>
        </w:tabs>
        <w:spacing w:line="276" w:lineRule="auto"/>
        <w:ind w:right="270"/>
        <w:jc w:val="both"/>
        <w:rPr>
          <w:rFonts w:ascii="Arial" w:eastAsia="Arial" w:hAnsi="Arial" w:cs="Arial"/>
          <w:b/>
        </w:rPr>
      </w:pPr>
    </w:p>
    <w:p w14:paraId="3E0E958E" w14:textId="672D3A57" w:rsidR="001E4496" w:rsidRPr="00B93256" w:rsidRDefault="001E4496" w:rsidP="001E4496">
      <w:pPr>
        <w:spacing w:line="276" w:lineRule="auto"/>
        <w:ind w:right="270"/>
        <w:jc w:val="both"/>
        <w:rPr>
          <w:rFonts w:ascii="Arial" w:eastAsia="Arial" w:hAnsi="Arial" w:cs="Arial"/>
          <w:b/>
        </w:rPr>
      </w:pPr>
      <w:r w:rsidRPr="00B93256">
        <w:rPr>
          <w:rFonts w:ascii="Arial" w:eastAsia="Arial" w:hAnsi="Arial" w:cs="Arial"/>
          <w:b/>
        </w:rPr>
        <w:t>Knowledge &amp; Understanding</w:t>
      </w:r>
    </w:p>
    <w:p w14:paraId="508C511C" w14:textId="77777777" w:rsidR="001E4496" w:rsidRPr="00B93256" w:rsidRDefault="001E4496" w:rsidP="001E4496">
      <w:pPr>
        <w:spacing w:line="276" w:lineRule="auto"/>
        <w:ind w:right="270"/>
        <w:jc w:val="both"/>
        <w:rPr>
          <w:rFonts w:ascii="Arial" w:hAnsi="Arial" w:cs="Arial"/>
          <w:bCs/>
          <w:sz w:val="22"/>
          <w:szCs w:val="22"/>
        </w:rPr>
      </w:pPr>
      <w:r w:rsidRPr="00B93256">
        <w:rPr>
          <w:rFonts w:ascii="Arial" w:hAnsi="Arial" w:cs="Arial"/>
          <w:bCs/>
          <w:sz w:val="22"/>
          <w:szCs w:val="22"/>
        </w:rPr>
        <w:t>The candidate must be able to demonstrate the underpinning knowledge and understanding required to carry out tasks covered in this competency standard. This includes the knowledge of:</w:t>
      </w:r>
    </w:p>
    <w:p w14:paraId="4A1074AD" w14:textId="77777777" w:rsidR="00961480" w:rsidRPr="00B93256" w:rsidRDefault="00961480" w:rsidP="00961480">
      <w:pPr>
        <w:pStyle w:val="Compact"/>
        <w:numPr>
          <w:ilvl w:val="0"/>
          <w:numId w:val="131"/>
        </w:numPr>
        <w:rPr>
          <w:rFonts w:ascii="Arial" w:hAnsi="Arial" w:cs="Arial"/>
          <w:sz w:val="22"/>
          <w:szCs w:val="22"/>
        </w:rPr>
      </w:pPr>
      <w:r w:rsidRPr="00B93256">
        <w:rPr>
          <w:rFonts w:ascii="Arial" w:hAnsi="Arial" w:cs="Arial"/>
          <w:sz w:val="22"/>
          <w:szCs w:val="22"/>
        </w:rPr>
        <w:t>Vital signs basics</w:t>
      </w:r>
    </w:p>
    <w:p w14:paraId="280DD18E" w14:textId="19221432" w:rsidR="0000468B" w:rsidRDefault="00961480" w:rsidP="000F5080">
      <w:pPr>
        <w:pStyle w:val="Compact"/>
        <w:numPr>
          <w:ilvl w:val="0"/>
          <w:numId w:val="131"/>
        </w:numPr>
        <w:rPr>
          <w:rFonts w:ascii="Arial" w:hAnsi="Arial" w:cs="Arial"/>
          <w:sz w:val="22"/>
          <w:szCs w:val="22"/>
        </w:rPr>
      </w:pPr>
      <w:r w:rsidRPr="00B93256">
        <w:rPr>
          <w:rFonts w:ascii="Arial" w:hAnsi="Arial" w:cs="Arial"/>
          <w:sz w:val="22"/>
          <w:szCs w:val="22"/>
        </w:rPr>
        <w:t>Documentation rules</w:t>
      </w:r>
    </w:p>
    <w:p w14:paraId="40B9E979" w14:textId="0E8F352B" w:rsidR="001774CF" w:rsidRDefault="001774CF" w:rsidP="000F5080">
      <w:pPr>
        <w:pStyle w:val="Compact"/>
        <w:numPr>
          <w:ilvl w:val="0"/>
          <w:numId w:val="131"/>
        </w:numPr>
        <w:rPr>
          <w:rFonts w:ascii="Arial" w:hAnsi="Arial" w:cs="Arial"/>
          <w:sz w:val="22"/>
          <w:szCs w:val="22"/>
        </w:rPr>
      </w:pPr>
      <w:r>
        <w:rPr>
          <w:rFonts w:ascii="Arial" w:hAnsi="Arial" w:cs="Arial"/>
          <w:sz w:val="22"/>
          <w:szCs w:val="22"/>
        </w:rPr>
        <w:t>Importance of health status</w:t>
      </w:r>
    </w:p>
    <w:p w14:paraId="7F0E5C7B" w14:textId="2921250F" w:rsidR="001774CF" w:rsidRDefault="001774CF" w:rsidP="000F5080">
      <w:pPr>
        <w:pStyle w:val="Compact"/>
        <w:numPr>
          <w:ilvl w:val="0"/>
          <w:numId w:val="131"/>
        </w:numPr>
        <w:rPr>
          <w:rFonts w:ascii="Arial" w:hAnsi="Arial" w:cs="Arial"/>
          <w:sz w:val="22"/>
          <w:szCs w:val="22"/>
        </w:rPr>
      </w:pPr>
      <w:r>
        <w:rPr>
          <w:rFonts w:ascii="Arial" w:hAnsi="Arial" w:cs="Arial"/>
          <w:sz w:val="22"/>
          <w:szCs w:val="22"/>
        </w:rPr>
        <w:t>Non-medical vital signs</w:t>
      </w:r>
    </w:p>
    <w:p w14:paraId="42A87658" w14:textId="77777777" w:rsidR="000F5080" w:rsidRPr="000F5080" w:rsidRDefault="000F5080" w:rsidP="000F5080">
      <w:pPr>
        <w:pStyle w:val="Compact"/>
        <w:rPr>
          <w:rFonts w:ascii="Arial" w:hAnsi="Arial" w:cs="Arial"/>
          <w:sz w:val="22"/>
          <w:szCs w:val="22"/>
        </w:rPr>
      </w:pPr>
    </w:p>
    <w:p w14:paraId="321087EC" w14:textId="77777777" w:rsidR="001E4496" w:rsidRPr="00B93256" w:rsidRDefault="001E4496" w:rsidP="001E4496">
      <w:pPr>
        <w:tabs>
          <w:tab w:val="left" w:pos="5310"/>
        </w:tabs>
        <w:spacing w:line="276" w:lineRule="auto"/>
        <w:ind w:right="270"/>
        <w:jc w:val="both"/>
        <w:rPr>
          <w:rFonts w:ascii="Arial" w:eastAsia="Arial" w:hAnsi="Arial" w:cs="Arial"/>
          <w:b/>
        </w:rPr>
      </w:pPr>
      <w:r w:rsidRPr="00B93256">
        <w:rPr>
          <w:rFonts w:ascii="Arial" w:eastAsia="Arial" w:hAnsi="Arial" w:cs="Arial"/>
          <w:b/>
        </w:rPr>
        <w:t>Critical Evidence(s) Required</w:t>
      </w:r>
    </w:p>
    <w:p w14:paraId="3F3B4007" w14:textId="77777777" w:rsidR="001E4496" w:rsidRPr="00B93256" w:rsidRDefault="001E4496" w:rsidP="001E4496">
      <w:pPr>
        <w:spacing w:line="276" w:lineRule="auto"/>
        <w:ind w:right="90"/>
        <w:jc w:val="both"/>
        <w:rPr>
          <w:rFonts w:ascii="Arial" w:eastAsia="Arial" w:hAnsi="Arial" w:cs="Arial"/>
          <w:sz w:val="22"/>
          <w:szCs w:val="22"/>
        </w:rPr>
      </w:pPr>
      <w:r w:rsidRPr="00B93256">
        <w:rPr>
          <w:rFonts w:ascii="Arial" w:eastAsia="Arial" w:hAnsi="Arial" w:cs="Arial"/>
          <w:sz w:val="22"/>
          <w:szCs w:val="22"/>
        </w:rPr>
        <w:t>The candidate needs to produce the following critical evidence(s) in order to be competent in this competency standard</w:t>
      </w:r>
      <w:r w:rsidRPr="00B93256">
        <w:rPr>
          <w:rFonts w:ascii="Arial" w:eastAsia="Arial" w:hAnsi="Arial" w:cs="Arial"/>
          <w:b/>
          <w:sz w:val="22"/>
          <w:szCs w:val="22"/>
        </w:rPr>
        <w:t>:</w:t>
      </w:r>
      <w:r w:rsidRPr="00B93256">
        <w:rPr>
          <w:rFonts w:ascii="Arial" w:eastAsia="Arial" w:hAnsi="Arial" w:cs="Arial"/>
          <w:sz w:val="22"/>
          <w:szCs w:val="22"/>
        </w:rPr>
        <w:t xml:space="preserve"> </w:t>
      </w:r>
    </w:p>
    <w:p w14:paraId="30BB65AD" w14:textId="104E7065" w:rsidR="00C749BC" w:rsidRPr="00B93256" w:rsidRDefault="00C749BC" w:rsidP="00C749BC">
      <w:pPr>
        <w:pStyle w:val="Compact"/>
        <w:numPr>
          <w:ilvl w:val="0"/>
          <w:numId w:val="131"/>
        </w:numPr>
        <w:rPr>
          <w:rFonts w:ascii="Arial" w:hAnsi="Arial" w:cs="Arial"/>
          <w:sz w:val="22"/>
          <w:szCs w:val="22"/>
        </w:rPr>
      </w:pPr>
      <w:r w:rsidRPr="00B93256">
        <w:rPr>
          <w:rFonts w:ascii="Arial" w:hAnsi="Arial" w:cs="Arial"/>
          <w:sz w:val="22"/>
          <w:szCs w:val="22"/>
        </w:rPr>
        <w:t>Evidence of Equipment Check and Functionality</w:t>
      </w:r>
    </w:p>
    <w:p w14:paraId="093BAA90" w14:textId="1A2957F4" w:rsidR="00C749BC" w:rsidRPr="00B93256" w:rsidRDefault="00C749BC" w:rsidP="00C749BC">
      <w:pPr>
        <w:pStyle w:val="Compact"/>
        <w:numPr>
          <w:ilvl w:val="0"/>
          <w:numId w:val="131"/>
        </w:numPr>
        <w:rPr>
          <w:rFonts w:ascii="Arial" w:hAnsi="Arial" w:cs="Arial"/>
          <w:sz w:val="22"/>
          <w:szCs w:val="22"/>
        </w:rPr>
      </w:pPr>
      <w:r w:rsidRPr="00B93256">
        <w:rPr>
          <w:rFonts w:ascii="Arial" w:hAnsi="Arial" w:cs="Arial"/>
          <w:sz w:val="22"/>
          <w:szCs w:val="22"/>
        </w:rPr>
        <w:t>Evidence of Assisting Individuals in Health Routines</w:t>
      </w:r>
    </w:p>
    <w:p w14:paraId="39FE2D36" w14:textId="77777777" w:rsidR="002E2D45" w:rsidRDefault="002E2D45" w:rsidP="00C749BC">
      <w:pPr>
        <w:pStyle w:val="Compact"/>
        <w:rPr>
          <w:rFonts w:ascii="Arial" w:hAnsi="Arial" w:cs="Arial"/>
          <w:b/>
        </w:rPr>
      </w:pPr>
    </w:p>
    <w:p w14:paraId="0DF758F5" w14:textId="539D3324" w:rsidR="00C749BC" w:rsidRPr="00B93256" w:rsidRDefault="00C749BC" w:rsidP="002E2D45">
      <w:pPr>
        <w:pStyle w:val="Compact"/>
        <w:rPr>
          <w:rFonts w:ascii="Arial" w:hAnsi="Arial" w:cs="Arial"/>
          <w:b/>
        </w:rPr>
      </w:pPr>
      <w:r w:rsidRPr="00B93256">
        <w:rPr>
          <w:rFonts w:ascii="Arial" w:hAnsi="Arial" w:cs="Arial"/>
          <w:b/>
        </w:rPr>
        <w:t>Consumables, Tools, Machinery &amp; Equipment</w:t>
      </w:r>
    </w:p>
    <w:tbl>
      <w:tblPr>
        <w:tblStyle w:val="TableGrid"/>
        <w:tblW w:w="0" w:type="auto"/>
        <w:shd w:val="pct20" w:color="auto" w:fill="auto"/>
        <w:tblLook w:val="04A0" w:firstRow="1" w:lastRow="0" w:firstColumn="1" w:lastColumn="0" w:noHBand="0" w:noVBand="1"/>
      </w:tblPr>
      <w:tblGrid>
        <w:gridCol w:w="968"/>
        <w:gridCol w:w="5247"/>
        <w:gridCol w:w="3135"/>
      </w:tblGrid>
      <w:tr w:rsidR="007248D6" w:rsidRPr="00B93256" w14:paraId="5206B220" w14:textId="77777777" w:rsidTr="000070FE">
        <w:trPr>
          <w:trHeight w:val="281"/>
          <w:tblHeader/>
        </w:trPr>
        <w:tc>
          <w:tcPr>
            <w:tcW w:w="9350" w:type="dxa"/>
            <w:gridSpan w:val="3"/>
            <w:tcBorders>
              <w:top w:val="single" w:sz="4" w:space="0" w:color="auto"/>
              <w:left w:val="single" w:sz="4" w:space="0" w:color="auto"/>
              <w:bottom w:val="single" w:sz="4" w:space="0" w:color="auto"/>
              <w:right w:val="single" w:sz="4" w:space="0" w:color="auto"/>
            </w:tcBorders>
            <w:vAlign w:val="center"/>
          </w:tcPr>
          <w:p w14:paraId="4DE7D5ED" w14:textId="77777777" w:rsidR="00C749BC" w:rsidRPr="00B93256" w:rsidRDefault="00C749BC" w:rsidP="000070FE">
            <w:pPr>
              <w:spacing w:line="276" w:lineRule="auto"/>
              <w:jc w:val="center"/>
              <w:rPr>
                <w:rFonts w:ascii="Arial" w:hAnsi="Arial" w:cs="Arial"/>
                <w:b/>
                <w:sz w:val="22"/>
                <w:szCs w:val="22"/>
              </w:rPr>
            </w:pPr>
            <w:r w:rsidRPr="00B93256">
              <w:rPr>
                <w:rFonts w:ascii="Arial" w:hAnsi="Arial" w:cs="Arial"/>
                <w:b/>
                <w:sz w:val="22"/>
                <w:szCs w:val="22"/>
              </w:rPr>
              <w:t>List of Consumables</w:t>
            </w:r>
          </w:p>
        </w:tc>
      </w:tr>
      <w:tr w:rsidR="007248D6" w:rsidRPr="00B93256" w14:paraId="3738E48A" w14:textId="77777777" w:rsidTr="000070FE">
        <w:trPr>
          <w:trHeight w:val="281"/>
          <w:tblHeader/>
        </w:trPr>
        <w:tc>
          <w:tcPr>
            <w:tcW w:w="968" w:type="dxa"/>
            <w:tcBorders>
              <w:top w:val="single" w:sz="4" w:space="0" w:color="auto"/>
              <w:left w:val="single" w:sz="4" w:space="0" w:color="auto"/>
              <w:bottom w:val="single" w:sz="4" w:space="0" w:color="auto"/>
              <w:right w:val="single" w:sz="4" w:space="0" w:color="auto"/>
            </w:tcBorders>
            <w:vAlign w:val="center"/>
            <w:hideMark/>
          </w:tcPr>
          <w:p w14:paraId="65EC44F9" w14:textId="77777777" w:rsidR="00C749BC" w:rsidRPr="00B93256" w:rsidRDefault="00C749BC" w:rsidP="000070FE">
            <w:pPr>
              <w:spacing w:line="276" w:lineRule="auto"/>
              <w:jc w:val="center"/>
              <w:rPr>
                <w:rFonts w:ascii="Arial" w:hAnsi="Arial" w:cs="Arial"/>
                <w:b/>
                <w:sz w:val="22"/>
                <w:szCs w:val="22"/>
              </w:rPr>
            </w:pPr>
            <w:r w:rsidRPr="00B93256">
              <w:rPr>
                <w:rFonts w:ascii="Arial" w:hAnsi="Arial" w:cs="Arial"/>
                <w:b/>
                <w:sz w:val="22"/>
                <w:szCs w:val="22"/>
              </w:rPr>
              <w:t>SR. NO</w:t>
            </w:r>
          </w:p>
        </w:tc>
        <w:tc>
          <w:tcPr>
            <w:tcW w:w="5247" w:type="dxa"/>
            <w:tcBorders>
              <w:top w:val="single" w:sz="4" w:space="0" w:color="auto"/>
              <w:left w:val="single" w:sz="4" w:space="0" w:color="auto"/>
              <w:bottom w:val="single" w:sz="4" w:space="0" w:color="auto"/>
              <w:right w:val="single" w:sz="4" w:space="0" w:color="auto"/>
            </w:tcBorders>
            <w:vAlign w:val="center"/>
            <w:hideMark/>
          </w:tcPr>
          <w:p w14:paraId="341EEC02" w14:textId="77777777" w:rsidR="00C749BC" w:rsidRPr="00B93256" w:rsidRDefault="00C749BC" w:rsidP="000070FE">
            <w:pPr>
              <w:spacing w:line="276" w:lineRule="auto"/>
              <w:jc w:val="both"/>
              <w:rPr>
                <w:rFonts w:ascii="Arial" w:hAnsi="Arial" w:cs="Arial"/>
                <w:b/>
                <w:sz w:val="22"/>
                <w:szCs w:val="22"/>
              </w:rPr>
            </w:pPr>
            <w:r w:rsidRPr="00B93256">
              <w:rPr>
                <w:rFonts w:ascii="Arial" w:hAnsi="Arial" w:cs="Arial"/>
                <w:b/>
                <w:sz w:val="22"/>
                <w:szCs w:val="22"/>
              </w:rPr>
              <w:t>NAME</w:t>
            </w:r>
          </w:p>
        </w:tc>
        <w:tc>
          <w:tcPr>
            <w:tcW w:w="3135" w:type="dxa"/>
            <w:tcBorders>
              <w:top w:val="single" w:sz="4" w:space="0" w:color="auto"/>
              <w:left w:val="single" w:sz="4" w:space="0" w:color="auto"/>
              <w:bottom w:val="single" w:sz="4" w:space="0" w:color="auto"/>
              <w:right w:val="single" w:sz="4" w:space="0" w:color="auto"/>
            </w:tcBorders>
            <w:vAlign w:val="center"/>
            <w:hideMark/>
          </w:tcPr>
          <w:p w14:paraId="2150E39E" w14:textId="77777777" w:rsidR="00C749BC" w:rsidRPr="00B93256" w:rsidRDefault="00C749BC" w:rsidP="000070FE">
            <w:pPr>
              <w:spacing w:line="276" w:lineRule="auto"/>
              <w:jc w:val="center"/>
              <w:rPr>
                <w:rFonts w:ascii="Arial" w:hAnsi="Arial" w:cs="Arial"/>
                <w:b/>
                <w:sz w:val="22"/>
                <w:szCs w:val="22"/>
              </w:rPr>
            </w:pPr>
            <w:r w:rsidRPr="00B93256">
              <w:rPr>
                <w:rFonts w:ascii="Arial" w:hAnsi="Arial" w:cs="Arial"/>
                <w:b/>
                <w:sz w:val="22"/>
                <w:szCs w:val="22"/>
              </w:rPr>
              <w:t>QTY. REQUIRED</w:t>
            </w:r>
          </w:p>
        </w:tc>
      </w:tr>
      <w:tr w:rsidR="007248D6" w:rsidRPr="00B93256" w14:paraId="60C5D9EE" w14:textId="77777777" w:rsidTr="000070FE">
        <w:tc>
          <w:tcPr>
            <w:tcW w:w="968" w:type="dxa"/>
            <w:tcBorders>
              <w:top w:val="single" w:sz="4" w:space="0" w:color="auto"/>
              <w:left w:val="single" w:sz="4" w:space="0" w:color="auto"/>
              <w:bottom w:val="single" w:sz="4" w:space="0" w:color="auto"/>
              <w:right w:val="single" w:sz="4" w:space="0" w:color="auto"/>
            </w:tcBorders>
            <w:hideMark/>
          </w:tcPr>
          <w:p w14:paraId="1CA44831" w14:textId="77777777" w:rsidR="00C749BC" w:rsidRPr="00B93256" w:rsidRDefault="00C749BC" w:rsidP="000070FE">
            <w:pPr>
              <w:spacing w:line="276" w:lineRule="auto"/>
              <w:jc w:val="center"/>
              <w:rPr>
                <w:rFonts w:ascii="Arial" w:hAnsi="Arial" w:cs="Arial"/>
                <w:sz w:val="22"/>
                <w:szCs w:val="22"/>
              </w:rPr>
            </w:pPr>
            <w:r w:rsidRPr="00B93256">
              <w:rPr>
                <w:rFonts w:ascii="Arial" w:hAnsi="Arial" w:cs="Arial"/>
                <w:sz w:val="22"/>
                <w:szCs w:val="22"/>
              </w:rPr>
              <w:t>01</w:t>
            </w:r>
          </w:p>
        </w:tc>
        <w:tc>
          <w:tcPr>
            <w:tcW w:w="5247" w:type="dxa"/>
            <w:tcBorders>
              <w:top w:val="single" w:sz="4" w:space="0" w:color="auto"/>
              <w:left w:val="single" w:sz="4" w:space="0" w:color="auto"/>
              <w:bottom w:val="single" w:sz="4" w:space="0" w:color="auto"/>
              <w:right w:val="single" w:sz="4" w:space="0" w:color="auto"/>
            </w:tcBorders>
            <w:vAlign w:val="center"/>
            <w:hideMark/>
          </w:tcPr>
          <w:p w14:paraId="65725345" w14:textId="570B4A73" w:rsidR="00C749BC" w:rsidRPr="00B93256" w:rsidRDefault="0005021F" w:rsidP="000070FE">
            <w:pPr>
              <w:keepNext/>
              <w:keepLines/>
              <w:spacing w:line="276" w:lineRule="auto"/>
              <w:ind w:right="270"/>
              <w:jc w:val="both"/>
              <w:rPr>
                <w:rFonts w:ascii="Arial" w:eastAsia="Arial" w:hAnsi="Arial" w:cs="Arial"/>
                <w:sz w:val="22"/>
                <w:szCs w:val="22"/>
              </w:rPr>
            </w:pPr>
            <w:r w:rsidRPr="00B93256">
              <w:rPr>
                <w:rFonts w:ascii="Arial" w:hAnsi="Arial" w:cs="Arial"/>
                <w:sz w:val="22"/>
                <w:szCs w:val="22"/>
              </w:rPr>
              <w:t>Disposable thermometers or thermometer covers</w:t>
            </w:r>
          </w:p>
        </w:tc>
        <w:tc>
          <w:tcPr>
            <w:tcW w:w="3135" w:type="dxa"/>
            <w:tcBorders>
              <w:top w:val="single" w:sz="4" w:space="0" w:color="auto"/>
              <w:left w:val="single" w:sz="4" w:space="0" w:color="auto"/>
              <w:bottom w:val="single" w:sz="4" w:space="0" w:color="auto"/>
              <w:right w:val="single" w:sz="4" w:space="0" w:color="auto"/>
            </w:tcBorders>
            <w:vAlign w:val="center"/>
            <w:hideMark/>
          </w:tcPr>
          <w:p w14:paraId="6DF1653D" w14:textId="77777777" w:rsidR="00C749BC" w:rsidRPr="00B93256" w:rsidRDefault="00C749BC" w:rsidP="000070FE">
            <w:pPr>
              <w:spacing w:line="276" w:lineRule="auto"/>
              <w:jc w:val="center"/>
              <w:rPr>
                <w:rFonts w:ascii="Arial" w:hAnsi="Arial" w:cs="Arial"/>
                <w:sz w:val="22"/>
                <w:szCs w:val="22"/>
              </w:rPr>
            </w:pPr>
            <w:r w:rsidRPr="00B93256">
              <w:rPr>
                <w:rFonts w:ascii="Arial" w:hAnsi="Arial" w:cs="Arial"/>
                <w:sz w:val="22"/>
                <w:szCs w:val="22"/>
              </w:rPr>
              <w:t>25</w:t>
            </w:r>
          </w:p>
        </w:tc>
      </w:tr>
      <w:tr w:rsidR="007248D6" w:rsidRPr="00B93256" w14:paraId="61233C21" w14:textId="77777777" w:rsidTr="000070FE">
        <w:tc>
          <w:tcPr>
            <w:tcW w:w="968" w:type="dxa"/>
            <w:tcBorders>
              <w:top w:val="single" w:sz="4" w:space="0" w:color="auto"/>
              <w:left w:val="single" w:sz="4" w:space="0" w:color="auto"/>
              <w:bottom w:val="single" w:sz="4" w:space="0" w:color="auto"/>
              <w:right w:val="single" w:sz="4" w:space="0" w:color="auto"/>
            </w:tcBorders>
            <w:hideMark/>
          </w:tcPr>
          <w:p w14:paraId="21467A92" w14:textId="77777777" w:rsidR="00C749BC" w:rsidRPr="00B93256" w:rsidRDefault="00C749BC" w:rsidP="000070FE">
            <w:pPr>
              <w:spacing w:line="276" w:lineRule="auto"/>
              <w:jc w:val="center"/>
              <w:rPr>
                <w:rFonts w:ascii="Arial" w:hAnsi="Arial" w:cs="Arial"/>
                <w:sz w:val="22"/>
                <w:szCs w:val="22"/>
              </w:rPr>
            </w:pPr>
            <w:r w:rsidRPr="00B93256">
              <w:rPr>
                <w:rFonts w:ascii="Arial" w:hAnsi="Arial" w:cs="Arial"/>
                <w:sz w:val="22"/>
                <w:szCs w:val="22"/>
              </w:rPr>
              <w:t>02</w:t>
            </w:r>
          </w:p>
        </w:tc>
        <w:tc>
          <w:tcPr>
            <w:tcW w:w="5247" w:type="dxa"/>
            <w:tcBorders>
              <w:top w:val="single" w:sz="4" w:space="0" w:color="auto"/>
              <w:left w:val="single" w:sz="4" w:space="0" w:color="auto"/>
              <w:bottom w:val="single" w:sz="4" w:space="0" w:color="auto"/>
              <w:right w:val="single" w:sz="4" w:space="0" w:color="auto"/>
            </w:tcBorders>
            <w:vAlign w:val="center"/>
            <w:hideMark/>
          </w:tcPr>
          <w:p w14:paraId="27D8F73A" w14:textId="4F225E90" w:rsidR="00C749BC" w:rsidRPr="00B93256" w:rsidRDefault="0005021F" w:rsidP="000070FE">
            <w:pPr>
              <w:keepNext/>
              <w:keepLines/>
              <w:spacing w:line="276" w:lineRule="auto"/>
              <w:ind w:right="270"/>
              <w:jc w:val="both"/>
              <w:rPr>
                <w:rFonts w:ascii="Arial" w:eastAsia="Arial" w:hAnsi="Arial" w:cs="Arial"/>
                <w:sz w:val="22"/>
                <w:szCs w:val="22"/>
              </w:rPr>
            </w:pPr>
            <w:r w:rsidRPr="00B93256">
              <w:rPr>
                <w:rFonts w:ascii="Arial" w:eastAsia="Arial" w:hAnsi="Arial" w:cs="Arial"/>
                <w:sz w:val="22"/>
                <w:szCs w:val="22"/>
              </w:rPr>
              <w:t>Recording sheets</w:t>
            </w:r>
          </w:p>
        </w:tc>
        <w:tc>
          <w:tcPr>
            <w:tcW w:w="3135" w:type="dxa"/>
            <w:tcBorders>
              <w:top w:val="single" w:sz="4" w:space="0" w:color="auto"/>
              <w:left w:val="single" w:sz="4" w:space="0" w:color="auto"/>
              <w:bottom w:val="single" w:sz="4" w:space="0" w:color="auto"/>
              <w:right w:val="single" w:sz="4" w:space="0" w:color="auto"/>
            </w:tcBorders>
            <w:vAlign w:val="center"/>
            <w:hideMark/>
          </w:tcPr>
          <w:p w14:paraId="49912AC9" w14:textId="77777777" w:rsidR="00C749BC" w:rsidRPr="00B93256" w:rsidRDefault="00C749BC" w:rsidP="000070FE">
            <w:pPr>
              <w:spacing w:line="276" w:lineRule="auto"/>
              <w:jc w:val="center"/>
              <w:rPr>
                <w:rFonts w:ascii="Arial" w:hAnsi="Arial" w:cs="Arial"/>
                <w:sz w:val="22"/>
                <w:szCs w:val="22"/>
              </w:rPr>
            </w:pPr>
            <w:r w:rsidRPr="00B93256">
              <w:rPr>
                <w:rFonts w:ascii="Arial" w:hAnsi="Arial" w:cs="Arial"/>
                <w:sz w:val="22"/>
                <w:szCs w:val="22"/>
              </w:rPr>
              <w:t>25</w:t>
            </w:r>
          </w:p>
        </w:tc>
      </w:tr>
      <w:tr w:rsidR="007248D6" w:rsidRPr="00B93256" w14:paraId="74F42D94" w14:textId="77777777" w:rsidTr="000070FE">
        <w:tc>
          <w:tcPr>
            <w:tcW w:w="968" w:type="dxa"/>
            <w:tcBorders>
              <w:top w:val="single" w:sz="4" w:space="0" w:color="auto"/>
              <w:left w:val="single" w:sz="4" w:space="0" w:color="auto"/>
              <w:bottom w:val="single" w:sz="4" w:space="0" w:color="auto"/>
              <w:right w:val="single" w:sz="4" w:space="0" w:color="auto"/>
            </w:tcBorders>
          </w:tcPr>
          <w:p w14:paraId="1FC6B966" w14:textId="77777777" w:rsidR="00C749BC" w:rsidRPr="00B93256" w:rsidRDefault="00C749BC" w:rsidP="000070FE">
            <w:pPr>
              <w:spacing w:line="276" w:lineRule="auto"/>
              <w:jc w:val="center"/>
              <w:rPr>
                <w:rFonts w:ascii="Arial" w:hAnsi="Arial" w:cs="Arial"/>
                <w:sz w:val="22"/>
                <w:szCs w:val="22"/>
              </w:rPr>
            </w:pPr>
            <w:r w:rsidRPr="00B93256">
              <w:rPr>
                <w:rFonts w:ascii="Arial" w:hAnsi="Arial" w:cs="Arial"/>
                <w:sz w:val="22"/>
                <w:szCs w:val="22"/>
              </w:rPr>
              <w:t>03</w:t>
            </w:r>
          </w:p>
        </w:tc>
        <w:tc>
          <w:tcPr>
            <w:tcW w:w="5247" w:type="dxa"/>
            <w:tcBorders>
              <w:top w:val="single" w:sz="4" w:space="0" w:color="auto"/>
              <w:left w:val="single" w:sz="4" w:space="0" w:color="auto"/>
              <w:bottom w:val="single" w:sz="4" w:space="0" w:color="auto"/>
              <w:right w:val="single" w:sz="4" w:space="0" w:color="auto"/>
            </w:tcBorders>
            <w:vAlign w:val="center"/>
          </w:tcPr>
          <w:p w14:paraId="25C337C0" w14:textId="77777777" w:rsidR="00C749BC" w:rsidRPr="00B93256" w:rsidRDefault="00C749BC" w:rsidP="000070FE">
            <w:pPr>
              <w:keepNext/>
              <w:keepLines/>
              <w:spacing w:line="276" w:lineRule="auto"/>
              <w:ind w:right="270"/>
              <w:jc w:val="both"/>
              <w:rPr>
                <w:rFonts w:ascii="Arial" w:eastAsia="Arial" w:hAnsi="Arial" w:cs="Arial"/>
                <w:sz w:val="22"/>
                <w:szCs w:val="22"/>
              </w:rPr>
            </w:pPr>
            <w:r w:rsidRPr="00B93256">
              <w:rPr>
                <w:rFonts w:ascii="Arial" w:eastAsia="Arial" w:hAnsi="Arial" w:cs="Arial"/>
                <w:sz w:val="22"/>
                <w:szCs w:val="22"/>
              </w:rPr>
              <w:t>Serving trays, plates, cups</w:t>
            </w:r>
          </w:p>
        </w:tc>
        <w:tc>
          <w:tcPr>
            <w:tcW w:w="3135" w:type="dxa"/>
            <w:tcBorders>
              <w:top w:val="single" w:sz="4" w:space="0" w:color="auto"/>
              <w:left w:val="single" w:sz="4" w:space="0" w:color="auto"/>
              <w:bottom w:val="single" w:sz="4" w:space="0" w:color="auto"/>
              <w:right w:val="single" w:sz="4" w:space="0" w:color="auto"/>
            </w:tcBorders>
            <w:vAlign w:val="center"/>
          </w:tcPr>
          <w:p w14:paraId="4D3E9558" w14:textId="77777777" w:rsidR="00C749BC" w:rsidRPr="00B93256" w:rsidRDefault="00C749BC" w:rsidP="000070FE">
            <w:pPr>
              <w:spacing w:line="276" w:lineRule="auto"/>
              <w:jc w:val="center"/>
              <w:rPr>
                <w:rFonts w:ascii="Arial" w:hAnsi="Arial" w:cs="Arial"/>
                <w:sz w:val="22"/>
                <w:szCs w:val="22"/>
              </w:rPr>
            </w:pPr>
            <w:r w:rsidRPr="00B93256">
              <w:rPr>
                <w:rFonts w:ascii="Arial" w:hAnsi="Arial" w:cs="Arial"/>
                <w:sz w:val="22"/>
                <w:szCs w:val="22"/>
              </w:rPr>
              <w:t>25</w:t>
            </w:r>
          </w:p>
        </w:tc>
      </w:tr>
      <w:tr w:rsidR="007248D6" w:rsidRPr="00B93256" w14:paraId="65CA153C" w14:textId="77777777" w:rsidTr="000070FE">
        <w:tc>
          <w:tcPr>
            <w:tcW w:w="968" w:type="dxa"/>
            <w:tcBorders>
              <w:top w:val="single" w:sz="4" w:space="0" w:color="auto"/>
              <w:left w:val="single" w:sz="4" w:space="0" w:color="auto"/>
              <w:bottom w:val="single" w:sz="4" w:space="0" w:color="auto"/>
              <w:right w:val="single" w:sz="4" w:space="0" w:color="auto"/>
            </w:tcBorders>
          </w:tcPr>
          <w:p w14:paraId="56857416" w14:textId="77777777" w:rsidR="00C749BC" w:rsidRPr="00B93256" w:rsidRDefault="00C749BC" w:rsidP="000070FE">
            <w:pPr>
              <w:spacing w:line="276" w:lineRule="auto"/>
              <w:jc w:val="center"/>
              <w:rPr>
                <w:rFonts w:ascii="Arial" w:hAnsi="Arial" w:cs="Arial"/>
                <w:sz w:val="22"/>
                <w:szCs w:val="22"/>
              </w:rPr>
            </w:pPr>
            <w:r w:rsidRPr="00B93256">
              <w:rPr>
                <w:rFonts w:ascii="Arial" w:hAnsi="Arial" w:cs="Arial"/>
                <w:sz w:val="22"/>
                <w:szCs w:val="22"/>
              </w:rPr>
              <w:t>04</w:t>
            </w:r>
          </w:p>
        </w:tc>
        <w:tc>
          <w:tcPr>
            <w:tcW w:w="5247" w:type="dxa"/>
            <w:tcBorders>
              <w:top w:val="single" w:sz="4" w:space="0" w:color="auto"/>
              <w:left w:val="single" w:sz="4" w:space="0" w:color="auto"/>
              <w:bottom w:val="single" w:sz="4" w:space="0" w:color="auto"/>
              <w:right w:val="single" w:sz="4" w:space="0" w:color="auto"/>
            </w:tcBorders>
            <w:vAlign w:val="center"/>
          </w:tcPr>
          <w:p w14:paraId="58C34A6E" w14:textId="77777777" w:rsidR="00C749BC" w:rsidRPr="00B93256" w:rsidRDefault="00C749BC" w:rsidP="000070FE">
            <w:pPr>
              <w:keepNext/>
              <w:keepLines/>
              <w:spacing w:line="276" w:lineRule="auto"/>
              <w:ind w:right="270"/>
              <w:jc w:val="both"/>
              <w:rPr>
                <w:rFonts w:ascii="Arial" w:eastAsia="Arial" w:hAnsi="Arial" w:cs="Arial"/>
                <w:sz w:val="22"/>
                <w:szCs w:val="22"/>
              </w:rPr>
            </w:pPr>
            <w:r w:rsidRPr="00B93256">
              <w:rPr>
                <w:rFonts w:ascii="Arial" w:eastAsia="Arial" w:hAnsi="Arial" w:cs="Arial"/>
                <w:sz w:val="22"/>
                <w:szCs w:val="22"/>
              </w:rPr>
              <w:t>PPE kits (gloves, masks, gowns, face shields)</w:t>
            </w:r>
          </w:p>
        </w:tc>
        <w:tc>
          <w:tcPr>
            <w:tcW w:w="3135" w:type="dxa"/>
            <w:tcBorders>
              <w:top w:val="single" w:sz="4" w:space="0" w:color="auto"/>
              <w:left w:val="single" w:sz="4" w:space="0" w:color="auto"/>
              <w:bottom w:val="single" w:sz="4" w:space="0" w:color="auto"/>
              <w:right w:val="single" w:sz="4" w:space="0" w:color="auto"/>
            </w:tcBorders>
            <w:vAlign w:val="center"/>
          </w:tcPr>
          <w:p w14:paraId="570B4104" w14:textId="77777777" w:rsidR="00C749BC" w:rsidRPr="00B93256" w:rsidRDefault="00C749BC" w:rsidP="000070FE">
            <w:pPr>
              <w:spacing w:line="276" w:lineRule="auto"/>
              <w:jc w:val="center"/>
              <w:rPr>
                <w:rFonts w:ascii="Arial" w:hAnsi="Arial" w:cs="Arial"/>
                <w:sz w:val="22"/>
                <w:szCs w:val="22"/>
              </w:rPr>
            </w:pPr>
            <w:r w:rsidRPr="00B93256">
              <w:rPr>
                <w:rFonts w:ascii="Arial" w:hAnsi="Arial" w:cs="Arial"/>
                <w:sz w:val="22"/>
                <w:szCs w:val="22"/>
              </w:rPr>
              <w:t>25</w:t>
            </w:r>
          </w:p>
        </w:tc>
      </w:tr>
      <w:tr w:rsidR="00C749BC" w:rsidRPr="00B93256" w14:paraId="73314F6E" w14:textId="77777777" w:rsidTr="000070FE">
        <w:tc>
          <w:tcPr>
            <w:tcW w:w="968" w:type="dxa"/>
            <w:tcBorders>
              <w:top w:val="single" w:sz="4" w:space="0" w:color="auto"/>
              <w:left w:val="single" w:sz="4" w:space="0" w:color="auto"/>
              <w:bottom w:val="single" w:sz="4" w:space="0" w:color="auto"/>
              <w:right w:val="single" w:sz="4" w:space="0" w:color="auto"/>
            </w:tcBorders>
          </w:tcPr>
          <w:p w14:paraId="149D9663" w14:textId="77777777" w:rsidR="00C749BC" w:rsidRPr="00B93256" w:rsidRDefault="00C749BC" w:rsidP="000070FE">
            <w:pPr>
              <w:spacing w:line="276" w:lineRule="auto"/>
              <w:jc w:val="center"/>
              <w:rPr>
                <w:rFonts w:ascii="Arial" w:hAnsi="Arial" w:cs="Arial"/>
                <w:sz w:val="22"/>
                <w:szCs w:val="22"/>
              </w:rPr>
            </w:pPr>
            <w:r w:rsidRPr="00B93256">
              <w:rPr>
                <w:rFonts w:ascii="Arial" w:hAnsi="Arial" w:cs="Arial"/>
                <w:sz w:val="22"/>
                <w:szCs w:val="22"/>
              </w:rPr>
              <w:t>05</w:t>
            </w:r>
          </w:p>
        </w:tc>
        <w:tc>
          <w:tcPr>
            <w:tcW w:w="5247" w:type="dxa"/>
            <w:tcBorders>
              <w:top w:val="single" w:sz="4" w:space="0" w:color="auto"/>
              <w:left w:val="single" w:sz="4" w:space="0" w:color="auto"/>
              <w:bottom w:val="single" w:sz="4" w:space="0" w:color="auto"/>
              <w:right w:val="single" w:sz="4" w:space="0" w:color="auto"/>
            </w:tcBorders>
            <w:vAlign w:val="center"/>
          </w:tcPr>
          <w:p w14:paraId="7C9F038A" w14:textId="66D401CF" w:rsidR="00C749BC" w:rsidRPr="00B93256" w:rsidRDefault="0005021F" w:rsidP="000070FE">
            <w:pPr>
              <w:keepNext/>
              <w:keepLines/>
              <w:spacing w:line="276" w:lineRule="auto"/>
              <w:ind w:right="270"/>
              <w:jc w:val="both"/>
              <w:rPr>
                <w:rFonts w:ascii="Arial" w:eastAsia="Arial" w:hAnsi="Arial" w:cs="Arial"/>
                <w:sz w:val="22"/>
                <w:szCs w:val="22"/>
              </w:rPr>
            </w:pPr>
            <w:r w:rsidRPr="00B93256">
              <w:rPr>
                <w:rFonts w:ascii="Arial" w:eastAsia="Arial" w:hAnsi="Arial" w:cs="Arial"/>
                <w:sz w:val="22"/>
                <w:szCs w:val="22"/>
              </w:rPr>
              <w:t>Hand sanitizer</w:t>
            </w:r>
          </w:p>
        </w:tc>
        <w:tc>
          <w:tcPr>
            <w:tcW w:w="3135" w:type="dxa"/>
            <w:tcBorders>
              <w:top w:val="single" w:sz="4" w:space="0" w:color="auto"/>
              <w:left w:val="single" w:sz="4" w:space="0" w:color="auto"/>
              <w:bottom w:val="single" w:sz="4" w:space="0" w:color="auto"/>
              <w:right w:val="single" w:sz="4" w:space="0" w:color="auto"/>
            </w:tcBorders>
            <w:vAlign w:val="center"/>
          </w:tcPr>
          <w:p w14:paraId="7B57D272" w14:textId="4129320A" w:rsidR="00C749BC" w:rsidRPr="00B93256" w:rsidRDefault="00C749BC" w:rsidP="000070FE">
            <w:pPr>
              <w:spacing w:line="276" w:lineRule="auto"/>
              <w:jc w:val="center"/>
              <w:rPr>
                <w:rFonts w:ascii="Arial" w:hAnsi="Arial" w:cs="Arial"/>
                <w:sz w:val="22"/>
                <w:szCs w:val="22"/>
              </w:rPr>
            </w:pPr>
            <w:r w:rsidRPr="00B93256">
              <w:rPr>
                <w:rFonts w:ascii="Arial" w:hAnsi="Arial" w:cs="Arial"/>
                <w:sz w:val="22"/>
                <w:szCs w:val="22"/>
              </w:rPr>
              <w:t>5</w:t>
            </w:r>
          </w:p>
        </w:tc>
      </w:tr>
    </w:tbl>
    <w:p w14:paraId="397D880E" w14:textId="77777777" w:rsidR="0000468B" w:rsidRPr="00B93256" w:rsidRDefault="0000468B" w:rsidP="0000468B">
      <w:pPr>
        <w:tabs>
          <w:tab w:val="left" w:pos="5310"/>
        </w:tabs>
        <w:spacing w:line="276" w:lineRule="auto"/>
        <w:ind w:right="270"/>
        <w:jc w:val="both"/>
        <w:rPr>
          <w:rFonts w:ascii="Arial" w:eastAsia="Arial" w:hAnsi="Arial" w:cs="Arial"/>
          <w:b/>
        </w:rPr>
      </w:pPr>
    </w:p>
    <w:tbl>
      <w:tblPr>
        <w:tblStyle w:val="TableGrid"/>
        <w:tblW w:w="0" w:type="auto"/>
        <w:shd w:val="pct20" w:color="auto" w:fill="auto"/>
        <w:tblLook w:val="04A0" w:firstRow="1" w:lastRow="0" w:firstColumn="1" w:lastColumn="0" w:noHBand="0" w:noVBand="1"/>
      </w:tblPr>
      <w:tblGrid>
        <w:gridCol w:w="968"/>
        <w:gridCol w:w="5247"/>
        <w:gridCol w:w="3135"/>
      </w:tblGrid>
      <w:tr w:rsidR="007248D6" w:rsidRPr="00B93256" w14:paraId="6E939E03" w14:textId="77777777" w:rsidTr="00561A93">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1FD94E0A" w14:textId="77777777" w:rsidR="0000468B" w:rsidRPr="00B93256" w:rsidRDefault="0000468B" w:rsidP="00561A93">
            <w:pPr>
              <w:spacing w:line="276" w:lineRule="auto"/>
              <w:jc w:val="center"/>
              <w:rPr>
                <w:rFonts w:ascii="Arial" w:hAnsi="Arial" w:cs="Arial"/>
                <w:b/>
                <w:sz w:val="22"/>
                <w:szCs w:val="22"/>
              </w:rPr>
            </w:pPr>
            <w:r w:rsidRPr="00B93256">
              <w:rPr>
                <w:rFonts w:ascii="Arial" w:hAnsi="Arial" w:cs="Arial"/>
                <w:b/>
                <w:sz w:val="22"/>
                <w:szCs w:val="22"/>
              </w:rPr>
              <w:t>List of Tools, Machinery &amp; Equipment</w:t>
            </w:r>
          </w:p>
        </w:tc>
      </w:tr>
      <w:tr w:rsidR="007248D6" w:rsidRPr="00B93256" w14:paraId="3C02A466" w14:textId="77777777" w:rsidTr="00561A93">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3021C4C3" w14:textId="77777777" w:rsidR="0000468B" w:rsidRPr="00B93256" w:rsidRDefault="0000468B" w:rsidP="00561A93">
            <w:pPr>
              <w:spacing w:line="276" w:lineRule="auto"/>
              <w:jc w:val="center"/>
              <w:rPr>
                <w:rFonts w:ascii="Arial" w:hAnsi="Arial" w:cs="Arial"/>
                <w:b/>
                <w:sz w:val="22"/>
                <w:szCs w:val="22"/>
              </w:rPr>
            </w:pPr>
            <w:r w:rsidRPr="00B93256">
              <w:rPr>
                <w:rFonts w:ascii="Arial" w:hAnsi="Arial" w:cs="Arial"/>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1A86476E" w14:textId="77777777" w:rsidR="0000468B" w:rsidRPr="00B93256" w:rsidRDefault="0000468B" w:rsidP="00561A93">
            <w:pPr>
              <w:spacing w:line="276" w:lineRule="auto"/>
              <w:jc w:val="both"/>
              <w:rPr>
                <w:rFonts w:ascii="Arial" w:hAnsi="Arial" w:cs="Arial"/>
                <w:b/>
                <w:sz w:val="22"/>
                <w:szCs w:val="22"/>
              </w:rPr>
            </w:pPr>
            <w:r w:rsidRPr="00B93256">
              <w:rPr>
                <w:rFonts w:ascii="Arial" w:hAnsi="Arial" w:cs="Arial"/>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2C6F1197" w14:textId="77777777" w:rsidR="0000468B" w:rsidRPr="00B93256" w:rsidRDefault="0000468B" w:rsidP="00561A93">
            <w:pPr>
              <w:spacing w:line="276" w:lineRule="auto"/>
              <w:jc w:val="center"/>
              <w:rPr>
                <w:rFonts w:ascii="Arial" w:hAnsi="Arial" w:cs="Arial"/>
                <w:b/>
                <w:sz w:val="22"/>
                <w:szCs w:val="22"/>
              </w:rPr>
            </w:pPr>
            <w:r w:rsidRPr="00B93256">
              <w:rPr>
                <w:rFonts w:ascii="Arial" w:hAnsi="Arial" w:cs="Arial"/>
                <w:b/>
                <w:sz w:val="22"/>
                <w:szCs w:val="22"/>
              </w:rPr>
              <w:t>QTY. REQUIRED</w:t>
            </w:r>
          </w:p>
        </w:tc>
      </w:tr>
      <w:tr w:rsidR="007248D6" w:rsidRPr="00B93256" w14:paraId="0B92D0C9" w14:textId="77777777" w:rsidTr="00561A93">
        <w:tc>
          <w:tcPr>
            <w:tcW w:w="980" w:type="dxa"/>
            <w:tcBorders>
              <w:top w:val="single" w:sz="4" w:space="0" w:color="auto"/>
              <w:left w:val="single" w:sz="4" w:space="0" w:color="auto"/>
              <w:bottom w:val="single" w:sz="4" w:space="0" w:color="auto"/>
              <w:right w:val="single" w:sz="4" w:space="0" w:color="auto"/>
            </w:tcBorders>
            <w:hideMark/>
          </w:tcPr>
          <w:p w14:paraId="4C69AF07" w14:textId="77777777" w:rsidR="0000468B" w:rsidRPr="00B93256" w:rsidRDefault="0000468B" w:rsidP="00561A93">
            <w:pPr>
              <w:spacing w:line="276" w:lineRule="auto"/>
              <w:jc w:val="center"/>
              <w:rPr>
                <w:rFonts w:ascii="Arial" w:hAnsi="Arial" w:cs="Arial"/>
                <w:sz w:val="22"/>
                <w:szCs w:val="22"/>
              </w:rPr>
            </w:pPr>
            <w:r w:rsidRPr="00B93256">
              <w:rPr>
                <w:rFonts w:ascii="Arial" w:hAnsi="Arial" w:cs="Arial"/>
                <w:sz w:val="22"/>
                <w:szCs w:val="22"/>
              </w:rPr>
              <w:t>01</w:t>
            </w:r>
          </w:p>
        </w:tc>
        <w:tc>
          <w:tcPr>
            <w:tcW w:w="5357" w:type="dxa"/>
            <w:tcBorders>
              <w:top w:val="single" w:sz="4" w:space="0" w:color="auto"/>
              <w:left w:val="single" w:sz="4" w:space="0" w:color="auto"/>
              <w:bottom w:val="single" w:sz="4" w:space="0" w:color="auto"/>
              <w:right w:val="single" w:sz="4" w:space="0" w:color="auto"/>
            </w:tcBorders>
            <w:vAlign w:val="center"/>
            <w:hideMark/>
          </w:tcPr>
          <w:p w14:paraId="0D6C6E72" w14:textId="1710536A" w:rsidR="0000468B" w:rsidRPr="00B93256" w:rsidRDefault="0000468B" w:rsidP="00561A93">
            <w:pPr>
              <w:keepNext/>
              <w:keepLines/>
              <w:spacing w:line="276" w:lineRule="auto"/>
              <w:ind w:right="270"/>
              <w:jc w:val="both"/>
              <w:rPr>
                <w:rFonts w:ascii="Arial" w:eastAsia="Arial" w:hAnsi="Arial" w:cs="Arial"/>
                <w:sz w:val="22"/>
                <w:szCs w:val="22"/>
              </w:rPr>
            </w:pPr>
            <w:r w:rsidRPr="00B93256">
              <w:rPr>
                <w:rFonts w:ascii="Arial" w:eastAsia="Arial" w:hAnsi="Arial" w:cs="Arial"/>
                <w:sz w:val="22"/>
                <w:szCs w:val="22"/>
              </w:rPr>
              <w:t>Digital Thermometers</w:t>
            </w:r>
          </w:p>
        </w:tc>
        <w:tc>
          <w:tcPr>
            <w:tcW w:w="3193" w:type="dxa"/>
            <w:tcBorders>
              <w:top w:val="single" w:sz="4" w:space="0" w:color="auto"/>
              <w:left w:val="single" w:sz="4" w:space="0" w:color="auto"/>
              <w:bottom w:val="single" w:sz="4" w:space="0" w:color="auto"/>
              <w:right w:val="single" w:sz="4" w:space="0" w:color="auto"/>
            </w:tcBorders>
            <w:vAlign w:val="center"/>
            <w:hideMark/>
          </w:tcPr>
          <w:p w14:paraId="13D5C928" w14:textId="76BB3385" w:rsidR="0000468B" w:rsidRPr="00B93256" w:rsidRDefault="0000468B" w:rsidP="00561A93">
            <w:pPr>
              <w:spacing w:line="276" w:lineRule="auto"/>
              <w:jc w:val="center"/>
              <w:rPr>
                <w:rFonts w:ascii="Arial" w:hAnsi="Arial" w:cs="Arial"/>
                <w:sz w:val="22"/>
                <w:szCs w:val="22"/>
              </w:rPr>
            </w:pPr>
            <w:r w:rsidRPr="00B93256">
              <w:rPr>
                <w:rFonts w:ascii="Arial" w:hAnsi="Arial" w:cs="Arial"/>
                <w:sz w:val="22"/>
                <w:szCs w:val="22"/>
              </w:rPr>
              <w:t>10</w:t>
            </w:r>
          </w:p>
        </w:tc>
      </w:tr>
      <w:tr w:rsidR="007248D6" w:rsidRPr="00B93256" w14:paraId="141EEC45" w14:textId="77777777" w:rsidTr="00561A93">
        <w:tc>
          <w:tcPr>
            <w:tcW w:w="980" w:type="dxa"/>
            <w:tcBorders>
              <w:top w:val="single" w:sz="4" w:space="0" w:color="auto"/>
              <w:left w:val="single" w:sz="4" w:space="0" w:color="auto"/>
              <w:bottom w:val="single" w:sz="4" w:space="0" w:color="auto"/>
              <w:right w:val="single" w:sz="4" w:space="0" w:color="auto"/>
            </w:tcBorders>
            <w:hideMark/>
          </w:tcPr>
          <w:p w14:paraId="1A606CEA" w14:textId="77777777" w:rsidR="0000468B" w:rsidRPr="00B93256" w:rsidRDefault="0000468B" w:rsidP="00561A93">
            <w:pPr>
              <w:spacing w:line="276" w:lineRule="auto"/>
              <w:jc w:val="center"/>
              <w:rPr>
                <w:rFonts w:ascii="Arial" w:hAnsi="Arial" w:cs="Arial"/>
                <w:sz w:val="22"/>
                <w:szCs w:val="22"/>
              </w:rPr>
            </w:pPr>
            <w:r w:rsidRPr="00B93256">
              <w:rPr>
                <w:rFonts w:ascii="Arial" w:hAnsi="Arial" w:cs="Arial"/>
                <w:sz w:val="22"/>
                <w:szCs w:val="22"/>
              </w:rPr>
              <w:t>02</w:t>
            </w:r>
          </w:p>
        </w:tc>
        <w:tc>
          <w:tcPr>
            <w:tcW w:w="5357" w:type="dxa"/>
            <w:tcBorders>
              <w:top w:val="single" w:sz="4" w:space="0" w:color="auto"/>
              <w:left w:val="single" w:sz="4" w:space="0" w:color="auto"/>
              <w:bottom w:val="single" w:sz="4" w:space="0" w:color="auto"/>
              <w:right w:val="single" w:sz="4" w:space="0" w:color="auto"/>
            </w:tcBorders>
            <w:vAlign w:val="center"/>
            <w:hideMark/>
          </w:tcPr>
          <w:p w14:paraId="003F01D6" w14:textId="76294992" w:rsidR="0000468B" w:rsidRPr="00B93256" w:rsidRDefault="0000468B" w:rsidP="00561A93">
            <w:pPr>
              <w:keepNext/>
              <w:keepLines/>
              <w:spacing w:line="276" w:lineRule="auto"/>
              <w:ind w:right="270"/>
              <w:jc w:val="both"/>
              <w:rPr>
                <w:rFonts w:ascii="Arial" w:eastAsia="Arial" w:hAnsi="Arial" w:cs="Arial"/>
                <w:sz w:val="22"/>
                <w:szCs w:val="22"/>
              </w:rPr>
            </w:pPr>
            <w:r w:rsidRPr="00B93256">
              <w:rPr>
                <w:rFonts w:ascii="Arial" w:eastAsia="Arial" w:hAnsi="Arial" w:cs="Arial"/>
                <w:sz w:val="22"/>
                <w:szCs w:val="22"/>
              </w:rPr>
              <w:t>Stethoscopes</w:t>
            </w:r>
          </w:p>
        </w:tc>
        <w:tc>
          <w:tcPr>
            <w:tcW w:w="3193" w:type="dxa"/>
            <w:tcBorders>
              <w:top w:val="single" w:sz="4" w:space="0" w:color="auto"/>
              <w:left w:val="single" w:sz="4" w:space="0" w:color="auto"/>
              <w:bottom w:val="single" w:sz="4" w:space="0" w:color="auto"/>
              <w:right w:val="single" w:sz="4" w:space="0" w:color="auto"/>
            </w:tcBorders>
            <w:vAlign w:val="center"/>
            <w:hideMark/>
          </w:tcPr>
          <w:p w14:paraId="0C362465" w14:textId="6CA95E91" w:rsidR="0000468B" w:rsidRPr="00B93256" w:rsidRDefault="0000468B" w:rsidP="00561A93">
            <w:pPr>
              <w:spacing w:line="276" w:lineRule="auto"/>
              <w:jc w:val="center"/>
              <w:rPr>
                <w:rFonts w:ascii="Arial" w:hAnsi="Arial" w:cs="Arial"/>
                <w:sz w:val="22"/>
                <w:szCs w:val="22"/>
              </w:rPr>
            </w:pPr>
            <w:r w:rsidRPr="00B93256">
              <w:rPr>
                <w:rFonts w:ascii="Arial" w:hAnsi="Arial" w:cs="Arial"/>
                <w:sz w:val="22"/>
                <w:szCs w:val="22"/>
              </w:rPr>
              <w:t>10</w:t>
            </w:r>
          </w:p>
        </w:tc>
      </w:tr>
      <w:tr w:rsidR="0000468B" w:rsidRPr="00B93256" w14:paraId="50DBCCC7" w14:textId="77777777" w:rsidTr="00561A93">
        <w:tc>
          <w:tcPr>
            <w:tcW w:w="980" w:type="dxa"/>
            <w:tcBorders>
              <w:top w:val="single" w:sz="4" w:space="0" w:color="auto"/>
              <w:left w:val="single" w:sz="4" w:space="0" w:color="auto"/>
              <w:bottom w:val="single" w:sz="4" w:space="0" w:color="auto"/>
              <w:right w:val="single" w:sz="4" w:space="0" w:color="auto"/>
            </w:tcBorders>
          </w:tcPr>
          <w:p w14:paraId="015AD00E" w14:textId="77777777" w:rsidR="0000468B" w:rsidRPr="00B93256" w:rsidRDefault="0000468B" w:rsidP="00561A93">
            <w:pPr>
              <w:spacing w:line="276" w:lineRule="auto"/>
              <w:jc w:val="center"/>
              <w:rPr>
                <w:rFonts w:ascii="Arial" w:hAnsi="Arial" w:cs="Arial"/>
                <w:sz w:val="22"/>
                <w:szCs w:val="22"/>
              </w:rPr>
            </w:pPr>
            <w:r w:rsidRPr="00B93256">
              <w:rPr>
                <w:rFonts w:ascii="Arial" w:hAnsi="Arial" w:cs="Arial"/>
                <w:sz w:val="22"/>
                <w:szCs w:val="22"/>
              </w:rPr>
              <w:t>03</w:t>
            </w:r>
          </w:p>
        </w:tc>
        <w:tc>
          <w:tcPr>
            <w:tcW w:w="5357" w:type="dxa"/>
            <w:tcBorders>
              <w:top w:val="single" w:sz="4" w:space="0" w:color="auto"/>
              <w:left w:val="single" w:sz="4" w:space="0" w:color="auto"/>
              <w:bottom w:val="single" w:sz="4" w:space="0" w:color="auto"/>
              <w:right w:val="single" w:sz="4" w:space="0" w:color="auto"/>
            </w:tcBorders>
            <w:vAlign w:val="center"/>
          </w:tcPr>
          <w:p w14:paraId="13EC47C6" w14:textId="1055C893" w:rsidR="0000468B" w:rsidRPr="00B93256" w:rsidRDefault="00645125" w:rsidP="00561A93">
            <w:pPr>
              <w:keepNext/>
              <w:keepLines/>
              <w:spacing w:line="276" w:lineRule="auto"/>
              <w:ind w:right="270"/>
              <w:jc w:val="both"/>
              <w:rPr>
                <w:rFonts w:ascii="Arial" w:eastAsia="Arial" w:hAnsi="Arial" w:cs="Arial"/>
                <w:sz w:val="22"/>
                <w:szCs w:val="22"/>
              </w:rPr>
            </w:pPr>
            <w:r w:rsidRPr="00B93256">
              <w:rPr>
                <w:rFonts w:ascii="Arial" w:eastAsia="Arial" w:hAnsi="Arial" w:cs="Arial"/>
                <w:sz w:val="22"/>
                <w:szCs w:val="22"/>
              </w:rPr>
              <w:t>PPE</w:t>
            </w:r>
          </w:p>
        </w:tc>
        <w:tc>
          <w:tcPr>
            <w:tcW w:w="3193" w:type="dxa"/>
            <w:tcBorders>
              <w:top w:val="single" w:sz="4" w:space="0" w:color="auto"/>
              <w:left w:val="single" w:sz="4" w:space="0" w:color="auto"/>
              <w:bottom w:val="single" w:sz="4" w:space="0" w:color="auto"/>
              <w:right w:val="single" w:sz="4" w:space="0" w:color="auto"/>
            </w:tcBorders>
            <w:vAlign w:val="center"/>
          </w:tcPr>
          <w:p w14:paraId="6A8A25DF" w14:textId="77777777" w:rsidR="0000468B" w:rsidRPr="00B93256" w:rsidRDefault="0000468B" w:rsidP="00561A93">
            <w:pPr>
              <w:spacing w:line="276" w:lineRule="auto"/>
              <w:jc w:val="center"/>
              <w:rPr>
                <w:rFonts w:ascii="Arial" w:hAnsi="Arial" w:cs="Arial"/>
                <w:sz w:val="22"/>
                <w:szCs w:val="22"/>
              </w:rPr>
            </w:pPr>
            <w:r w:rsidRPr="00B93256">
              <w:rPr>
                <w:rFonts w:ascii="Arial" w:hAnsi="Arial" w:cs="Arial"/>
                <w:sz w:val="22"/>
                <w:szCs w:val="22"/>
              </w:rPr>
              <w:t>25</w:t>
            </w:r>
          </w:p>
        </w:tc>
      </w:tr>
    </w:tbl>
    <w:p w14:paraId="6153BACD" w14:textId="77777777" w:rsidR="00645125" w:rsidRDefault="00645125" w:rsidP="00645125">
      <w:pPr>
        <w:rPr>
          <w:rFonts w:ascii="Arial" w:hAnsi="Arial" w:cs="Arial"/>
        </w:rPr>
      </w:pPr>
    </w:p>
    <w:p w14:paraId="0D4ECD29" w14:textId="77777777" w:rsidR="002E62B5" w:rsidRPr="00B93256" w:rsidRDefault="002E62B5" w:rsidP="00645125">
      <w:pPr>
        <w:rPr>
          <w:rFonts w:ascii="Arial" w:hAnsi="Arial" w:cs="Arial"/>
        </w:rPr>
      </w:pPr>
    </w:p>
    <w:p w14:paraId="289F5442" w14:textId="77777777" w:rsidR="003118D2" w:rsidRPr="000F74FB" w:rsidRDefault="009327AD" w:rsidP="00742B9B">
      <w:pPr>
        <w:pStyle w:val="Heading3"/>
      </w:pPr>
      <w:bookmarkStart w:id="48" w:name="_Hlk216695100"/>
      <w:bookmarkStart w:id="49" w:name="_Toc216883911"/>
      <w:r w:rsidRPr="00B93256">
        <w:lastRenderedPageBreak/>
        <w:t xml:space="preserve">5.8 </w:t>
      </w:r>
      <w:bookmarkEnd w:id="48"/>
      <w:r w:rsidR="001777E7">
        <w:t xml:space="preserve">1011EC06 </w:t>
      </w:r>
      <w:r w:rsidR="00742B9B">
        <w:t xml:space="preserve">Perform </w:t>
      </w:r>
      <w:r w:rsidR="00742B9B" w:rsidRPr="00B93256">
        <w:t>Professional Development &amp; Employability</w:t>
      </w:r>
      <w:bookmarkEnd w:id="49"/>
      <w:r w:rsidR="00742B9B" w:rsidRPr="000F74FB">
        <w:t xml:space="preserve"> </w:t>
      </w:r>
    </w:p>
    <w:p w14:paraId="7960136D" w14:textId="77BCFF69" w:rsidR="001E4496" w:rsidRPr="00B93256" w:rsidRDefault="001E4496" w:rsidP="00742B9B">
      <w:pPr>
        <w:pStyle w:val="Heading3"/>
        <w:rPr>
          <w:rFonts w:eastAsia="Calibri"/>
          <w:b w:val="0"/>
          <w:lang w:eastAsia="en-GB"/>
        </w:rPr>
      </w:pPr>
      <w:bookmarkStart w:id="50" w:name="_Toc216883912"/>
      <w:r w:rsidRPr="00B93256">
        <w:rPr>
          <w:rFonts w:eastAsia="Calibri"/>
          <w:lang w:eastAsia="en-GB"/>
        </w:rPr>
        <w:t>Overview:</w:t>
      </w:r>
      <w:bookmarkEnd w:id="50"/>
    </w:p>
    <w:p w14:paraId="38E7CC58" w14:textId="2ED9E127" w:rsidR="00FF1FEF" w:rsidRPr="00B93256" w:rsidRDefault="003B7FB9" w:rsidP="003B7FB9">
      <w:pPr>
        <w:pStyle w:val="FirstParagraph"/>
        <w:jc w:val="both"/>
        <w:rPr>
          <w:rFonts w:ascii="Arial" w:hAnsi="Arial" w:cs="Arial"/>
          <w:sz w:val="22"/>
          <w:szCs w:val="22"/>
        </w:rPr>
      </w:pPr>
      <w:r w:rsidRPr="00B93256">
        <w:rPr>
          <w:rFonts w:ascii="Arial" w:hAnsi="Arial" w:cs="Arial"/>
          <w:sz w:val="22"/>
          <w:szCs w:val="22"/>
        </w:rPr>
        <w:t>This module focuses on developing the essential professional skills and employability attributes required in the workplace. Learners will enhance punctuality, discipline, communication, teamwork, and problem-solving abilities. It also covers workplace ethics, personal grooming, stress management, and career preparation, enabling learners to effectively participate in job interviews and succeed in their chosen professions.</w:t>
      </w:r>
    </w:p>
    <w:tbl>
      <w:tblPr>
        <w:tblStyle w:val="5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9"/>
        <w:gridCol w:w="6711"/>
      </w:tblGrid>
      <w:tr w:rsidR="007248D6" w:rsidRPr="00B93256" w14:paraId="5C656BB2" w14:textId="77777777" w:rsidTr="001E4496">
        <w:trPr>
          <w:cnfStyle w:val="100000000000" w:firstRow="1" w:lastRow="0" w:firstColumn="0" w:lastColumn="0" w:oddVBand="0" w:evenVBand="0" w:oddHBand="0" w:evenHBand="0" w:firstRowFirstColumn="0" w:firstRowLastColumn="0" w:lastRowFirstColumn="0" w:lastRowLastColumn="0"/>
          <w:trHeight w:val="278"/>
          <w:tblHeader/>
        </w:trPr>
        <w:tc>
          <w:tcPr>
            <w:cnfStyle w:val="001000000000" w:firstRow="0" w:lastRow="0" w:firstColumn="1" w:lastColumn="0" w:oddVBand="0" w:evenVBand="0" w:oddHBand="0" w:evenHBand="0" w:firstRowFirstColumn="0" w:firstRowLastColumn="0" w:lastRowFirstColumn="0" w:lastRowLastColumn="0"/>
            <w:tcW w:w="1411" w:type="pct"/>
            <w:tcBorders>
              <w:top w:val="single" w:sz="4" w:space="0" w:color="auto"/>
              <w:left w:val="single" w:sz="4" w:space="0" w:color="auto"/>
              <w:bottom w:val="single" w:sz="4" w:space="0" w:color="auto"/>
              <w:right w:val="single" w:sz="4" w:space="0" w:color="auto"/>
            </w:tcBorders>
            <w:shd w:val="clear" w:color="auto" w:fill="auto"/>
          </w:tcPr>
          <w:p w14:paraId="36437DAB" w14:textId="77777777" w:rsidR="001E4496" w:rsidRPr="00B93256" w:rsidRDefault="001E4496" w:rsidP="001E4496">
            <w:pPr>
              <w:spacing w:line="276" w:lineRule="auto"/>
              <w:ind w:right="-30"/>
              <w:jc w:val="both"/>
              <w:rPr>
                <w:rFonts w:ascii="Arial" w:eastAsia="Arial" w:hAnsi="Arial" w:cs="Arial"/>
                <w:color w:val="auto"/>
                <w:sz w:val="22"/>
                <w:szCs w:val="22"/>
              </w:rPr>
            </w:pPr>
            <w:r w:rsidRPr="00B93256">
              <w:rPr>
                <w:rFonts w:ascii="Arial" w:eastAsia="Arial" w:hAnsi="Arial" w:cs="Arial"/>
                <w:color w:val="auto"/>
                <w:sz w:val="22"/>
                <w:szCs w:val="22"/>
              </w:rPr>
              <w:t>Competency Units</w:t>
            </w:r>
          </w:p>
        </w:tc>
        <w:tc>
          <w:tcPr>
            <w:tcW w:w="3589"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5638CEE1" w14:textId="77777777" w:rsidR="001E4496" w:rsidRPr="00B93256" w:rsidRDefault="001E4496" w:rsidP="001E4496">
            <w:pPr>
              <w:spacing w:line="276" w:lineRule="auto"/>
              <w:ind w:right="270"/>
              <w:jc w:val="center"/>
              <w:cnfStyle w:val="100000000000" w:firstRow="1" w:lastRow="0" w:firstColumn="0" w:lastColumn="0" w:oddVBand="0" w:evenVBand="0" w:oddHBand="0" w:evenHBand="0" w:firstRowFirstColumn="0" w:firstRowLastColumn="0" w:lastRowFirstColumn="0" w:lastRowLastColumn="0"/>
              <w:rPr>
                <w:rFonts w:ascii="Arial" w:eastAsia="Arial" w:hAnsi="Arial" w:cs="Arial"/>
                <w:color w:val="auto"/>
                <w:sz w:val="22"/>
                <w:szCs w:val="22"/>
              </w:rPr>
            </w:pPr>
            <w:r w:rsidRPr="00B93256">
              <w:rPr>
                <w:rFonts w:ascii="Arial" w:eastAsia="Arial" w:hAnsi="Arial" w:cs="Arial"/>
                <w:color w:val="auto"/>
                <w:sz w:val="22"/>
                <w:szCs w:val="22"/>
              </w:rPr>
              <w:t>Performance Criteria</w:t>
            </w:r>
          </w:p>
        </w:tc>
      </w:tr>
      <w:tr w:rsidR="007248D6" w:rsidRPr="00B93256" w14:paraId="35DACA07" w14:textId="77777777" w:rsidTr="00FF1FEF">
        <w:trPr>
          <w:cnfStyle w:val="000000100000" w:firstRow="0" w:lastRow="0" w:firstColumn="0" w:lastColumn="0" w:oddVBand="0" w:evenVBand="0" w:oddHBand="1" w:evenHBand="0" w:firstRowFirstColumn="0" w:firstRowLastColumn="0" w:lastRowFirstColumn="0" w:lastRowLastColumn="0"/>
          <w:trHeight w:val="1433"/>
        </w:trPr>
        <w:tc>
          <w:tcPr>
            <w:cnfStyle w:val="001000000000" w:firstRow="0" w:lastRow="0" w:firstColumn="1" w:lastColumn="0" w:oddVBand="0" w:evenVBand="0" w:oddHBand="0" w:evenHBand="0" w:firstRowFirstColumn="0" w:firstRowLastColumn="0" w:lastRowFirstColumn="0" w:lastRowLastColumn="0"/>
            <w:tcW w:w="1411" w:type="pct"/>
            <w:tcBorders>
              <w:top w:val="single" w:sz="4" w:space="0" w:color="auto"/>
              <w:left w:val="single" w:sz="4" w:space="0" w:color="auto"/>
              <w:bottom w:val="single" w:sz="4" w:space="0" w:color="auto"/>
              <w:right w:val="single" w:sz="4" w:space="0" w:color="auto"/>
            </w:tcBorders>
            <w:shd w:val="clear" w:color="auto" w:fill="auto"/>
          </w:tcPr>
          <w:p w14:paraId="4F5ED811" w14:textId="77777777" w:rsidR="00805469" w:rsidRPr="00B93256" w:rsidRDefault="00805469" w:rsidP="00A811D4">
            <w:pPr>
              <w:pStyle w:val="ListParagraph"/>
              <w:numPr>
                <w:ilvl w:val="0"/>
                <w:numId w:val="40"/>
              </w:numPr>
              <w:ind w:right="270"/>
              <w:rPr>
                <w:rFonts w:ascii="Arial" w:eastAsia="Arial" w:hAnsi="Arial" w:cs="Arial"/>
                <w:color w:val="auto"/>
                <w:sz w:val="22"/>
                <w:szCs w:val="22"/>
              </w:rPr>
            </w:pPr>
          </w:p>
          <w:p w14:paraId="68814554" w14:textId="7BBC9D26" w:rsidR="00805469" w:rsidRPr="00B93256" w:rsidRDefault="003118D2" w:rsidP="00805469">
            <w:pPr>
              <w:ind w:right="270"/>
              <w:rPr>
                <w:rFonts w:ascii="Arial" w:eastAsia="Arial" w:hAnsi="Arial" w:cs="Arial"/>
                <w:color w:val="auto"/>
                <w:sz w:val="22"/>
                <w:szCs w:val="22"/>
              </w:rPr>
            </w:pPr>
            <w:r>
              <w:rPr>
                <w:rFonts w:ascii="Arial" w:eastAsia="Arial" w:hAnsi="Arial" w:cs="Arial"/>
                <w:bCs/>
                <w:color w:val="auto"/>
                <w:sz w:val="22"/>
                <w:szCs w:val="22"/>
                <w:lang w:bidi="en-US"/>
              </w:rPr>
              <w:t xml:space="preserve">Monitor </w:t>
            </w:r>
            <w:r w:rsidR="00805469" w:rsidRPr="00B93256">
              <w:rPr>
                <w:rFonts w:ascii="Arial" w:eastAsia="Arial" w:hAnsi="Arial" w:cs="Arial"/>
                <w:bCs/>
                <w:color w:val="auto"/>
                <w:sz w:val="22"/>
                <w:szCs w:val="22"/>
                <w:lang w:bidi="en-US"/>
              </w:rPr>
              <w:t>Work Ethics, Attitude &amp; Professional Mindset</w:t>
            </w:r>
          </w:p>
        </w:tc>
        <w:tc>
          <w:tcPr>
            <w:tcW w:w="3589" w:type="pct"/>
            <w:tcBorders>
              <w:top w:val="single" w:sz="4" w:space="0" w:color="auto"/>
              <w:left w:val="single" w:sz="4" w:space="0" w:color="auto"/>
              <w:bottom w:val="single" w:sz="4" w:space="0" w:color="auto"/>
              <w:right w:val="single" w:sz="4" w:space="0" w:color="auto"/>
            </w:tcBorders>
            <w:shd w:val="clear" w:color="auto" w:fill="auto"/>
            <w:vAlign w:val="center"/>
          </w:tcPr>
          <w:p w14:paraId="3F29A02A" w14:textId="1E73A8E4" w:rsidR="00805469" w:rsidRPr="00B93256" w:rsidRDefault="00805469" w:rsidP="00805469">
            <w:pPr>
              <w:pStyle w:val="ListParagraph"/>
              <w:numPr>
                <w:ilvl w:val="0"/>
                <w:numId w:val="81"/>
              </w:numPr>
              <w:ind w:left="458" w:hanging="126"/>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93256">
              <w:rPr>
                <w:rFonts w:ascii="Arial" w:hAnsi="Arial" w:cs="Arial"/>
                <w:sz w:val="22"/>
                <w:szCs w:val="22"/>
              </w:rPr>
              <w:t>Identify the organizational values, policies, and expected standards of professional behavior.</w:t>
            </w:r>
          </w:p>
          <w:p w14:paraId="78550427" w14:textId="4E02C5D3" w:rsidR="00805469" w:rsidRPr="00B93256" w:rsidRDefault="00805469" w:rsidP="00805469">
            <w:pPr>
              <w:pStyle w:val="ListParagraph"/>
              <w:numPr>
                <w:ilvl w:val="0"/>
                <w:numId w:val="81"/>
              </w:numPr>
              <w:ind w:left="458" w:hanging="126"/>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93256">
              <w:rPr>
                <w:rFonts w:ascii="Arial" w:hAnsi="Arial" w:cs="Arial"/>
                <w:sz w:val="22"/>
                <w:szCs w:val="22"/>
              </w:rPr>
              <w:t>Maintain punctuality, honesty, and discipline in daily work activities.</w:t>
            </w:r>
          </w:p>
          <w:p w14:paraId="708D3B95" w14:textId="75711A89" w:rsidR="00805469" w:rsidRPr="00B93256" w:rsidRDefault="00805469" w:rsidP="00805469">
            <w:pPr>
              <w:pStyle w:val="ListParagraph"/>
              <w:numPr>
                <w:ilvl w:val="0"/>
                <w:numId w:val="81"/>
              </w:numPr>
              <w:ind w:left="458" w:hanging="126"/>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93256">
              <w:rPr>
                <w:rFonts w:ascii="Arial" w:hAnsi="Arial" w:cs="Arial"/>
                <w:sz w:val="22"/>
                <w:szCs w:val="22"/>
              </w:rPr>
              <w:t>Demonstrate respectful and courteous behavior towards colleagues, clients, and supervisors.</w:t>
            </w:r>
          </w:p>
          <w:p w14:paraId="7533C739" w14:textId="546F9FAC" w:rsidR="00805469" w:rsidRPr="00B93256" w:rsidRDefault="00805469" w:rsidP="00805469">
            <w:pPr>
              <w:pStyle w:val="ListParagraph"/>
              <w:numPr>
                <w:ilvl w:val="0"/>
                <w:numId w:val="81"/>
              </w:numPr>
              <w:ind w:left="458" w:hanging="126"/>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93256">
              <w:rPr>
                <w:rFonts w:ascii="Arial" w:hAnsi="Arial" w:cs="Arial"/>
                <w:sz w:val="22"/>
                <w:szCs w:val="22"/>
              </w:rPr>
              <w:t>Check personal attitude and communication style to ensure alignment with professional standards.</w:t>
            </w:r>
          </w:p>
          <w:p w14:paraId="424D985C" w14:textId="11EDBBC7" w:rsidR="00805469" w:rsidRPr="00B93256" w:rsidRDefault="00805469" w:rsidP="00805469">
            <w:pPr>
              <w:pStyle w:val="ListParagraph"/>
              <w:numPr>
                <w:ilvl w:val="0"/>
                <w:numId w:val="81"/>
              </w:numPr>
              <w:ind w:left="458" w:hanging="126"/>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rPr>
            </w:pPr>
            <w:r w:rsidRPr="00B93256">
              <w:rPr>
                <w:rFonts w:ascii="Arial" w:hAnsi="Arial" w:cs="Arial"/>
                <w:sz w:val="22"/>
                <w:szCs w:val="22"/>
              </w:rPr>
              <w:t>Report any unethical practices, conflicts, or breaches of conduct to the appropriate authority.</w:t>
            </w:r>
          </w:p>
        </w:tc>
      </w:tr>
      <w:tr w:rsidR="007248D6" w:rsidRPr="00B93256" w14:paraId="02B81915" w14:textId="77777777" w:rsidTr="00FF1FEF">
        <w:trPr>
          <w:trHeight w:val="1433"/>
        </w:trPr>
        <w:tc>
          <w:tcPr>
            <w:cnfStyle w:val="001000000000" w:firstRow="0" w:lastRow="0" w:firstColumn="1" w:lastColumn="0" w:oddVBand="0" w:evenVBand="0" w:oddHBand="0" w:evenHBand="0" w:firstRowFirstColumn="0" w:firstRowLastColumn="0" w:lastRowFirstColumn="0" w:lastRowLastColumn="0"/>
            <w:tcW w:w="1411" w:type="pct"/>
            <w:tcBorders>
              <w:top w:val="single" w:sz="4" w:space="0" w:color="auto"/>
              <w:left w:val="single" w:sz="4" w:space="0" w:color="auto"/>
              <w:bottom w:val="single" w:sz="4" w:space="0" w:color="auto"/>
              <w:right w:val="single" w:sz="4" w:space="0" w:color="auto"/>
            </w:tcBorders>
            <w:shd w:val="clear" w:color="auto" w:fill="auto"/>
          </w:tcPr>
          <w:p w14:paraId="0C84E251" w14:textId="77777777" w:rsidR="00805469" w:rsidRPr="00B93256" w:rsidRDefault="00805469" w:rsidP="00A811D4">
            <w:pPr>
              <w:pStyle w:val="ListParagraph"/>
              <w:numPr>
                <w:ilvl w:val="0"/>
                <w:numId w:val="40"/>
              </w:numPr>
              <w:ind w:right="270"/>
              <w:rPr>
                <w:rFonts w:ascii="Arial" w:eastAsia="Arial" w:hAnsi="Arial" w:cs="Arial"/>
                <w:color w:val="auto"/>
                <w:sz w:val="22"/>
                <w:szCs w:val="22"/>
              </w:rPr>
            </w:pPr>
          </w:p>
          <w:p w14:paraId="4FF90D50" w14:textId="08DF77B9" w:rsidR="00805469" w:rsidRPr="00B93256" w:rsidRDefault="00805469" w:rsidP="00805469">
            <w:pPr>
              <w:ind w:right="270"/>
              <w:rPr>
                <w:rFonts w:ascii="Arial" w:eastAsia="Arial" w:hAnsi="Arial" w:cs="Arial"/>
                <w:color w:val="auto"/>
                <w:sz w:val="22"/>
                <w:szCs w:val="22"/>
              </w:rPr>
            </w:pPr>
            <w:r w:rsidRPr="00B93256">
              <w:rPr>
                <w:rFonts w:ascii="Arial" w:eastAsia="Arial" w:hAnsi="Arial" w:cs="Arial"/>
                <w:color w:val="auto"/>
                <w:sz w:val="22"/>
                <w:szCs w:val="22"/>
                <w:lang w:bidi="en-US"/>
              </w:rPr>
              <w:t>Identify Communication &amp; Cultural Sensitivity</w:t>
            </w:r>
          </w:p>
        </w:tc>
        <w:tc>
          <w:tcPr>
            <w:tcW w:w="3589" w:type="pct"/>
            <w:tcBorders>
              <w:top w:val="single" w:sz="4" w:space="0" w:color="auto"/>
              <w:left w:val="single" w:sz="4" w:space="0" w:color="auto"/>
              <w:bottom w:val="single" w:sz="4" w:space="0" w:color="auto"/>
              <w:right w:val="single" w:sz="4" w:space="0" w:color="auto"/>
            </w:tcBorders>
            <w:shd w:val="clear" w:color="auto" w:fill="auto"/>
            <w:vAlign w:val="center"/>
          </w:tcPr>
          <w:p w14:paraId="745C6F6A" w14:textId="5EA7897E" w:rsidR="00805469" w:rsidRPr="00B93256" w:rsidRDefault="00805469" w:rsidP="00805469">
            <w:pPr>
              <w:pStyle w:val="ListParagraph"/>
              <w:numPr>
                <w:ilvl w:val="0"/>
                <w:numId w:val="169"/>
              </w:numPr>
              <w:ind w:left="458" w:hanging="126"/>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B93256">
              <w:rPr>
                <w:rFonts w:ascii="Arial" w:hAnsi="Arial" w:cs="Arial"/>
                <w:sz w:val="22"/>
                <w:szCs w:val="22"/>
              </w:rPr>
              <w:t>Identify the communication needs and preferences of individuals from diverse cultural backgrounds.</w:t>
            </w:r>
          </w:p>
          <w:p w14:paraId="192B345D" w14:textId="39EB612D" w:rsidR="00805469" w:rsidRPr="00B93256" w:rsidRDefault="00805469" w:rsidP="00805469">
            <w:pPr>
              <w:pStyle w:val="ListParagraph"/>
              <w:numPr>
                <w:ilvl w:val="0"/>
                <w:numId w:val="169"/>
              </w:numPr>
              <w:ind w:left="458" w:hanging="126"/>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B93256">
              <w:rPr>
                <w:rFonts w:ascii="Arial" w:hAnsi="Arial" w:cs="Arial"/>
                <w:sz w:val="22"/>
                <w:szCs w:val="22"/>
              </w:rPr>
              <w:t>Check verbal and non-verbal communication for clarity, appropriateness, and cultural sensitivity.</w:t>
            </w:r>
          </w:p>
          <w:p w14:paraId="29849B32" w14:textId="20AEB7F1" w:rsidR="00805469" w:rsidRPr="00B93256" w:rsidRDefault="00805469" w:rsidP="00805469">
            <w:pPr>
              <w:pStyle w:val="ListParagraph"/>
              <w:numPr>
                <w:ilvl w:val="0"/>
                <w:numId w:val="169"/>
              </w:numPr>
              <w:ind w:left="458" w:hanging="126"/>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B93256">
              <w:rPr>
                <w:rFonts w:ascii="Arial" w:hAnsi="Arial" w:cs="Arial"/>
                <w:sz w:val="22"/>
                <w:szCs w:val="22"/>
              </w:rPr>
              <w:t>Follow organizational guidelines for respectful and inclusive communication in all interactions.</w:t>
            </w:r>
          </w:p>
          <w:p w14:paraId="5F42849C" w14:textId="1D6CA2A9" w:rsidR="00805469" w:rsidRPr="00B93256" w:rsidRDefault="00805469" w:rsidP="00805469">
            <w:pPr>
              <w:pStyle w:val="ListParagraph"/>
              <w:numPr>
                <w:ilvl w:val="0"/>
                <w:numId w:val="169"/>
              </w:numPr>
              <w:ind w:left="458" w:hanging="126"/>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B93256">
              <w:rPr>
                <w:rFonts w:ascii="Arial" w:hAnsi="Arial" w:cs="Arial"/>
                <w:sz w:val="22"/>
                <w:szCs w:val="22"/>
              </w:rPr>
              <w:t>Maintain confidentiality and privacy while sharing information with clients or team members.</w:t>
            </w:r>
          </w:p>
          <w:p w14:paraId="15E63E66" w14:textId="5DF4BE5A" w:rsidR="00805469" w:rsidRPr="00B93256" w:rsidRDefault="00805469" w:rsidP="00805469">
            <w:pPr>
              <w:pStyle w:val="ListParagraph"/>
              <w:numPr>
                <w:ilvl w:val="0"/>
                <w:numId w:val="169"/>
              </w:numPr>
              <w:ind w:left="458" w:hanging="126"/>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B93256">
              <w:rPr>
                <w:rFonts w:ascii="Arial" w:hAnsi="Arial" w:cs="Arial"/>
                <w:sz w:val="22"/>
                <w:szCs w:val="22"/>
              </w:rPr>
              <w:t>Adapt communication style to accommodate language barriers, disabilities, or cultural differences.</w:t>
            </w:r>
          </w:p>
          <w:p w14:paraId="2080A7F5" w14:textId="2474C3E3" w:rsidR="00805469" w:rsidRPr="00B93256" w:rsidRDefault="00805469" w:rsidP="00805469">
            <w:pPr>
              <w:pStyle w:val="ListParagraph"/>
              <w:numPr>
                <w:ilvl w:val="0"/>
                <w:numId w:val="169"/>
              </w:numPr>
              <w:ind w:left="458" w:hanging="126"/>
              <w:cnfStyle w:val="000000000000" w:firstRow="0" w:lastRow="0" w:firstColumn="0" w:lastColumn="0" w:oddVBand="0" w:evenVBand="0" w:oddHBand="0" w:evenHBand="0" w:firstRowFirstColumn="0" w:firstRowLastColumn="0" w:lastRowFirstColumn="0" w:lastRowLastColumn="0"/>
              <w:rPr>
                <w:rFonts w:ascii="Arial" w:hAnsi="Arial" w:cs="Arial"/>
                <w:bCs/>
                <w:sz w:val="22"/>
                <w:szCs w:val="22"/>
              </w:rPr>
            </w:pPr>
            <w:r w:rsidRPr="00B93256">
              <w:rPr>
                <w:rFonts w:ascii="Arial" w:hAnsi="Arial" w:cs="Arial"/>
                <w:sz w:val="22"/>
                <w:szCs w:val="22"/>
              </w:rPr>
              <w:t>Report any misunderstandings or cultural conflicts promptly to supervisors and propose appropriate solutions.</w:t>
            </w:r>
          </w:p>
        </w:tc>
      </w:tr>
      <w:tr w:rsidR="007248D6" w:rsidRPr="00B93256" w14:paraId="63899838" w14:textId="77777777" w:rsidTr="00FF1FEF">
        <w:trPr>
          <w:cnfStyle w:val="000000100000" w:firstRow="0" w:lastRow="0" w:firstColumn="0" w:lastColumn="0" w:oddVBand="0" w:evenVBand="0" w:oddHBand="1" w:evenHBand="0" w:firstRowFirstColumn="0" w:firstRowLastColumn="0" w:lastRowFirstColumn="0" w:lastRowLastColumn="0"/>
          <w:trHeight w:val="1433"/>
        </w:trPr>
        <w:tc>
          <w:tcPr>
            <w:cnfStyle w:val="001000000000" w:firstRow="0" w:lastRow="0" w:firstColumn="1" w:lastColumn="0" w:oddVBand="0" w:evenVBand="0" w:oddHBand="0" w:evenHBand="0" w:firstRowFirstColumn="0" w:firstRowLastColumn="0" w:lastRowFirstColumn="0" w:lastRowLastColumn="0"/>
            <w:tcW w:w="1411" w:type="pct"/>
            <w:tcBorders>
              <w:top w:val="single" w:sz="4" w:space="0" w:color="auto"/>
              <w:left w:val="single" w:sz="4" w:space="0" w:color="auto"/>
              <w:bottom w:val="single" w:sz="4" w:space="0" w:color="auto"/>
              <w:right w:val="single" w:sz="4" w:space="0" w:color="auto"/>
            </w:tcBorders>
            <w:shd w:val="clear" w:color="auto" w:fill="auto"/>
          </w:tcPr>
          <w:p w14:paraId="5319B8D0" w14:textId="77777777" w:rsidR="00FF1FEF" w:rsidRPr="00B93256" w:rsidRDefault="00FF1FEF" w:rsidP="00A811D4">
            <w:pPr>
              <w:pStyle w:val="ListParagraph"/>
              <w:numPr>
                <w:ilvl w:val="0"/>
                <w:numId w:val="40"/>
              </w:numPr>
              <w:ind w:right="270"/>
              <w:rPr>
                <w:rFonts w:ascii="Arial" w:eastAsia="Arial" w:hAnsi="Arial" w:cs="Arial"/>
                <w:color w:val="auto"/>
                <w:sz w:val="22"/>
                <w:szCs w:val="22"/>
              </w:rPr>
            </w:pPr>
          </w:p>
          <w:p w14:paraId="1B77E411" w14:textId="760099D6" w:rsidR="001E4496" w:rsidRPr="00B93256" w:rsidRDefault="006E764B" w:rsidP="0072230F">
            <w:pPr>
              <w:ind w:right="270"/>
              <w:rPr>
                <w:rFonts w:ascii="Arial" w:eastAsia="Arial" w:hAnsi="Arial" w:cs="Arial"/>
                <w:color w:val="auto"/>
                <w:sz w:val="22"/>
                <w:szCs w:val="22"/>
              </w:rPr>
            </w:pPr>
            <w:r w:rsidRPr="00B93256">
              <w:rPr>
                <w:rFonts w:ascii="Arial" w:eastAsia="Arial" w:hAnsi="Arial" w:cs="Arial"/>
                <w:color w:val="auto"/>
                <w:sz w:val="22"/>
                <w:szCs w:val="22"/>
              </w:rPr>
              <w:t>Workplace Professionalism and Employability Skills</w:t>
            </w:r>
          </w:p>
        </w:tc>
        <w:tc>
          <w:tcPr>
            <w:tcW w:w="35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D0FA49" w14:textId="77777777" w:rsidR="009327AD" w:rsidRPr="00B93256" w:rsidRDefault="009327AD" w:rsidP="00805469">
            <w:pPr>
              <w:pStyle w:val="ListParagraph"/>
              <w:numPr>
                <w:ilvl w:val="0"/>
                <w:numId w:val="168"/>
              </w:numPr>
              <w:ind w:left="458" w:hanging="126"/>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rPr>
            </w:pPr>
            <w:r w:rsidRPr="00B93256">
              <w:rPr>
                <w:rFonts w:ascii="Arial" w:hAnsi="Arial" w:cs="Arial"/>
                <w:bCs/>
                <w:sz w:val="22"/>
                <w:szCs w:val="22"/>
              </w:rPr>
              <w:t xml:space="preserve">Demonstrate punctuality, honesty, and discipline </w:t>
            </w:r>
          </w:p>
          <w:p w14:paraId="383E4907" w14:textId="77777777" w:rsidR="009327AD" w:rsidRPr="00B93256" w:rsidRDefault="009327AD" w:rsidP="00805469">
            <w:pPr>
              <w:pStyle w:val="ListParagraph"/>
              <w:numPr>
                <w:ilvl w:val="0"/>
                <w:numId w:val="168"/>
              </w:numPr>
              <w:ind w:left="458" w:hanging="126"/>
              <w:cnfStyle w:val="000000100000" w:firstRow="0" w:lastRow="0" w:firstColumn="0" w:lastColumn="0" w:oddVBand="0" w:evenVBand="0" w:oddHBand="1" w:evenHBand="0" w:firstRowFirstColumn="0" w:firstRowLastColumn="0" w:lastRowFirstColumn="0" w:lastRowLastColumn="0"/>
              <w:rPr>
                <w:rFonts w:ascii="Arial" w:eastAsiaTheme="majorEastAsia" w:hAnsi="Arial" w:cs="Arial"/>
                <w:sz w:val="22"/>
                <w:szCs w:val="22"/>
                <w:lang w:val="en-GB"/>
              </w:rPr>
            </w:pPr>
            <w:r w:rsidRPr="00B93256">
              <w:rPr>
                <w:rFonts w:ascii="Arial" w:hAnsi="Arial" w:cs="Arial"/>
                <w:bCs/>
                <w:sz w:val="22"/>
                <w:szCs w:val="22"/>
              </w:rPr>
              <w:t>Maintain</w:t>
            </w:r>
            <w:r w:rsidRPr="00B93256">
              <w:rPr>
                <w:rFonts w:ascii="Arial" w:hAnsi="Arial" w:cs="Arial"/>
                <w:sz w:val="22"/>
                <w:szCs w:val="22"/>
              </w:rPr>
              <w:t xml:space="preserve"> professional appearance and grooming</w:t>
            </w:r>
            <w:r w:rsidRPr="00B93256">
              <w:rPr>
                <w:rFonts w:ascii="Arial" w:eastAsia="Trebuchet MS" w:hAnsi="Arial" w:cs="Arial"/>
                <w:sz w:val="22"/>
                <w:szCs w:val="22"/>
              </w:rPr>
              <w:t xml:space="preserve"> </w:t>
            </w:r>
          </w:p>
          <w:p w14:paraId="379C8EF2" w14:textId="77777777" w:rsidR="009327AD" w:rsidRPr="00B93256" w:rsidRDefault="009327AD" w:rsidP="00805469">
            <w:pPr>
              <w:pStyle w:val="ListParagraph"/>
              <w:numPr>
                <w:ilvl w:val="0"/>
                <w:numId w:val="168"/>
              </w:numPr>
              <w:ind w:left="458" w:hanging="126"/>
              <w:cnfStyle w:val="000000100000" w:firstRow="0" w:lastRow="0" w:firstColumn="0" w:lastColumn="0" w:oddVBand="0" w:evenVBand="0" w:oddHBand="1" w:evenHBand="0" w:firstRowFirstColumn="0" w:firstRowLastColumn="0" w:lastRowFirstColumn="0" w:lastRowLastColumn="0"/>
              <w:rPr>
                <w:rFonts w:ascii="Arial" w:eastAsiaTheme="majorEastAsia" w:hAnsi="Arial" w:cs="Arial"/>
                <w:sz w:val="22"/>
                <w:szCs w:val="22"/>
                <w:lang w:val="en-GB"/>
              </w:rPr>
            </w:pPr>
            <w:r w:rsidRPr="00B93256">
              <w:rPr>
                <w:rFonts w:ascii="Arial" w:hAnsi="Arial" w:cs="Arial"/>
                <w:bCs/>
                <w:sz w:val="22"/>
                <w:szCs w:val="22"/>
              </w:rPr>
              <w:t>Follow</w:t>
            </w:r>
            <w:r w:rsidRPr="00B93256">
              <w:rPr>
                <w:rFonts w:ascii="Arial" w:hAnsi="Arial" w:cs="Arial"/>
                <w:sz w:val="22"/>
                <w:szCs w:val="22"/>
              </w:rPr>
              <w:t xml:space="preserve"> employer instructions and workplace rules </w:t>
            </w:r>
          </w:p>
          <w:p w14:paraId="578259F1" w14:textId="77777777" w:rsidR="009327AD" w:rsidRPr="00B93256" w:rsidRDefault="009327AD" w:rsidP="00805469">
            <w:pPr>
              <w:pStyle w:val="ListParagraph"/>
              <w:numPr>
                <w:ilvl w:val="0"/>
                <w:numId w:val="168"/>
              </w:numPr>
              <w:ind w:left="458" w:hanging="126"/>
              <w:cnfStyle w:val="000000100000" w:firstRow="0" w:lastRow="0" w:firstColumn="0" w:lastColumn="0" w:oddVBand="0" w:evenVBand="0" w:oddHBand="1" w:evenHBand="0" w:firstRowFirstColumn="0" w:firstRowLastColumn="0" w:lastRowFirstColumn="0" w:lastRowLastColumn="0"/>
              <w:rPr>
                <w:rFonts w:ascii="Arial" w:eastAsiaTheme="majorEastAsia" w:hAnsi="Arial" w:cs="Arial"/>
                <w:sz w:val="22"/>
                <w:szCs w:val="22"/>
                <w:lang w:val="en-GB"/>
              </w:rPr>
            </w:pPr>
            <w:r w:rsidRPr="00B93256">
              <w:rPr>
                <w:rFonts w:ascii="Arial" w:hAnsi="Arial" w:cs="Arial"/>
                <w:bCs/>
                <w:sz w:val="22"/>
                <w:szCs w:val="22"/>
              </w:rPr>
              <w:t>Manage</w:t>
            </w:r>
            <w:r w:rsidRPr="00B93256">
              <w:rPr>
                <w:rFonts w:ascii="Arial" w:hAnsi="Arial" w:cs="Arial"/>
                <w:sz w:val="22"/>
                <w:szCs w:val="22"/>
              </w:rPr>
              <w:t xml:space="preserve"> stress using basic coping strategies</w:t>
            </w:r>
            <w:r w:rsidRPr="00B93256">
              <w:rPr>
                <w:rFonts w:ascii="Arial" w:eastAsiaTheme="majorEastAsia" w:hAnsi="Arial" w:cs="Arial"/>
                <w:sz w:val="22"/>
                <w:szCs w:val="22"/>
                <w:lang w:val="en-GB"/>
              </w:rPr>
              <w:t xml:space="preserve"> </w:t>
            </w:r>
          </w:p>
          <w:p w14:paraId="5B68EE44" w14:textId="7BBD375A" w:rsidR="001E4496" w:rsidRPr="00B93256" w:rsidRDefault="009327AD" w:rsidP="00805469">
            <w:pPr>
              <w:pStyle w:val="ListParagraph"/>
              <w:numPr>
                <w:ilvl w:val="0"/>
                <w:numId w:val="168"/>
              </w:numPr>
              <w:ind w:left="458" w:hanging="126"/>
              <w:cnfStyle w:val="000000100000" w:firstRow="0" w:lastRow="0" w:firstColumn="0" w:lastColumn="0" w:oddVBand="0" w:evenVBand="0" w:oddHBand="1" w:evenHBand="0" w:firstRowFirstColumn="0" w:firstRowLastColumn="0" w:lastRowFirstColumn="0" w:lastRowLastColumn="0"/>
              <w:rPr>
                <w:rFonts w:ascii="Arial" w:eastAsiaTheme="majorEastAsia" w:hAnsi="Arial" w:cs="Arial"/>
                <w:sz w:val="22"/>
                <w:szCs w:val="22"/>
                <w:lang w:val="en-GB"/>
              </w:rPr>
            </w:pPr>
            <w:r w:rsidRPr="00B93256">
              <w:rPr>
                <w:rFonts w:ascii="Arial" w:hAnsi="Arial" w:cs="Arial"/>
                <w:bCs/>
                <w:sz w:val="22"/>
                <w:szCs w:val="22"/>
              </w:rPr>
              <w:t>Participate</w:t>
            </w:r>
            <w:r w:rsidRPr="00B93256">
              <w:rPr>
                <w:rFonts w:ascii="Arial" w:hAnsi="Arial" w:cs="Arial"/>
                <w:sz w:val="22"/>
                <w:szCs w:val="22"/>
              </w:rPr>
              <w:t xml:space="preserve"> in job interviews and employment processes</w:t>
            </w:r>
            <w:r w:rsidRPr="00B93256">
              <w:rPr>
                <w:rFonts w:ascii="Arial" w:eastAsiaTheme="majorEastAsia" w:hAnsi="Arial" w:cs="Arial"/>
                <w:sz w:val="22"/>
                <w:szCs w:val="22"/>
                <w:lang w:val="en-GB"/>
              </w:rPr>
              <w:t xml:space="preserve"> </w:t>
            </w:r>
          </w:p>
        </w:tc>
      </w:tr>
    </w:tbl>
    <w:p w14:paraId="45D489C0" w14:textId="77777777" w:rsidR="0005021F" w:rsidRPr="00B93256" w:rsidRDefault="0005021F" w:rsidP="001E4496">
      <w:pPr>
        <w:spacing w:line="276" w:lineRule="auto"/>
        <w:ind w:right="270"/>
        <w:jc w:val="both"/>
        <w:rPr>
          <w:rFonts w:ascii="Arial" w:eastAsia="Arial" w:hAnsi="Arial" w:cs="Arial"/>
          <w:b/>
        </w:rPr>
      </w:pPr>
    </w:p>
    <w:p w14:paraId="05263E08" w14:textId="5356D920" w:rsidR="001E4496" w:rsidRPr="00B93256" w:rsidRDefault="001E4496" w:rsidP="001E4496">
      <w:pPr>
        <w:spacing w:line="276" w:lineRule="auto"/>
        <w:ind w:right="270"/>
        <w:jc w:val="both"/>
        <w:rPr>
          <w:rFonts w:ascii="Arial" w:eastAsia="Arial" w:hAnsi="Arial" w:cs="Arial"/>
          <w:b/>
        </w:rPr>
      </w:pPr>
      <w:r w:rsidRPr="00B93256">
        <w:rPr>
          <w:rFonts w:ascii="Arial" w:eastAsia="Arial" w:hAnsi="Arial" w:cs="Arial"/>
          <w:b/>
        </w:rPr>
        <w:t>Knowledge &amp; Understanding</w:t>
      </w:r>
    </w:p>
    <w:p w14:paraId="27265C59" w14:textId="77777777" w:rsidR="001E4496" w:rsidRPr="00B93256" w:rsidRDefault="001E4496" w:rsidP="00C62B70">
      <w:pPr>
        <w:ind w:right="270"/>
        <w:jc w:val="both"/>
        <w:rPr>
          <w:rFonts w:ascii="Arial" w:hAnsi="Arial" w:cs="Arial"/>
          <w:bCs/>
          <w:sz w:val="22"/>
          <w:szCs w:val="22"/>
        </w:rPr>
      </w:pPr>
      <w:r w:rsidRPr="00B93256">
        <w:rPr>
          <w:rFonts w:ascii="Arial" w:hAnsi="Arial" w:cs="Arial"/>
          <w:bCs/>
          <w:sz w:val="22"/>
          <w:szCs w:val="22"/>
        </w:rPr>
        <w:t>The candidate must be able to demonstrate the underpinning knowledge and understanding required to carry out tasks covered in this competency standard. This includes the knowledge of:</w:t>
      </w:r>
    </w:p>
    <w:p w14:paraId="588EA227" w14:textId="77777777" w:rsidR="00961480" w:rsidRPr="00B93256" w:rsidRDefault="00961480" w:rsidP="00961480">
      <w:pPr>
        <w:pStyle w:val="Compact"/>
        <w:numPr>
          <w:ilvl w:val="0"/>
          <w:numId w:val="131"/>
        </w:numPr>
        <w:rPr>
          <w:rFonts w:ascii="Arial" w:hAnsi="Arial" w:cs="Arial"/>
          <w:sz w:val="22"/>
          <w:szCs w:val="22"/>
        </w:rPr>
      </w:pPr>
      <w:r w:rsidRPr="00B93256">
        <w:rPr>
          <w:rFonts w:ascii="Arial" w:hAnsi="Arial" w:cs="Arial"/>
          <w:sz w:val="22"/>
          <w:szCs w:val="22"/>
        </w:rPr>
        <w:t>Work ethics</w:t>
      </w:r>
    </w:p>
    <w:p w14:paraId="72EF9F7C" w14:textId="77777777" w:rsidR="00961480" w:rsidRPr="00B93256" w:rsidRDefault="00961480" w:rsidP="00961480">
      <w:pPr>
        <w:pStyle w:val="Compact"/>
        <w:numPr>
          <w:ilvl w:val="0"/>
          <w:numId w:val="131"/>
        </w:numPr>
        <w:rPr>
          <w:rFonts w:ascii="Arial" w:hAnsi="Arial" w:cs="Arial"/>
          <w:sz w:val="22"/>
          <w:szCs w:val="22"/>
        </w:rPr>
      </w:pPr>
      <w:r w:rsidRPr="00B93256">
        <w:rPr>
          <w:rFonts w:ascii="Arial" w:hAnsi="Arial" w:cs="Arial"/>
          <w:sz w:val="22"/>
          <w:szCs w:val="22"/>
        </w:rPr>
        <w:t>Employment procedures</w:t>
      </w:r>
    </w:p>
    <w:p w14:paraId="38A421D6" w14:textId="77777777" w:rsidR="00645125" w:rsidRPr="00B93256" w:rsidRDefault="00645125" w:rsidP="00645125">
      <w:pPr>
        <w:pStyle w:val="Compact"/>
        <w:ind w:left="720"/>
        <w:rPr>
          <w:rFonts w:ascii="Arial" w:hAnsi="Arial" w:cs="Arial"/>
          <w:sz w:val="22"/>
          <w:szCs w:val="22"/>
        </w:rPr>
      </w:pPr>
    </w:p>
    <w:p w14:paraId="05B198F4" w14:textId="475098AF" w:rsidR="001E4496" w:rsidRPr="00B93256" w:rsidRDefault="001E4496" w:rsidP="001E4496">
      <w:pPr>
        <w:tabs>
          <w:tab w:val="left" w:pos="5310"/>
        </w:tabs>
        <w:spacing w:line="276" w:lineRule="auto"/>
        <w:ind w:right="270"/>
        <w:jc w:val="both"/>
        <w:rPr>
          <w:rFonts w:ascii="Arial" w:eastAsia="Arial" w:hAnsi="Arial" w:cs="Arial"/>
          <w:b/>
        </w:rPr>
      </w:pPr>
      <w:r w:rsidRPr="00B93256">
        <w:rPr>
          <w:rFonts w:ascii="Arial" w:eastAsia="Arial" w:hAnsi="Arial" w:cs="Arial"/>
          <w:b/>
        </w:rPr>
        <w:lastRenderedPageBreak/>
        <w:t>Critical Evidence(s) Required</w:t>
      </w:r>
    </w:p>
    <w:p w14:paraId="09457B39" w14:textId="77777777" w:rsidR="001E4496" w:rsidRPr="00B93256" w:rsidRDefault="001E4496" w:rsidP="00C62B70">
      <w:pPr>
        <w:ind w:right="90"/>
        <w:jc w:val="both"/>
        <w:rPr>
          <w:rFonts w:ascii="Arial" w:eastAsia="Arial" w:hAnsi="Arial" w:cs="Arial"/>
          <w:sz w:val="22"/>
          <w:szCs w:val="22"/>
        </w:rPr>
      </w:pPr>
      <w:r w:rsidRPr="00B93256">
        <w:rPr>
          <w:rFonts w:ascii="Arial" w:eastAsia="Arial" w:hAnsi="Arial" w:cs="Arial"/>
          <w:sz w:val="22"/>
          <w:szCs w:val="22"/>
        </w:rPr>
        <w:t>The candidate needs to produce the following critical evidence(s) in order to be competent in this competency standard</w:t>
      </w:r>
      <w:r w:rsidRPr="00B93256">
        <w:rPr>
          <w:rFonts w:ascii="Arial" w:eastAsia="Arial" w:hAnsi="Arial" w:cs="Arial"/>
          <w:b/>
          <w:sz w:val="22"/>
          <w:szCs w:val="22"/>
        </w:rPr>
        <w:t>:</w:t>
      </w:r>
      <w:r w:rsidRPr="00B93256">
        <w:rPr>
          <w:rFonts w:ascii="Arial" w:eastAsia="Arial" w:hAnsi="Arial" w:cs="Arial"/>
          <w:sz w:val="22"/>
          <w:szCs w:val="22"/>
        </w:rPr>
        <w:t xml:space="preserve"> </w:t>
      </w:r>
    </w:p>
    <w:p w14:paraId="362F47F6" w14:textId="77777777" w:rsidR="0005021F" w:rsidRPr="00B93256" w:rsidRDefault="0005021F" w:rsidP="0005021F">
      <w:pPr>
        <w:pStyle w:val="Compact"/>
        <w:numPr>
          <w:ilvl w:val="0"/>
          <w:numId w:val="131"/>
        </w:numPr>
        <w:rPr>
          <w:rFonts w:ascii="Arial" w:hAnsi="Arial" w:cs="Arial"/>
          <w:sz w:val="22"/>
          <w:szCs w:val="22"/>
        </w:rPr>
      </w:pPr>
      <w:r w:rsidRPr="00B93256">
        <w:rPr>
          <w:rFonts w:ascii="Arial" w:hAnsi="Arial" w:cs="Arial"/>
          <w:sz w:val="22"/>
          <w:szCs w:val="22"/>
        </w:rPr>
        <w:t>Documented Workplace Guidelines and Policies</w:t>
      </w:r>
    </w:p>
    <w:p w14:paraId="0A3DB1F9" w14:textId="6F1FE8B5" w:rsidR="001E4496" w:rsidRPr="00B93256" w:rsidRDefault="0005021F" w:rsidP="0005021F">
      <w:pPr>
        <w:pStyle w:val="Compact"/>
        <w:numPr>
          <w:ilvl w:val="0"/>
          <w:numId w:val="131"/>
        </w:numPr>
        <w:rPr>
          <w:rFonts w:ascii="Arial" w:hAnsi="Arial" w:cs="Arial"/>
          <w:sz w:val="22"/>
          <w:szCs w:val="22"/>
        </w:rPr>
      </w:pPr>
      <w:r w:rsidRPr="00B93256">
        <w:rPr>
          <w:rFonts w:ascii="Arial" w:hAnsi="Arial" w:cs="Arial"/>
          <w:sz w:val="22"/>
          <w:szCs w:val="22"/>
        </w:rPr>
        <w:t>Observation Records of Professional Behavior</w:t>
      </w:r>
    </w:p>
    <w:p w14:paraId="4A256DEC" w14:textId="61C39E96" w:rsidR="0005021F" w:rsidRPr="00B93256" w:rsidRDefault="0005021F" w:rsidP="0005021F">
      <w:pPr>
        <w:pStyle w:val="Compact"/>
        <w:numPr>
          <w:ilvl w:val="0"/>
          <w:numId w:val="131"/>
        </w:numPr>
        <w:rPr>
          <w:rFonts w:ascii="Arial" w:hAnsi="Arial" w:cs="Arial"/>
          <w:sz w:val="22"/>
          <w:szCs w:val="22"/>
        </w:rPr>
      </w:pPr>
      <w:r w:rsidRPr="00B93256">
        <w:rPr>
          <w:rFonts w:ascii="Arial" w:hAnsi="Arial" w:cs="Arial"/>
          <w:sz w:val="22"/>
          <w:szCs w:val="22"/>
        </w:rPr>
        <w:t>Communication Assessment Records</w:t>
      </w:r>
    </w:p>
    <w:p w14:paraId="68C76D2A" w14:textId="6338D247" w:rsidR="0005021F" w:rsidRPr="00B93256" w:rsidRDefault="0005021F" w:rsidP="0005021F">
      <w:pPr>
        <w:pStyle w:val="Compact"/>
        <w:numPr>
          <w:ilvl w:val="0"/>
          <w:numId w:val="131"/>
        </w:numPr>
        <w:rPr>
          <w:rFonts w:ascii="Arial" w:hAnsi="Arial" w:cs="Arial"/>
          <w:sz w:val="22"/>
          <w:szCs w:val="22"/>
        </w:rPr>
      </w:pPr>
      <w:r w:rsidRPr="00B93256">
        <w:rPr>
          <w:rFonts w:ascii="Arial" w:hAnsi="Arial" w:cs="Arial"/>
          <w:sz w:val="22"/>
          <w:szCs w:val="22"/>
        </w:rPr>
        <w:t>Reports on Ethical Practices and Incident Handling</w:t>
      </w:r>
    </w:p>
    <w:p w14:paraId="52048148" w14:textId="77777777" w:rsidR="0005021F" w:rsidRPr="00B93256" w:rsidRDefault="0005021F" w:rsidP="0005021F">
      <w:pPr>
        <w:pStyle w:val="Compact"/>
        <w:numPr>
          <w:ilvl w:val="0"/>
          <w:numId w:val="131"/>
        </w:numPr>
        <w:rPr>
          <w:rFonts w:ascii="Arial" w:hAnsi="Arial" w:cs="Arial"/>
          <w:sz w:val="22"/>
          <w:szCs w:val="22"/>
        </w:rPr>
      </w:pPr>
      <w:r w:rsidRPr="00B93256">
        <w:rPr>
          <w:rFonts w:ascii="Arial" w:hAnsi="Arial" w:cs="Arial"/>
          <w:sz w:val="22"/>
          <w:szCs w:val="22"/>
        </w:rPr>
        <w:t>Participation and Assessment Records</w:t>
      </w:r>
      <w:bookmarkStart w:id="51" w:name="_Toc205057683"/>
      <w:bookmarkEnd w:id="31"/>
      <w:bookmarkEnd w:id="32"/>
    </w:p>
    <w:p w14:paraId="6EA47294" w14:textId="77777777" w:rsidR="0005021F" w:rsidRPr="00B93256" w:rsidRDefault="0005021F" w:rsidP="0005021F">
      <w:pPr>
        <w:pStyle w:val="Compact"/>
        <w:ind w:left="720"/>
        <w:rPr>
          <w:rFonts w:ascii="Arial" w:hAnsi="Arial" w:cs="Arial"/>
          <w:sz w:val="22"/>
          <w:szCs w:val="22"/>
        </w:rPr>
      </w:pPr>
    </w:p>
    <w:p w14:paraId="2C654DB6" w14:textId="40427EBA" w:rsidR="0005021F" w:rsidRPr="00B93256" w:rsidRDefault="0005021F" w:rsidP="0005021F">
      <w:pPr>
        <w:pStyle w:val="Compact"/>
        <w:rPr>
          <w:rFonts w:ascii="Arial" w:hAnsi="Arial" w:cs="Arial"/>
          <w:sz w:val="22"/>
          <w:szCs w:val="22"/>
        </w:rPr>
      </w:pPr>
      <w:r w:rsidRPr="00B93256">
        <w:rPr>
          <w:rFonts w:ascii="Arial" w:hAnsi="Arial" w:cs="Arial"/>
          <w:b/>
        </w:rPr>
        <w:t>Consumables, Tools, Machinery &amp; Equipment</w:t>
      </w:r>
    </w:p>
    <w:p w14:paraId="45631968" w14:textId="77777777" w:rsidR="0005021F" w:rsidRPr="00B93256" w:rsidRDefault="0005021F" w:rsidP="0005021F">
      <w:pPr>
        <w:pStyle w:val="Compact"/>
        <w:rPr>
          <w:rFonts w:ascii="Arial" w:hAnsi="Arial" w:cs="Arial"/>
          <w:b/>
        </w:rPr>
      </w:pPr>
    </w:p>
    <w:tbl>
      <w:tblPr>
        <w:tblStyle w:val="TableGrid"/>
        <w:tblW w:w="0" w:type="auto"/>
        <w:shd w:val="pct20" w:color="auto" w:fill="auto"/>
        <w:tblLook w:val="04A0" w:firstRow="1" w:lastRow="0" w:firstColumn="1" w:lastColumn="0" w:noHBand="0" w:noVBand="1"/>
      </w:tblPr>
      <w:tblGrid>
        <w:gridCol w:w="968"/>
        <w:gridCol w:w="5247"/>
        <w:gridCol w:w="3135"/>
      </w:tblGrid>
      <w:tr w:rsidR="007248D6" w:rsidRPr="00B93256" w14:paraId="77818194" w14:textId="77777777" w:rsidTr="000070FE">
        <w:trPr>
          <w:trHeight w:val="281"/>
          <w:tblHeader/>
        </w:trPr>
        <w:tc>
          <w:tcPr>
            <w:tcW w:w="9350" w:type="dxa"/>
            <w:gridSpan w:val="3"/>
            <w:tcBorders>
              <w:top w:val="single" w:sz="4" w:space="0" w:color="auto"/>
              <w:left w:val="single" w:sz="4" w:space="0" w:color="auto"/>
              <w:bottom w:val="single" w:sz="4" w:space="0" w:color="auto"/>
              <w:right w:val="single" w:sz="4" w:space="0" w:color="auto"/>
            </w:tcBorders>
            <w:vAlign w:val="center"/>
          </w:tcPr>
          <w:p w14:paraId="05D27FE7" w14:textId="77777777" w:rsidR="0005021F" w:rsidRPr="00B93256" w:rsidRDefault="0005021F" w:rsidP="000070FE">
            <w:pPr>
              <w:spacing w:line="276" w:lineRule="auto"/>
              <w:jc w:val="center"/>
              <w:rPr>
                <w:rFonts w:ascii="Arial" w:hAnsi="Arial" w:cs="Arial"/>
                <w:b/>
                <w:sz w:val="22"/>
                <w:szCs w:val="22"/>
              </w:rPr>
            </w:pPr>
            <w:r w:rsidRPr="00B93256">
              <w:rPr>
                <w:rFonts w:ascii="Arial" w:hAnsi="Arial" w:cs="Arial"/>
                <w:b/>
                <w:sz w:val="22"/>
                <w:szCs w:val="22"/>
              </w:rPr>
              <w:t>List of Consumables</w:t>
            </w:r>
          </w:p>
        </w:tc>
      </w:tr>
      <w:tr w:rsidR="007248D6" w:rsidRPr="00B93256" w14:paraId="6919DCE1" w14:textId="77777777" w:rsidTr="000070FE">
        <w:trPr>
          <w:trHeight w:val="281"/>
          <w:tblHeader/>
        </w:trPr>
        <w:tc>
          <w:tcPr>
            <w:tcW w:w="968" w:type="dxa"/>
            <w:tcBorders>
              <w:top w:val="single" w:sz="4" w:space="0" w:color="auto"/>
              <w:left w:val="single" w:sz="4" w:space="0" w:color="auto"/>
              <w:bottom w:val="single" w:sz="4" w:space="0" w:color="auto"/>
              <w:right w:val="single" w:sz="4" w:space="0" w:color="auto"/>
            </w:tcBorders>
            <w:vAlign w:val="center"/>
            <w:hideMark/>
          </w:tcPr>
          <w:p w14:paraId="3E55019A" w14:textId="77777777" w:rsidR="0005021F" w:rsidRPr="00B93256" w:rsidRDefault="0005021F" w:rsidP="000070FE">
            <w:pPr>
              <w:spacing w:line="276" w:lineRule="auto"/>
              <w:jc w:val="center"/>
              <w:rPr>
                <w:rFonts w:ascii="Arial" w:hAnsi="Arial" w:cs="Arial"/>
                <w:b/>
                <w:sz w:val="22"/>
                <w:szCs w:val="22"/>
              </w:rPr>
            </w:pPr>
            <w:r w:rsidRPr="00B93256">
              <w:rPr>
                <w:rFonts w:ascii="Arial" w:hAnsi="Arial" w:cs="Arial"/>
                <w:b/>
                <w:sz w:val="22"/>
                <w:szCs w:val="22"/>
              </w:rPr>
              <w:t>SR. NO</w:t>
            </w:r>
          </w:p>
        </w:tc>
        <w:tc>
          <w:tcPr>
            <w:tcW w:w="5247" w:type="dxa"/>
            <w:tcBorders>
              <w:top w:val="single" w:sz="4" w:space="0" w:color="auto"/>
              <w:left w:val="single" w:sz="4" w:space="0" w:color="auto"/>
              <w:bottom w:val="single" w:sz="4" w:space="0" w:color="auto"/>
              <w:right w:val="single" w:sz="4" w:space="0" w:color="auto"/>
            </w:tcBorders>
            <w:vAlign w:val="center"/>
            <w:hideMark/>
          </w:tcPr>
          <w:p w14:paraId="5E2B4E14" w14:textId="77777777" w:rsidR="0005021F" w:rsidRPr="00B93256" w:rsidRDefault="0005021F" w:rsidP="000070FE">
            <w:pPr>
              <w:spacing w:line="276" w:lineRule="auto"/>
              <w:jc w:val="both"/>
              <w:rPr>
                <w:rFonts w:ascii="Arial" w:hAnsi="Arial" w:cs="Arial"/>
                <w:b/>
                <w:sz w:val="22"/>
                <w:szCs w:val="22"/>
              </w:rPr>
            </w:pPr>
            <w:r w:rsidRPr="00B93256">
              <w:rPr>
                <w:rFonts w:ascii="Arial" w:hAnsi="Arial" w:cs="Arial"/>
                <w:b/>
                <w:sz w:val="22"/>
                <w:szCs w:val="22"/>
              </w:rPr>
              <w:t>NAME</w:t>
            </w:r>
          </w:p>
        </w:tc>
        <w:tc>
          <w:tcPr>
            <w:tcW w:w="3135" w:type="dxa"/>
            <w:tcBorders>
              <w:top w:val="single" w:sz="4" w:space="0" w:color="auto"/>
              <w:left w:val="single" w:sz="4" w:space="0" w:color="auto"/>
              <w:bottom w:val="single" w:sz="4" w:space="0" w:color="auto"/>
              <w:right w:val="single" w:sz="4" w:space="0" w:color="auto"/>
            </w:tcBorders>
            <w:vAlign w:val="center"/>
            <w:hideMark/>
          </w:tcPr>
          <w:p w14:paraId="3E5F4D00" w14:textId="77777777" w:rsidR="0005021F" w:rsidRPr="00B93256" w:rsidRDefault="0005021F" w:rsidP="000070FE">
            <w:pPr>
              <w:spacing w:line="276" w:lineRule="auto"/>
              <w:jc w:val="center"/>
              <w:rPr>
                <w:rFonts w:ascii="Arial" w:hAnsi="Arial" w:cs="Arial"/>
                <w:b/>
                <w:sz w:val="22"/>
                <w:szCs w:val="22"/>
              </w:rPr>
            </w:pPr>
            <w:r w:rsidRPr="00B93256">
              <w:rPr>
                <w:rFonts w:ascii="Arial" w:hAnsi="Arial" w:cs="Arial"/>
                <w:b/>
                <w:sz w:val="22"/>
                <w:szCs w:val="22"/>
              </w:rPr>
              <w:t>QTY. REQUIRED</w:t>
            </w:r>
          </w:p>
        </w:tc>
      </w:tr>
      <w:tr w:rsidR="007248D6" w:rsidRPr="00B93256" w14:paraId="38CEACAC" w14:textId="77777777" w:rsidTr="000070FE">
        <w:tc>
          <w:tcPr>
            <w:tcW w:w="968" w:type="dxa"/>
            <w:tcBorders>
              <w:top w:val="single" w:sz="4" w:space="0" w:color="auto"/>
              <w:left w:val="single" w:sz="4" w:space="0" w:color="auto"/>
              <w:bottom w:val="single" w:sz="4" w:space="0" w:color="auto"/>
              <w:right w:val="single" w:sz="4" w:space="0" w:color="auto"/>
            </w:tcBorders>
            <w:hideMark/>
          </w:tcPr>
          <w:p w14:paraId="203B8273" w14:textId="77777777" w:rsidR="0005021F" w:rsidRPr="00B93256" w:rsidRDefault="0005021F" w:rsidP="000070FE">
            <w:pPr>
              <w:spacing w:line="276" w:lineRule="auto"/>
              <w:jc w:val="center"/>
              <w:rPr>
                <w:rFonts w:ascii="Arial" w:hAnsi="Arial" w:cs="Arial"/>
                <w:sz w:val="22"/>
                <w:szCs w:val="22"/>
              </w:rPr>
            </w:pPr>
            <w:r w:rsidRPr="00B93256">
              <w:rPr>
                <w:rFonts w:ascii="Arial" w:hAnsi="Arial" w:cs="Arial"/>
                <w:sz w:val="22"/>
                <w:szCs w:val="22"/>
              </w:rPr>
              <w:t>01</w:t>
            </w:r>
          </w:p>
        </w:tc>
        <w:tc>
          <w:tcPr>
            <w:tcW w:w="5247" w:type="dxa"/>
            <w:tcBorders>
              <w:top w:val="single" w:sz="4" w:space="0" w:color="auto"/>
              <w:left w:val="single" w:sz="4" w:space="0" w:color="auto"/>
              <w:bottom w:val="single" w:sz="4" w:space="0" w:color="auto"/>
              <w:right w:val="single" w:sz="4" w:space="0" w:color="auto"/>
            </w:tcBorders>
            <w:vAlign w:val="center"/>
            <w:hideMark/>
          </w:tcPr>
          <w:p w14:paraId="26084008" w14:textId="5D7E565A" w:rsidR="0005021F" w:rsidRPr="00B93256" w:rsidRDefault="0005021F" w:rsidP="000070FE">
            <w:pPr>
              <w:keepNext/>
              <w:keepLines/>
              <w:spacing w:line="276" w:lineRule="auto"/>
              <w:ind w:right="270"/>
              <w:jc w:val="both"/>
              <w:rPr>
                <w:rFonts w:ascii="Arial" w:eastAsia="Arial" w:hAnsi="Arial" w:cs="Arial"/>
                <w:sz w:val="22"/>
                <w:szCs w:val="22"/>
              </w:rPr>
            </w:pPr>
            <w:r w:rsidRPr="00B93256">
              <w:rPr>
                <w:rFonts w:ascii="Arial" w:hAnsi="Arial" w:cs="Arial"/>
                <w:sz w:val="22"/>
                <w:szCs w:val="22"/>
              </w:rPr>
              <w:t>Printed policy manuals</w:t>
            </w:r>
          </w:p>
        </w:tc>
        <w:tc>
          <w:tcPr>
            <w:tcW w:w="3135" w:type="dxa"/>
            <w:tcBorders>
              <w:top w:val="single" w:sz="4" w:space="0" w:color="auto"/>
              <w:left w:val="single" w:sz="4" w:space="0" w:color="auto"/>
              <w:bottom w:val="single" w:sz="4" w:space="0" w:color="auto"/>
              <w:right w:val="single" w:sz="4" w:space="0" w:color="auto"/>
            </w:tcBorders>
            <w:vAlign w:val="center"/>
            <w:hideMark/>
          </w:tcPr>
          <w:p w14:paraId="258D4CF9" w14:textId="77777777" w:rsidR="0005021F" w:rsidRPr="00B93256" w:rsidRDefault="0005021F" w:rsidP="000070FE">
            <w:pPr>
              <w:spacing w:line="276" w:lineRule="auto"/>
              <w:jc w:val="center"/>
              <w:rPr>
                <w:rFonts w:ascii="Arial" w:hAnsi="Arial" w:cs="Arial"/>
                <w:sz w:val="22"/>
                <w:szCs w:val="22"/>
              </w:rPr>
            </w:pPr>
            <w:r w:rsidRPr="00B93256">
              <w:rPr>
                <w:rFonts w:ascii="Arial" w:hAnsi="Arial" w:cs="Arial"/>
                <w:sz w:val="22"/>
                <w:szCs w:val="22"/>
              </w:rPr>
              <w:t>25</w:t>
            </w:r>
          </w:p>
        </w:tc>
      </w:tr>
      <w:tr w:rsidR="007248D6" w:rsidRPr="00B93256" w14:paraId="678FEE6B" w14:textId="77777777" w:rsidTr="000070FE">
        <w:tc>
          <w:tcPr>
            <w:tcW w:w="968" w:type="dxa"/>
            <w:tcBorders>
              <w:top w:val="single" w:sz="4" w:space="0" w:color="auto"/>
              <w:left w:val="single" w:sz="4" w:space="0" w:color="auto"/>
              <w:bottom w:val="single" w:sz="4" w:space="0" w:color="auto"/>
              <w:right w:val="single" w:sz="4" w:space="0" w:color="auto"/>
            </w:tcBorders>
            <w:hideMark/>
          </w:tcPr>
          <w:p w14:paraId="6BC30F82" w14:textId="77777777" w:rsidR="0005021F" w:rsidRPr="00B93256" w:rsidRDefault="0005021F" w:rsidP="000070FE">
            <w:pPr>
              <w:spacing w:line="276" w:lineRule="auto"/>
              <w:jc w:val="center"/>
              <w:rPr>
                <w:rFonts w:ascii="Arial" w:hAnsi="Arial" w:cs="Arial"/>
                <w:sz w:val="22"/>
                <w:szCs w:val="22"/>
              </w:rPr>
            </w:pPr>
            <w:r w:rsidRPr="00B93256">
              <w:rPr>
                <w:rFonts w:ascii="Arial" w:hAnsi="Arial" w:cs="Arial"/>
                <w:sz w:val="22"/>
                <w:szCs w:val="22"/>
              </w:rPr>
              <w:t>02</w:t>
            </w:r>
          </w:p>
        </w:tc>
        <w:tc>
          <w:tcPr>
            <w:tcW w:w="5247" w:type="dxa"/>
            <w:tcBorders>
              <w:top w:val="single" w:sz="4" w:space="0" w:color="auto"/>
              <w:left w:val="single" w:sz="4" w:space="0" w:color="auto"/>
              <w:bottom w:val="single" w:sz="4" w:space="0" w:color="auto"/>
              <w:right w:val="single" w:sz="4" w:space="0" w:color="auto"/>
            </w:tcBorders>
            <w:vAlign w:val="center"/>
            <w:hideMark/>
          </w:tcPr>
          <w:p w14:paraId="3536E3F1" w14:textId="27297972" w:rsidR="0005021F" w:rsidRPr="00B93256" w:rsidRDefault="0005021F" w:rsidP="000070FE">
            <w:pPr>
              <w:keepNext/>
              <w:keepLines/>
              <w:spacing w:line="276" w:lineRule="auto"/>
              <w:ind w:right="270"/>
              <w:jc w:val="both"/>
              <w:rPr>
                <w:rFonts w:ascii="Arial" w:eastAsia="Arial" w:hAnsi="Arial" w:cs="Arial"/>
                <w:sz w:val="22"/>
                <w:szCs w:val="22"/>
              </w:rPr>
            </w:pPr>
            <w:r w:rsidRPr="00B93256">
              <w:rPr>
                <w:rFonts w:ascii="Arial" w:eastAsia="Arial" w:hAnsi="Arial" w:cs="Arial"/>
                <w:sz w:val="22"/>
                <w:szCs w:val="22"/>
              </w:rPr>
              <w:t>Observation forms</w:t>
            </w:r>
          </w:p>
        </w:tc>
        <w:tc>
          <w:tcPr>
            <w:tcW w:w="3135" w:type="dxa"/>
            <w:tcBorders>
              <w:top w:val="single" w:sz="4" w:space="0" w:color="auto"/>
              <w:left w:val="single" w:sz="4" w:space="0" w:color="auto"/>
              <w:bottom w:val="single" w:sz="4" w:space="0" w:color="auto"/>
              <w:right w:val="single" w:sz="4" w:space="0" w:color="auto"/>
            </w:tcBorders>
            <w:vAlign w:val="center"/>
            <w:hideMark/>
          </w:tcPr>
          <w:p w14:paraId="15D355D1" w14:textId="77777777" w:rsidR="0005021F" w:rsidRPr="00B93256" w:rsidRDefault="0005021F" w:rsidP="000070FE">
            <w:pPr>
              <w:spacing w:line="276" w:lineRule="auto"/>
              <w:jc w:val="center"/>
              <w:rPr>
                <w:rFonts w:ascii="Arial" w:hAnsi="Arial" w:cs="Arial"/>
                <w:sz w:val="22"/>
                <w:szCs w:val="22"/>
              </w:rPr>
            </w:pPr>
            <w:r w:rsidRPr="00B93256">
              <w:rPr>
                <w:rFonts w:ascii="Arial" w:hAnsi="Arial" w:cs="Arial"/>
                <w:sz w:val="22"/>
                <w:szCs w:val="22"/>
              </w:rPr>
              <w:t>25</w:t>
            </w:r>
          </w:p>
        </w:tc>
      </w:tr>
      <w:tr w:rsidR="007248D6" w:rsidRPr="00B93256" w14:paraId="001CDE46" w14:textId="77777777" w:rsidTr="000070FE">
        <w:tc>
          <w:tcPr>
            <w:tcW w:w="968" w:type="dxa"/>
            <w:tcBorders>
              <w:top w:val="single" w:sz="4" w:space="0" w:color="auto"/>
              <w:left w:val="single" w:sz="4" w:space="0" w:color="auto"/>
              <w:bottom w:val="single" w:sz="4" w:space="0" w:color="auto"/>
              <w:right w:val="single" w:sz="4" w:space="0" w:color="auto"/>
            </w:tcBorders>
          </w:tcPr>
          <w:p w14:paraId="17BA6141" w14:textId="77777777" w:rsidR="0005021F" w:rsidRPr="00B93256" w:rsidRDefault="0005021F" w:rsidP="000070FE">
            <w:pPr>
              <w:spacing w:line="276" w:lineRule="auto"/>
              <w:jc w:val="center"/>
              <w:rPr>
                <w:rFonts w:ascii="Arial" w:hAnsi="Arial" w:cs="Arial"/>
                <w:sz w:val="22"/>
                <w:szCs w:val="22"/>
              </w:rPr>
            </w:pPr>
            <w:r w:rsidRPr="00B93256">
              <w:rPr>
                <w:rFonts w:ascii="Arial" w:hAnsi="Arial" w:cs="Arial"/>
                <w:sz w:val="22"/>
                <w:szCs w:val="22"/>
              </w:rPr>
              <w:t>03</w:t>
            </w:r>
          </w:p>
        </w:tc>
        <w:tc>
          <w:tcPr>
            <w:tcW w:w="5247" w:type="dxa"/>
            <w:tcBorders>
              <w:top w:val="single" w:sz="4" w:space="0" w:color="auto"/>
              <w:left w:val="single" w:sz="4" w:space="0" w:color="auto"/>
              <w:bottom w:val="single" w:sz="4" w:space="0" w:color="auto"/>
              <w:right w:val="single" w:sz="4" w:space="0" w:color="auto"/>
            </w:tcBorders>
            <w:vAlign w:val="center"/>
          </w:tcPr>
          <w:p w14:paraId="6431C10B" w14:textId="4580585B" w:rsidR="0005021F" w:rsidRPr="00B93256" w:rsidRDefault="0005021F" w:rsidP="000070FE">
            <w:pPr>
              <w:keepNext/>
              <w:keepLines/>
              <w:spacing w:line="276" w:lineRule="auto"/>
              <w:ind w:right="270"/>
              <w:jc w:val="both"/>
              <w:rPr>
                <w:rFonts w:ascii="Arial" w:eastAsia="Arial" w:hAnsi="Arial" w:cs="Arial"/>
                <w:sz w:val="22"/>
                <w:szCs w:val="22"/>
              </w:rPr>
            </w:pPr>
            <w:r w:rsidRPr="00B93256">
              <w:rPr>
                <w:rFonts w:ascii="Arial" w:eastAsia="Arial" w:hAnsi="Arial" w:cs="Arial"/>
                <w:sz w:val="22"/>
                <w:szCs w:val="22"/>
              </w:rPr>
              <w:t>Role-play scripts</w:t>
            </w:r>
          </w:p>
        </w:tc>
        <w:tc>
          <w:tcPr>
            <w:tcW w:w="3135" w:type="dxa"/>
            <w:tcBorders>
              <w:top w:val="single" w:sz="4" w:space="0" w:color="auto"/>
              <w:left w:val="single" w:sz="4" w:space="0" w:color="auto"/>
              <w:bottom w:val="single" w:sz="4" w:space="0" w:color="auto"/>
              <w:right w:val="single" w:sz="4" w:space="0" w:color="auto"/>
            </w:tcBorders>
            <w:vAlign w:val="center"/>
          </w:tcPr>
          <w:p w14:paraId="63C7B94E" w14:textId="77777777" w:rsidR="0005021F" w:rsidRPr="00B93256" w:rsidRDefault="0005021F" w:rsidP="000070FE">
            <w:pPr>
              <w:spacing w:line="276" w:lineRule="auto"/>
              <w:jc w:val="center"/>
              <w:rPr>
                <w:rFonts w:ascii="Arial" w:hAnsi="Arial" w:cs="Arial"/>
                <w:sz w:val="22"/>
                <w:szCs w:val="22"/>
              </w:rPr>
            </w:pPr>
            <w:r w:rsidRPr="00B93256">
              <w:rPr>
                <w:rFonts w:ascii="Arial" w:hAnsi="Arial" w:cs="Arial"/>
                <w:sz w:val="22"/>
                <w:szCs w:val="22"/>
              </w:rPr>
              <w:t>25</w:t>
            </w:r>
          </w:p>
        </w:tc>
      </w:tr>
      <w:tr w:rsidR="007248D6" w:rsidRPr="00B93256" w14:paraId="3DBC86D0" w14:textId="77777777" w:rsidTr="000070FE">
        <w:tc>
          <w:tcPr>
            <w:tcW w:w="968" w:type="dxa"/>
            <w:tcBorders>
              <w:top w:val="single" w:sz="4" w:space="0" w:color="auto"/>
              <w:left w:val="single" w:sz="4" w:space="0" w:color="auto"/>
              <w:bottom w:val="single" w:sz="4" w:space="0" w:color="auto"/>
              <w:right w:val="single" w:sz="4" w:space="0" w:color="auto"/>
            </w:tcBorders>
          </w:tcPr>
          <w:p w14:paraId="6E87DD59" w14:textId="77777777" w:rsidR="0005021F" w:rsidRPr="00B93256" w:rsidRDefault="0005021F" w:rsidP="000070FE">
            <w:pPr>
              <w:spacing w:line="276" w:lineRule="auto"/>
              <w:jc w:val="center"/>
              <w:rPr>
                <w:rFonts w:ascii="Arial" w:hAnsi="Arial" w:cs="Arial"/>
                <w:sz w:val="22"/>
                <w:szCs w:val="22"/>
              </w:rPr>
            </w:pPr>
            <w:r w:rsidRPr="00B93256">
              <w:rPr>
                <w:rFonts w:ascii="Arial" w:hAnsi="Arial" w:cs="Arial"/>
                <w:sz w:val="22"/>
                <w:szCs w:val="22"/>
              </w:rPr>
              <w:t>04</w:t>
            </w:r>
          </w:p>
        </w:tc>
        <w:tc>
          <w:tcPr>
            <w:tcW w:w="5247" w:type="dxa"/>
            <w:tcBorders>
              <w:top w:val="single" w:sz="4" w:space="0" w:color="auto"/>
              <w:left w:val="single" w:sz="4" w:space="0" w:color="auto"/>
              <w:bottom w:val="single" w:sz="4" w:space="0" w:color="auto"/>
              <w:right w:val="single" w:sz="4" w:space="0" w:color="auto"/>
            </w:tcBorders>
            <w:vAlign w:val="center"/>
          </w:tcPr>
          <w:p w14:paraId="6D4388D5" w14:textId="77777777" w:rsidR="0005021F" w:rsidRPr="00B93256" w:rsidRDefault="0005021F" w:rsidP="000070FE">
            <w:pPr>
              <w:keepNext/>
              <w:keepLines/>
              <w:spacing w:line="276" w:lineRule="auto"/>
              <w:ind w:right="270"/>
              <w:jc w:val="both"/>
              <w:rPr>
                <w:rFonts w:ascii="Arial" w:eastAsia="Arial" w:hAnsi="Arial" w:cs="Arial"/>
                <w:sz w:val="22"/>
                <w:szCs w:val="22"/>
              </w:rPr>
            </w:pPr>
            <w:r w:rsidRPr="00B93256">
              <w:rPr>
                <w:rFonts w:ascii="Arial" w:eastAsia="Arial" w:hAnsi="Arial" w:cs="Arial"/>
                <w:sz w:val="22"/>
                <w:szCs w:val="22"/>
              </w:rPr>
              <w:t>PPE kits (gloves, masks, gowns, face shields)</w:t>
            </w:r>
          </w:p>
        </w:tc>
        <w:tc>
          <w:tcPr>
            <w:tcW w:w="3135" w:type="dxa"/>
            <w:tcBorders>
              <w:top w:val="single" w:sz="4" w:space="0" w:color="auto"/>
              <w:left w:val="single" w:sz="4" w:space="0" w:color="auto"/>
              <w:bottom w:val="single" w:sz="4" w:space="0" w:color="auto"/>
              <w:right w:val="single" w:sz="4" w:space="0" w:color="auto"/>
            </w:tcBorders>
            <w:vAlign w:val="center"/>
          </w:tcPr>
          <w:p w14:paraId="52E53203" w14:textId="77777777" w:rsidR="0005021F" w:rsidRPr="00B93256" w:rsidRDefault="0005021F" w:rsidP="000070FE">
            <w:pPr>
              <w:spacing w:line="276" w:lineRule="auto"/>
              <w:jc w:val="center"/>
              <w:rPr>
                <w:rFonts w:ascii="Arial" w:hAnsi="Arial" w:cs="Arial"/>
                <w:sz w:val="22"/>
                <w:szCs w:val="22"/>
              </w:rPr>
            </w:pPr>
            <w:r w:rsidRPr="00B93256">
              <w:rPr>
                <w:rFonts w:ascii="Arial" w:hAnsi="Arial" w:cs="Arial"/>
                <w:sz w:val="22"/>
                <w:szCs w:val="22"/>
              </w:rPr>
              <w:t>25</w:t>
            </w:r>
          </w:p>
        </w:tc>
      </w:tr>
      <w:tr w:rsidR="0005021F" w:rsidRPr="00B93256" w14:paraId="7CFD833A" w14:textId="77777777" w:rsidTr="000070FE">
        <w:tc>
          <w:tcPr>
            <w:tcW w:w="968" w:type="dxa"/>
            <w:tcBorders>
              <w:top w:val="single" w:sz="4" w:space="0" w:color="auto"/>
              <w:left w:val="single" w:sz="4" w:space="0" w:color="auto"/>
              <w:bottom w:val="single" w:sz="4" w:space="0" w:color="auto"/>
              <w:right w:val="single" w:sz="4" w:space="0" w:color="auto"/>
            </w:tcBorders>
          </w:tcPr>
          <w:p w14:paraId="048CBEB8" w14:textId="77777777" w:rsidR="0005021F" w:rsidRPr="00B93256" w:rsidRDefault="0005021F" w:rsidP="000070FE">
            <w:pPr>
              <w:spacing w:line="276" w:lineRule="auto"/>
              <w:jc w:val="center"/>
              <w:rPr>
                <w:rFonts w:ascii="Arial" w:hAnsi="Arial" w:cs="Arial"/>
                <w:sz w:val="22"/>
                <w:szCs w:val="22"/>
              </w:rPr>
            </w:pPr>
            <w:r w:rsidRPr="00B93256">
              <w:rPr>
                <w:rFonts w:ascii="Arial" w:hAnsi="Arial" w:cs="Arial"/>
                <w:sz w:val="22"/>
                <w:szCs w:val="22"/>
              </w:rPr>
              <w:t>05</w:t>
            </w:r>
          </w:p>
        </w:tc>
        <w:tc>
          <w:tcPr>
            <w:tcW w:w="5247" w:type="dxa"/>
            <w:tcBorders>
              <w:top w:val="single" w:sz="4" w:space="0" w:color="auto"/>
              <w:left w:val="single" w:sz="4" w:space="0" w:color="auto"/>
              <w:bottom w:val="single" w:sz="4" w:space="0" w:color="auto"/>
              <w:right w:val="single" w:sz="4" w:space="0" w:color="auto"/>
            </w:tcBorders>
            <w:vAlign w:val="center"/>
          </w:tcPr>
          <w:p w14:paraId="267D5490" w14:textId="77777777" w:rsidR="0005021F" w:rsidRPr="00B93256" w:rsidRDefault="0005021F" w:rsidP="000070FE">
            <w:pPr>
              <w:keepNext/>
              <w:keepLines/>
              <w:spacing w:line="276" w:lineRule="auto"/>
              <w:ind w:right="270"/>
              <w:jc w:val="both"/>
              <w:rPr>
                <w:rFonts w:ascii="Arial" w:eastAsia="Arial" w:hAnsi="Arial" w:cs="Arial"/>
                <w:sz w:val="22"/>
                <w:szCs w:val="22"/>
              </w:rPr>
            </w:pPr>
            <w:r w:rsidRPr="00B93256">
              <w:rPr>
                <w:rFonts w:ascii="Arial" w:eastAsia="Arial" w:hAnsi="Arial" w:cs="Arial"/>
                <w:sz w:val="22"/>
                <w:szCs w:val="22"/>
              </w:rPr>
              <w:t>Hand sanitizer</w:t>
            </w:r>
          </w:p>
        </w:tc>
        <w:tc>
          <w:tcPr>
            <w:tcW w:w="3135" w:type="dxa"/>
            <w:tcBorders>
              <w:top w:val="single" w:sz="4" w:space="0" w:color="auto"/>
              <w:left w:val="single" w:sz="4" w:space="0" w:color="auto"/>
              <w:bottom w:val="single" w:sz="4" w:space="0" w:color="auto"/>
              <w:right w:val="single" w:sz="4" w:space="0" w:color="auto"/>
            </w:tcBorders>
            <w:vAlign w:val="center"/>
          </w:tcPr>
          <w:p w14:paraId="3121E93C" w14:textId="77777777" w:rsidR="0005021F" w:rsidRPr="00B93256" w:rsidRDefault="0005021F" w:rsidP="000070FE">
            <w:pPr>
              <w:spacing w:line="276" w:lineRule="auto"/>
              <w:jc w:val="center"/>
              <w:rPr>
                <w:rFonts w:ascii="Arial" w:hAnsi="Arial" w:cs="Arial"/>
                <w:sz w:val="22"/>
                <w:szCs w:val="22"/>
              </w:rPr>
            </w:pPr>
            <w:r w:rsidRPr="00B93256">
              <w:rPr>
                <w:rFonts w:ascii="Arial" w:hAnsi="Arial" w:cs="Arial"/>
                <w:sz w:val="22"/>
                <w:szCs w:val="22"/>
              </w:rPr>
              <w:t>5</w:t>
            </w:r>
          </w:p>
        </w:tc>
      </w:tr>
    </w:tbl>
    <w:p w14:paraId="0B6394EC" w14:textId="77777777" w:rsidR="00645125" w:rsidRPr="00B93256" w:rsidRDefault="00645125" w:rsidP="00645125">
      <w:pPr>
        <w:tabs>
          <w:tab w:val="left" w:pos="5310"/>
        </w:tabs>
        <w:spacing w:line="276" w:lineRule="auto"/>
        <w:ind w:right="270"/>
        <w:jc w:val="both"/>
        <w:rPr>
          <w:rFonts w:ascii="Arial" w:eastAsia="Arial" w:hAnsi="Arial" w:cs="Arial"/>
          <w:b/>
        </w:rPr>
      </w:pPr>
    </w:p>
    <w:tbl>
      <w:tblPr>
        <w:tblStyle w:val="TableGrid"/>
        <w:tblW w:w="0" w:type="auto"/>
        <w:shd w:val="pct20" w:color="auto" w:fill="auto"/>
        <w:tblLook w:val="04A0" w:firstRow="1" w:lastRow="0" w:firstColumn="1" w:lastColumn="0" w:noHBand="0" w:noVBand="1"/>
      </w:tblPr>
      <w:tblGrid>
        <w:gridCol w:w="968"/>
        <w:gridCol w:w="5244"/>
        <w:gridCol w:w="3138"/>
      </w:tblGrid>
      <w:tr w:rsidR="007248D6" w:rsidRPr="00B93256" w14:paraId="0241AABD" w14:textId="77777777" w:rsidTr="00561A93">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0654E77F" w14:textId="77777777" w:rsidR="00645125" w:rsidRPr="00B93256" w:rsidRDefault="00645125" w:rsidP="00561A93">
            <w:pPr>
              <w:spacing w:line="276" w:lineRule="auto"/>
              <w:jc w:val="center"/>
              <w:rPr>
                <w:rFonts w:ascii="Arial" w:hAnsi="Arial" w:cs="Arial"/>
                <w:b/>
                <w:sz w:val="22"/>
                <w:szCs w:val="22"/>
              </w:rPr>
            </w:pPr>
            <w:r w:rsidRPr="00B93256">
              <w:rPr>
                <w:rFonts w:ascii="Arial" w:hAnsi="Arial" w:cs="Arial"/>
                <w:b/>
                <w:sz w:val="22"/>
                <w:szCs w:val="22"/>
              </w:rPr>
              <w:t>List of Tools, Machinery &amp; Equipment</w:t>
            </w:r>
          </w:p>
        </w:tc>
      </w:tr>
      <w:tr w:rsidR="007248D6" w:rsidRPr="00B93256" w14:paraId="2C173D78" w14:textId="77777777" w:rsidTr="00561A93">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2C3FBF98" w14:textId="77777777" w:rsidR="00645125" w:rsidRPr="00B93256" w:rsidRDefault="00645125" w:rsidP="00561A93">
            <w:pPr>
              <w:spacing w:line="276" w:lineRule="auto"/>
              <w:jc w:val="center"/>
              <w:rPr>
                <w:rFonts w:ascii="Arial" w:hAnsi="Arial" w:cs="Arial"/>
                <w:b/>
                <w:sz w:val="22"/>
                <w:szCs w:val="22"/>
              </w:rPr>
            </w:pPr>
            <w:r w:rsidRPr="00B93256">
              <w:rPr>
                <w:rFonts w:ascii="Arial" w:hAnsi="Arial" w:cs="Arial"/>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24A60722" w14:textId="77777777" w:rsidR="00645125" w:rsidRPr="00B93256" w:rsidRDefault="00645125" w:rsidP="00561A93">
            <w:pPr>
              <w:spacing w:line="276" w:lineRule="auto"/>
              <w:jc w:val="both"/>
              <w:rPr>
                <w:rFonts w:ascii="Arial" w:hAnsi="Arial" w:cs="Arial"/>
                <w:b/>
                <w:sz w:val="22"/>
                <w:szCs w:val="22"/>
              </w:rPr>
            </w:pPr>
            <w:r w:rsidRPr="00B93256">
              <w:rPr>
                <w:rFonts w:ascii="Arial" w:hAnsi="Arial" w:cs="Arial"/>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106C76D3" w14:textId="77777777" w:rsidR="00645125" w:rsidRPr="00B93256" w:rsidRDefault="00645125" w:rsidP="00561A93">
            <w:pPr>
              <w:spacing w:line="276" w:lineRule="auto"/>
              <w:jc w:val="center"/>
              <w:rPr>
                <w:rFonts w:ascii="Arial" w:hAnsi="Arial" w:cs="Arial"/>
                <w:b/>
                <w:sz w:val="22"/>
                <w:szCs w:val="22"/>
              </w:rPr>
            </w:pPr>
            <w:r w:rsidRPr="00B93256">
              <w:rPr>
                <w:rFonts w:ascii="Arial" w:hAnsi="Arial" w:cs="Arial"/>
                <w:b/>
                <w:sz w:val="22"/>
                <w:szCs w:val="22"/>
              </w:rPr>
              <w:t>QTY. REQUIRED</w:t>
            </w:r>
          </w:p>
        </w:tc>
      </w:tr>
      <w:tr w:rsidR="007248D6" w:rsidRPr="00B93256" w14:paraId="3C15A052" w14:textId="77777777" w:rsidTr="00561A93">
        <w:tc>
          <w:tcPr>
            <w:tcW w:w="980" w:type="dxa"/>
            <w:tcBorders>
              <w:top w:val="single" w:sz="4" w:space="0" w:color="auto"/>
              <w:left w:val="single" w:sz="4" w:space="0" w:color="auto"/>
              <w:bottom w:val="single" w:sz="4" w:space="0" w:color="auto"/>
              <w:right w:val="single" w:sz="4" w:space="0" w:color="auto"/>
            </w:tcBorders>
            <w:hideMark/>
          </w:tcPr>
          <w:p w14:paraId="129DDCA5" w14:textId="77777777" w:rsidR="00645125" w:rsidRPr="00B93256" w:rsidRDefault="00645125" w:rsidP="00561A93">
            <w:pPr>
              <w:spacing w:line="276" w:lineRule="auto"/>
              <w:jc w:val="center"/>
              <w:rPr>
                <w:rFonts w:ascii="Arial" w:hAnsi="Arial" w:cs="Arial"/>
                <w:sz w:val="22"/>
                <w:szCs w:val="22"/>
              </w:rPr>
            </w:pPr>
            <w:r w:rsidRPr="00B93256">
              <w:rPr>
                <w:rFonts w:ascii="Arial" w:hAnsi="Arial" w:cs="Arial"/>
                <w:sz w:val="22"/>
                <w:szCs w:val="22"/>
              </w:rPr>
              <w:t>01</w:t>
            </w:r>
          </w:p>
        </w:tc>
        <w:tc>
          <w:tcPr>
            <w:tcW w:w="5357" w:type="dxa"/>
            <w:tcBorders>
              <w:top w:val="single" w:sz="4" w:space="0" w:color="auto"/>
              <w:left w:val="single" w:sz="4" w:space="0" w:color="auto"/>
              <w:bottom w:val="single" w:sz="4" w:space="0" w:color="auto"/>
              <w:right w:val="single" w:sz="4" w:space="0" w:color="auto"/>
            </w:tcBorders>
            <w:vAlign w:val="center"/>
            <w:hideMark/>
          </w:tcPr>
          <w:p w14:paraId="4D265452" w14:textId="30895EDD" w:rsidR="00645125" w:rsidRPr="00B93256" w:rsidRDefault="00645125" w:rsidP="00561A93">
            <w:pPr>
              <w:keepNext/>
              <w:keepLines/>
              <w:spacing w:line="276" w:lineRule="auto"/>
              <w:ind w:right="270"/>
              <w:jc w:val="both"/>
              <w:rPr>
                <w:rFonts w:ascii="Arial" w:eastAsia="Arial" w:hAnsi="Arial" w:cs="Arial"/>
                <w:sz w:val="22"/>
                <w:szCs w:val="22"/>
              </w:rPr>
            </w:pPr>
            <w:r w:rsidRPr="00B93256">
              <w:rPr>
                <w:rFonts w:ascii="Arial" w:eastAsia="Arial" w:hAnsi="Arial" w:cs="Arial"/>
                <w:sz w:val="22"/>
                <w:szCs w:val="22"/>
              </w:rPr>
              <w:t>Whiteboard with markers &amp; duster</w:t>
            </w:r>
          </w:p>
        </w:tc>
        <w:tc>
          <w:tcPr>
            <w:tcW w:w="3193" w:type="dxa"/>
            <w:tcBorders>
              <w:top w:val="single" w:sz="4" w:space="0" w:color="auto"/>
              <w:left w:val="single" w:sz="4" w:space="0" w:color="auto"/>
              <w:bottom w:val="single" w:sz="4" w:space="0" w:color="auto"/>
              <w:right w:val="single" w:sz="4" w:space="0" w:color="auto"/>
            </w:tcBorders>
            <w:vAlign w:val="center"/>
            <w:hideMark/>
          </w:tcPr>
          <w:p w14:paraId="527DB856" w14:textId="199CF9BB" w:rsidR="00645125" w:rsidRPr="00B93256" w:rsidRDefault="00645125" w:rsidP="00561A93">
            <w:pPr>
              <w:spacing w:line="276" w:lineRule="auto"/>
              <w:jc w:val="center"/>
              <w:rPr>
                <w:rFonts w:ascii="Arial" w:hAnsi="Arial" w:cs="Arial"/>
                <w:sz w:val="22"/>
                <w:szCs w:val="22"/>
              </w:rPr>
            </w:pPr>
            <w:r w:rsidRPr="00B93256">
              <w:rPr>
                <w:rFonts w:ascii="Arial" w:hAnsi="Arial" w:cs="Arial"/>
                <w:sz w:val="22"/>
                <w:szCs w:val="22"/>
              </w:rPr>
              <w:t>1</w:t>
            </w:r>
          </w:p>
        </w:tc>
      </w:tr>
      <w:tr w:rsidR="00645125" w:rsidRPr="00B93256" w14:paraId="644CA931" w14:textId="77777777" w:rsidTr="00561A93">
        <w:tc>
          <w:tcPr>
            <w:tcW w:w="980" w:type="dxa"/>
            <w:tcBorders>
              <w:top w:val="single" w:sz="4" w:space="0" w:color="auto"/>
              <w:left w:val="single" w:sz="4" w:space="0" w:color="auto"/>
              <w:bottom w:val="single" w:sz="4" w:space="0" w:color="auto"/>
              <w:right w:val="single" w:sz="4" w:space="0" w:color="auto"/>
            </w:tcBorders>
            <w:hideMark/>
          </w:tcPr>
          <w:p w14:paraId="24B444E7" w14:textId="77777777" w:rsidR="00645125" w:rsidRPr="00B93256" w:rsidRDefault="00645125" w:rsidP="00561A93">
            <w:pPr>
              <w:spacing w:line="276" w:lineRule="auto"/>
              <w:jc w:val="center"/>
              <w:rPr>
                <w:rFonts w:ascii="Arial" w:hAnsi="Arial" w:cs="Arial"/>
                <w:sz w:val="22"/>
                <w:szCs w:val="22"/>
              </w:rPr>
            </w:pPr>
            <w:r w:rsidRPr="00B93256">
              <w:rPr>
                <w:rFonts w:ascii="Arial" w:hAnsi="Arial" w:cs="Arial"/>
                <w:sz w:val="22"/>
                <w:szCs w:val="22"/>
              </w:rPr>
              <w:t>02</w:t>
            </w:r>
          </w:p>
        </w:tc>
        <w:tc>
          <w:tcPr>
            <w:tcW w:w="5357" w:type="dxa"/>
            <w:tcBorders>
              <w:top w:val="single" w:sz="4" w:space="0" w:color="auto"/>
              <w:left w:val="single" w:sz="4" w:space="0" w:color="auto"/>
              <w:bottom w:val="single" w:sz="4" w:space="0" w:color="auto"/>
              <w:right w:val="single" w:sz="4" w:space="0" w:color="auto"/>
            </w:tcBorders>
            <w:vAlign w:val="center"/>
            <w:hideMark/>
          </w:tcPr>
          <w:p w14:paraId="32C426F6" w14:textId="162850A0" w:rsidR="00645125" w:rsidRPr="00B93256" w:rsidRDefault="00645125" w:rsidP="00561A93">
            <w:pPr>
              <w:keepNext/>
              <w:keepLines/>
              <w:spacing w:line="276" w:lineRule="auto"/>
              <w:ind w:right="270"/>
              <w:jc w:val="both"/>
              <w:rPr>
                <w:rFonts w:ascii="Arial" w:eastAsia="Arial" w:hAnsi="Arial" w:cs="Arial"/>
                <w:sz w:val="22"/>
                <w:szCs w:val="22"/>
              </w:rPr>
            </w:pPr>
            <w:r w:rsidRPr="00B93256">
              <w:rPr>
                <w:rFonts w:ascii="Arial" w:eastAsia="Arial" w:hAnsi="Arial" w:cs="Arial"/>
                <w:sz w:val="22"/>
                <w:szCs w:val="22"/>
              </w:rPr>
              <w:t>Projector</w:t>
            </w:r>
          </w:p>
        </w:tc>
        <w:tc>
          <w:tcPr>
            <w:tcW w:w="3193" w:type="dxa"/>
            <w:tcBorders>
              <w:top w:val="single" w:sz="4" w:space="0" w:color="auto"/>
              <w:left w:val="single" w:sz="4" w:space="0" w:color="auto"/>
              <w:bottom w:val="single" w:sz="4" w:space="0" w:color="auto"/>
              <w:right w:val="single" w:sz="4" w:space="0" w:color="auto"/>
            </w:tcBorders>
            <w:vAlign w:val="center"/>
            <w:hideMark/>
          </w:tcPr>
          <w:p w14:paraId="2A178B6D" w14:textId="72614B91" w:rsidR="00645125" w:rsidRPr="00B93256" w:rsidRDefault="003118D2" w:rsidP="00561A93">
            <w:pPr>
              <w:spacing w:line="276" w:lineRule="auto"/>
              <w:jc w:val="center"/>
              <w:rPr>
                <w:rFonts w:ascii="Arial" w:hAnsi="Arial" w:cs="Arial"/>
                <w:sz w:val="22"/>
                <w:szCs w:val="22"/>
              </w:rPr>
            </w:pPr>
            <w:r>
              <w:rPr>
                <w:rFonts w:ascii="Arial" w:hAnsi="Arial" w:cs="Arial"/>
                <w:sz w:val="22"/>
                <w:szCs w:val="22"/>
              </w:rPr>
              <w:t>1</w:t>
            </w:r>
          </w:p>
        </w:tc>
      </w:tr>
    </w:tbl>
    <w:p w14:paraId="4617E08B" w14:textId="77777777" w:rsidR="009327AD" w:rsidRDefault="009327AD" w:rsidP="00961480">
      <w:pPr>
        <w:rPr>
          <w:rFonts w:ascii="Arial" w:hAnsi="Arial" w:cs="Arial"/>
        </w:rPr>
      </w:pPr>
    </w:p>
    <w:p w14:paraId="569F48CA" w14:textId="201ED237" w:rsidR="00D269EE" w:rsidRDefault="00D269EE" w:rsidP="00D269EE">
      <w:pPr>
        <w:pStyle w:val="Heading3"/>
      </w:pPr>
      <w:bookmarkStart w:id="52" w:name="_Toc216883913"/>
      <w:r w:rsidRPr="00B93256">
        <w:t>5.</w:t>
      </w:r>
      <w:r>
        <w:t>9</w:t>
      </w:r>
      <w:r w:rsidRPr="00B93256">
        <w:t xml:space="preserve"> </w:t>
      </w:r>
      <w:r>
        <w:t>1011EC07 On Job Training</w:t>
      </w:r>
      <w:bookmarkEnd w:id="52"/>
    </w:p>
    <w:p w14:paraId="4C78B739" w14:textId="77777777" w:rsidR="00D269EE" w:rsidRPr="00D269EE" w:rsidRDefault="00D269EE" w:rsidP="00D269EE">
      <w:pPr>
        <w:rPr>
          <w:rFonts w:eastAsia="Calibri"/>
        </w:rPr>
      </w:pPr>
    </w:p>
    <w:p w14:paraId="6A4FA0A2" w14:textId="77777777" w:rsidR="00D269EE" w:rsidRPr="00D269EE" w:rsidRDefault="00D269EE" w:rsidP="00D269EE">
      <w:pPr>
        <w:rPr>
          <w:rFonts w:ascii="Arial" w:eastAsiaTheme="minorHAnsi" w:hAnsi="Arial" w:cs="Arial"/>
          <w:sz w:val="22"/>
          <w:szCs w:val="22"/>
        </w:rPr>
      </w:pPr>
      <w:r w:rsidRPr="00D269EE">
        <w:rPr>
          <w:rFonts w:ascii="Arial" w:eastAsiaTheme="minorHAnsi" w:hAnsi="Arial" w:cs="Arial"/>
          <w:sz w:val="22"/>
          <w:szCs w:val="22"/>
        </w:rPr>
        <w:t>The On-Job Training (OJT) component of this qualification enables learners to apply acquired knowledge and practical skills in real home-based or simulated elderly care environments. During this phase, learners are placed in supervised support roles such as Elderly Caregiver, Home Care Assistant, Care Attendant, Personal Support Worker, or Assisted Living Helper. These placements may be conducted in private homes, assisted living facilities, old age homes, residential care centers, or community care settings where elderly care services are provided.</w:t>
      </w:r>
    </w:p>
    <w:p w14:paraId="0BD24FE8" w14:textId="77777777" w:rsidR="00D269EE" w:rsidRPr="00D269EE" w:rsidRDefault="00D269EE" w:rsidP="00D269EE">
      <w:pPr>
        <w:rPr>
          <w:rFonts w:ascii="Arial" w:eastAsiaTheme="minorHAnsi" w:hAnsi="Arial" w:cs="Arial"/>
          <w:sz w:val="22"/>
          <w:szCs w:val="22"/>
        </w:rPr>
      </w:pPr>
      <w:r w:rsidRPr="00D269EE">
        <w:rPr>
          <w:rFonts w:ascii="Arial" w:eastAsiaTheme="minorHAnsi" w:hAnsi="Arial" w:cs="Arial"/>
          <w:sz w:val="22"/>
          <w:szCs w:val="22"/>
        </w:rPr>
        <w:t>In cases where suitable industry or household placement for OJT is not available, learners may complete a structured practical project or simulated caregiving assignment to fulfill the OJT requirement, ensuring achievement of all required elderly care competency outcomes.</w:t>
      </w:r>
    </w:p>
    <w:p w14:paraId="1A417474" w14:textId="77777777" w:rsidR="00D269EE" w:rsidRDefault="00D269EE" w:rsidP="00961480">
      <w:pPr>
        <w:rPr>
          <w:rFonts w:ascii="Arial" w:hAnsi="Arial" w:cs="Arial"/>
        </w:rPr>
      </w:pPr>
    </w:p>
    <w:p w14:paraId="6B153317" w14:textId="77777777" w:rsidR="00D269EE" w:rsidRDefault="00D269EE" w:rsidP="00961480">
      <w:pPr>
        <w:rPr>
          <w:rFonts w:ascii="Arial" w:hAnsi="Arial" w:cs="Arial"/>
        </w:rPr>
      </w:pPr>
    </w:p>
    <w:p w14:paraId="2600AF65" w14:textId="77777777" w:rsidR="00D269EE" w:rsidRDefault="00D269EE" w:rsidP="00961480">
      <w:pPr>
        <w:rPr>
          <w:rFonts w:ascii="Arial" w:hAnsi="Arial" w:cs="Arial"/>
        </w:rPr>
      </w:pPr>
    </w:p>
    <w:p w14:paraId="7FFAF96B" w14:textId="77777777" w:rsidR="00D269EE" w:rsidRDefault="00D269EE" w:rsidP="00961480">
      <w:pPr>
        <w:rPr>
          <w:rFonts w:ascii="Arial" w:hAnsi="Arial" w:cs="Arial"/>
        </w:rPr>
      </w:pPr>
    </w:p>
    <w:p w14:paraId="6A3AC178" w14:textId="77777777" w:rsidR="002E2D45" w:rsidRDefault="002E2D45" w:rsidP="00C37B8B">
      <w:pPr>
        <w:pStyle w:val="Compact"/>
        <w:rPr>
          <w:rFonts w:ascii="Arial" w:hAnsi="Arial" w:cs="Arial"/>
          <w:b/>
        </w:rPr>
      </w:pPr>
    </w:p>
    <w:p w14:paraId="6074071B" w14:textId="50BFD427" w:rsidR="00C37B8B" w:rsidRPr="000F74FB" w:rsidRDefault="00742B9B" w:rsidP="00C37B8B">
      <w:pPr>
        <w:pStyle w:val="Compact"/>
        <w:rPr>
          <w:rFonts w:ascii="Arial" w:eastAsia="Times New Roman" w:hAnsi="Arial" w:cs="Arial"/>
          <w:b/>
          <w:sz w:val="22"/>
          <w:szCs w:val="22"/>
          <w:lang w:val="en-AU"/>
        </w:rPr>
      </w:pPr>
      <w:r>
        <w:rPr>
          <w:rFonts w:ascii="Arial" w:hAnsi="Arial" w:cs="Arial"/>
          <w:b/>
        </w:rPr>
        <w:lastRenderedPageBreak/>
        <w:t xml:space="preserve">6. </w:t>
      </w:r>
      <w:r w:rsidR="00C37B8B" w:rsidRPr="000F74FB">
        <w:rPr>
          <w:rFonts w:ascii="Arial" w:eastAsia="Times New Roman" w:hAnsi="Arial" w:cs="Arial"/>
          <w:b/>
          <w:sz w:val="22"/>
          <w:szCs w:val="22"/>
          <w:lang w:val="en-AU"/>
        </w:rPr>
        <w:t>List of Tools, Machinery &amp; Equipment and Consumables</w:t>
      </w:r>
    </w:p>
    <w:p w14:paraId="3C5423DA" w14:textId="77777777" w:rsidR="009327AD" w:rsidRPr="00B93256" w:rsidRDefault="009327AD" w:rsidP="00961480">
      <w:pPr>
        <w:rPr>
          <w:rFonts w:ascii="Arial" w:hAnsi="Arial" w:cs="Arial"/>
        </w:rPr>
      </w:pPr>
    </w:p>
    <w:tbl>
      <w:tblPr>
        <w:tblStyle w:val="TableGrid"/>
        <w:tblW w:w="0" w:type="auto"/>
        <w:shd w:val="pct20" w:color="auto" w:fill="auto"/>
        <w:tblLook w:val="04A0" w:firstRow="1" w:lastRow="0" w:firstColumn="1" w:lastColumn="0" w:noHBand="0" w:noVBand="1"/>
      </w:tblPr>
      <w:tblGrid>
        <w:gridCol w:w="968"/>
        <w:gridCol w:w="5247"/>
        <w:gridCol w:w="3135"/>
      </w:tblGrid>
      <w:tr w:rsidR="00F263DA" w:rsidRPr="00B93256" w14:paraId="1251C763" w14:textId="77777777" w:rsidTr="009E50B6">
        <w:trPr>
          <w:trHeight w:val="281"/>
          <w:tblHeader/>
        </w:trPr>
        <w:tc>
          <w:tcPr>
            <w:tcW w:w="9350" w:type="dxa"/>
            <w:gridSpan w:val="3"/>
            <w:tcBorders>
              <w:top w:val="single" w:sz="4" w:space="0" w:color="auto"/>
              <w:left w:val="single" w:sz="4" w:space="0" w:color="auto"/>
              <w:bottom w:val="single" w:sz="4" w:space="0" w:color="auto"/>
              <w:right w:val="single" w:sz="4" w:space="0" w:color="auto"/>
            </w:tcBorders>
            <w:vAlign w:val="center"/>
          </w:tcPr>
          <w:p w14:paraId="37996202" w14:textId="77777777" w:rsidR="00F263DA" w:rsidRPr="00B93256" w:rsidRDefault="00F263DA" w:rsidP="009E50B6">
            <w:pPr>
              <w:spacing w:line="276" w:lineRule="auto"/>
              <w:jc w:val="center"/>
              <w:rPr>
                <w:rFonts w:ascii="Arial" w:hAnsi="Arial" w:cs="Arial"/>
                <w:b/>
                <w:sz w:val="22"/>
                <w:szCs w:val="22"/>
              </w:rPr>
            </w:pPr>
            <w:r w:rsidRPr="00B93256">
              <w:rPr>
                <w:rFonts w:ascii="Arial" w:hAnsi="Arial" w:cs="Arial"/>
                <w:b/>
                <w:sz w:val="22"/>
                <w:szCs w:val="22"/>
              </w:rPr>
              <w:t>List of Consumables</w:t>
            </w:r>
          </w:p>
        </w:tc>
      </w:tr>
      <w:tr w:rsidR="00F263DA" w:rsidRPr="00B93256" w14:paraId="47596AA8" w14:textId="77777777" w:rsidTr="009E50B6">
        <w:trPr>
          <w:trHeight w:val="281"/>
          <w:tblHeader/>
        </w:trPr>
        <w:tc>
          <w:tcPr>
            <w:tcW w:w="968" w:type="dxa"/>
            <w:tcBorders>
              <w:top w:val="single" w:sz="4" w:space="0" w:color="auto"/>
              <w:left w:val="single" w:sz="4" w:space="0" w:color="auto"/>
              <w:bottom w:val="single" w:sz="4" w:space="0" w:color="auto"/>
              <w:right w:val="single" w:sz="4" w:space="0" w:color="auto"/>
            </w:tcBorders>
            <w:vAlign w:val="center"/>
            <w:hideMark/>
          </w:tcPr>
          <w:p w14:paraId="665AE094" w14:textId="77777777" w:rsidR="00F263DA" w:rsidRPr="00B93256" w:rsidRDefault="00F263DA" w:rsidP="009E50B6">
            <w:pPr>
              <w:spacing w:line="276" w:lineRule="auto"/>
              <w:jc w:val="center"/>
              <w:rPr>
                <w:rFonts w:ascii="Arial" w:hAnsi="Arial" w:cs="Arial"/>
                <w:b/>
                <w:sz w:val="22"/>
                <w:szCs w:val="22"/>
              </w:rPr>
            </w:pPr>
            <w:r w:rsidRPr="00B93256">
              <w:rPr>
                <w:rFonts w:ascii="Arial" w:hAnsi="Arial" w:cs="Arial"/>
                <w:b/>
                <w:sz w:val="22"/>
                <w:szCs w:val="22"/>
              </w:rPr>
              <w:t>SR. NO</w:t>
            </w:r>
          </w:p>
        </w:tc>
        <w:tc>
          <w:tcPr>
            <w:tcW w:w="5247" w:type="dxa"/>
            <w:tcBorders>
              <w:top w:val="single" w:sz="4" w:space="0" w:color="auto"/>
              <w:left w:val="single" w:sz="4" w:space="0" w:color="auto"/>
              <w:bottom w:val="single" w:sz="4" w:space="0" w:color="auto"/>
              <w:right w:val="single" w:sz="4" w:space="0" w:color="auto"/>
            </w:tcBorders>
            <w:vAlign w:val="center"/>
            <w:hideMark/>
          </w:tcPr>
          <w:p w14:paraId="47666FC6" w14:textId="77777777" w:rsidR="00F263DA" w:rsidRPr="00B93256" w:rsidRDefault="00F263DA" w:rsidP="009E50B6">
            <w:pPr>
              <w:spacing w:line="276" w:lineRule="auto"/>
              <w:jc w:val="both"/>
              <w:rPr>
                <w:rFonts w:ascii="Arial" w:hAnsi="Arial" w:cs="Arial"/>
                <w:b/>
                <w:sz w:val="22"/>
                <w:szCs w:val="22"/>
              </w:rPr>
            </w:pPr>
            <w:r w:rsidRPr="00B93256">
              <w:rPr>
                <w:rFonts w:ascii="Arial" w:hAnsi="Arial" w:cs="Arial"/>
                <w:b/>
                <w:sz w:val="22"/>
                <w:szCs w:val="22"/>
              </w:rPr>
              <w:t>NAME</w:t>
            </w:r>
          </w:p>
        </w:tc>
        <w:tc>
          <w:tcPr>
            <w:tcW w:w="3135" w:type="dxa"/>
            <w:tcBorders>
              <w:top w:val="single" w:sz="4" w:space="0" w:color="auto"/>
              <w:left w:val="single" w:sz="4" w:space="0" w:color="auto"/>
              <w:bottom w:val="single" w:sz="4" w:space="0" w:color="auto"/>
              <w:right w:val="single" w:sz="4" w:space="0" w:color="auto"/>
            </w:tcBorders>
            <w:vAlign w:val="center"/>
            <w:hideMark/>
          </w:tcPr>
          <w:p w14:paraId="3FDAC8E2" w14:textId="77777777" w:rsidR="00F263DA" w:rsidRPr="00B93256" w:rsidRDefault="00F263DA" w:rsidP="009E50B6">
            <w:pPr>
              <w:spacing w:line="276" w:lineRule="auto"/>
              <w:jc w:val="center"/>
              <w:rPr>
                <w:rFonts w:ascii="Arial" w:hAnsi="Arial" w:cs="Arial"/>
                <w:b/>
                <w:sz w:val="22"/>
                <w:szCs w:val="22"/>
              </w:rPr>
            </w:pPr>
            <w:r w:rsidRPr="00B93256">
              <w:rPr>
                <w:rFonts w:ascii="Arial" w:hAnsi="Arial" w:cs="Arial"/>
                <w:b/>
                <w:sz w:val="22"/>
                <w:szCs w:val="22"/>
              </w:rPr>
              <w:t>QTY. REQUIRED</w:t>
            </w:r>
          </w:p>
        </w:tc>
      </w:tr>
      <w:tr w:rsidR="00FB772C" w:rsidRPr="00B93256" w14:paraId="185DE739" w14:textId="77777777" w:rsidTr="003C19FD">
        <w:tc>
          <w:tcPr>
            <w:tcW w:w="968" w:type="dxa"/>
            <w:tcBorders>
              <w:top w:val="single" w:sz="4" w:space="0" w:color="auto"/>
              <w:left w:val="single" w:sz="4" w:space="0" w:color="auto"/>
              <w:bottom w:val="single" w:sz="4" w:space="0" w:color="auto"/>
              <w:right w:val="single" w:sz="4" w:space="0" w:color="auto"/>
            </w:tcBorders>
            <w:hideMark/>
          </w:tcPr>
          <w:p w14:paraId="4C5D7FBB" w14:textId="5A318A75" w:rsidR="00FB772C" w:rsidRPr="00B93256" w:rsidRDefault="00FB772C" w:rsidP="00FB772C">
            <w:pPr>
              <w:spacing w:line="276" w:lineRule="auto"/>
              <w:jc w:val="center"/>
              <w:rPr>
                <w:rFonts w:ascii="Arial" w:hAnsi="Arial" w:cs="Arial"/>
                <w:sz w:val="22"/>
                <w:szCs w:val="22"/>
              </w:rPr>
            </w:pPr>
            <w:r w:rsidRPr="00B93256">
              <w:rPr>
                <w:rFonts w:ascii="Arial" w:hAnsi="Arial" w:cs="Arial"/>
                <w:sz w:val="22"/>
                <w:szCs w:val="22"/>
              </w:rPr>
              <w:t>1</w:t>
            </w:r>
          </w:p>
        </w:tc>
        <w:tc>
          <w:tcPr>
            <w:tcW w:w="5247" w:type="dxa"/>
            <w:tcBorders>
              <w:top w:val="single" w:sz="4" w:space="0" w:color="auto"/>
              <w:left w:val="single" w:sz="4" w:space="0" w:color="auto"/>
              <w:bottom w:val="single" w:sz="4" w:space="0" w:color="auto"/>
              <w:right w:val="single" w:sz="4" w:space="0" w:color="auto"/>
            </w:tcBorders>
            <w:hideMark/>
          </w:tcPr>
          <w:p w14:paraId="39F9F476" w14:textId="34D39DED" w:rsidR="00FB772C" w:rsidRPr="00B93256" w:rsidRDefault="00FB772C" w:rsidP="00FB772C">
            <w:pPr>
              <w:keepNext/>
              <w:keepLines/>
              <w:spacing w:line="276" w:lineRule="auto"/>
              <w:ind w:right="270"/>
              <w:jc w:val="both"/>
              <w:rPr>
                <w:rFonts w:ascii="Arial" w:eastAsia="Arial" w:hAnsi="Arial" w:cs="Arial"/>
                <w:sz w:val="22"/>
                <w:szCs w:val="22"/>
              </w:rPr>
            </w:pPr>
            <w:r w:rsidRPr="00B93256">
              <w:rPr>
                <w:rFonts w:ascii="Arial" w:hAnsi="Arial" w:cs="Arial"/>
                <w:color w:val="000000" w:themeColor="text1"/>
                <w:sz w:val="22"/>
                <w:szCs w:val="22"/>
              </w:rPr>
              <w:t>Gloves</w:t>
            </w:r>
          </w:p>
        </w:tc>
        <w:tc>
          <w:tcPr>
            <w:tcW w:w="3135" w:type="dxa"/>
            <w:tcBorders>
              <w:top w:val="single" w:sz="4" w:space="0" w:color="auto"/>
              <w:left w:val="single" w:sz="4" w:space="0" w:color="auto"/>
              <w:bottom w:val="single" w:sz="4" w:space="0" w:color="auto"/>
              <w:right w:val="single" w:sz="4" w:space="0" w:color="auto"/>
            </w:tcBorders>
            <w:hideMark/>
          </w:tcPr>
          <w:p w14:paraId="4524304E" w14:textId="01803849" w:rsidR="00FB772C" w:rsidRPr="00B93256" w:rsidRDefault="00FB772C" w:rsidP="00FB772C">
            <w:pPr>
              <w:spacing w:line="276" w:lineRule="auto"/>
              <w:jc w:val="center"/>
              <w:rPr>
                <w:rFonts w:ascii="Arial" w:hAnsi="Arial" w:cs="Arial"/>
                <w:sz w:val="22"/>
                <w:szCs w:val="22"/>
              </w:rPr>
            </w:pPr>
            <w:r w:rsidRPr="00B93256">
              <w:rPr>
                <w:rFonts w:ascii="Arial" w:hAnsi="Arial" w:cs="Arial"/>
                <w:color w:val="000000" w:themeColor="text1"/>
                <w:sz w:val="22"/>
                <w:szCs w:val="22"/>
              </w:rPr>
              <w:t>5 boxes</w:t>
            </w:r>
          </w:p>
        </w:tc>
      </w:tr>
      <w:tr w:rsidR="00FB772C" w:rsidRPr="00B93256" w14:paraId="5BE0D014" w14:textId="77777777" w:rsidTr="003C19FD">
        <w:tc>
          <w:tcPr>
            <w:tcW w:w="968" w:type="dxa"/>
            <w:tcBorders>
              <w:top w:val="single" w:sz="4" w:space="0" w:color="auto"/>
              <w:left w:val="single" w:sz="4" w:space="0" w:color="auto"/>
              <w:bottom w:val="single" w:sz="4" w:space="0" w:color="auto"/>
              <w:right w:val="single" w:sz="4" w:space="0" w:color="auto"/>
            </w:tcBorders>
            <w:hideMark/>
          </w:tcPr>
          <w:p w14:paraId="657C22BD" w14:textId="3999907B" w:rsidR="00FB772C" w:rsidRPr="00B93256" w:rsidRDefault="00FB772C" w:rsidP="00FB772C">
            <w:pPr>
              <w:spacing w:line="276" w:lineRule="auto"/>
              <w:jc w:val="center"/>
              <w:rPr>
                <w:rFonts w:ascii="Arial" w:hAnsi="Arial" w:cs="Arial"/>
                <w:sz w:val="22"/>
                <w:szCs w:val="22"/>
              </w:rPr>
            </w:pPr>
            <w:r w:rsidRPr="00B93256">
              <w:rPr>
                <w:rFonts w:ascii="Arial" w:hAnsi="Arial" w:cs="Arial"/>
                <w:sz w:val="22"/>
                <w:szCs w:val="22"/>
              </w:rPr>
              <w:t>2</w:t>
            </w:r>
          </w:p>
        </w:tc>
        <w:tc>
          <w:tcPr>
            <w:tcW w:w="5247" w:type="dxa"/>
            <w:tcBorders>
              <w:top w:val="single" w:sz="4" w:space="0" w:color="auto"/>
              <w:left w:val="single" w:sz="4" w:space="0" w:color="auto"/>
              <w:bottom w:val="single" w:sz="4" w:space="0" w:color="auto"/>
              <w:right w:val="single" w:sz="4" w:space="0" w:color="auto"/>
            </w:tcBorders>
            <w:hideMark/>
          </w:tcPr>
          <w:p w14:paraId="664D8CDE" w14:textId="14F94C10" w:rsidR="00FB772C" w:rsidRPr="00B93256" w:rsidRDefault="00FB772C" w:rsidP="00FB772C">
            <w:pPr>
              <w:keepNext/>
              <w:keepLines/>
              <w:spacing w:line="276" w:lineRule="auto"/>
              <w:ind w:right="270"/>
              <w:jc w:val="both"/>
              <w:rPr>
                <w:rFonts w:ascii="Arial" w:eastAsia="Arial" w:hAnsi="Arial" w:cs="Arial"/>
                <w:sz w:val="22"/>
                <w:szCs w:val="22"/>
              </w:rPr>
            </w:pPr>
            <w:r w:rsidRPr="00B93256">
              <w:rPr>
                <w:rFonts w:ascii="Arial" w:hAnsi="Arial" w:cs="Arial"/>
                <w:sz w:val="22"/>
                <w:szCs w:val="22"/>
              </w:rPr>
              <w:t>Apron</w:t>
            </w:r>
          </w:p>
        </w:tc>
        <w:tc>
          <w:tcPr>
            <w:tcW w:w="3135" w:type="dxa"/>
            <w:tcBorders>
              <w:top w:val="single" w:sz="4" w:space="0" w:color="auto"/>
              <w:left w:val="single" w:sz="4" w:space="0" w:color="auto"/>
              <w:bottom w:val="single" w:sz="4" w:space="0" w:color="auto"/>
              <w:right w:val="single" w:sz="4" w:space="0" w:color="auto"/>
            </w:tcBorders>
            <w:hideMark/>
          </w:tcPr>
          <w:p w14:paraId="4822032E" w14:textId="65CDDD5E" w:rsidR="00FB772C" w:rsidRPr="00B93256" w:rsidRDefault="00FB772C" w:rsidP="00FB772C">
            <w:pPr>
              <w:spacing w:line="276" w:lineRule="auto"/>
              <w:jc w:val="center"/>
              <w:rPr>
                <w:rFonts w:ascii="Arial" w:hAnsi="Arial" w:cs="Arial"/>
                <w:sz w:val="22"/>
                <w:szCs w:val="22"/>
              </w:rPr>
            </w:pPr>
            <w:r w:rsidRPr="00B93256">
              <w:rPr>
                <w:rFonts w:ascii="Arial" w:hAnsi="Arial" w:cs="Arial"/>
                <w:color w:val="000000" w:themeColor="text1"/>
                <w:sz w:val="22"/>
                <w:szCs w:val="22"/>
              </w:rPr>
              <w:t>50</w:t>
            </w:r>
          </w:p>
        </w:tc>
      </w:tr>
      <w:tr w:rsidR="00FB772C" w:rsidRPr="00B93256" w14:paraId="6510F7DF" w14:textId="77777777" w:rsidTr="003C19FD">
        <w:tc>
          <w:tcPr>
            <w:tcW w:w="968" w:type="dxa"/>
            <w:tcBorders>
              <w:top w:val="single" w:sz="4" w:space="0" w:color="auto"/>
              <w:left w:val="single" w:sz="4" w:space="0" w:color="auto"/>
              <w:bottom w:val="single" w:sz="4" w:space="0" w:color="auto"/>
              <w:right w:val="single" w:sz="4" w:space="0" w:color="auto"/>
            </w:tcBorders>
          </w:tcPr>
          <w:p w14:paraId="5A9B7D56" w14:textId="5348A0B0" w:rsidR="00FB772C" w:rsidRPr="00B93256" w:rsidRDefault="00FB772C" w:rsidP="00FB772C">
            <w:pPr>
              <w:spacing w:line="276" w:lineRule="auto"/>
              <w:jc w:val="center"/>
              <w:rPr>
                <w:rFonts w:ascii="Arial" w:hAnsi="Arial" w:cs="Arial"/>
                <w:sz w:val="22"/>
                <w:szCs w:val="22"/>
              </w:rPr>
            </w:pPr>
            <w:r w:rsidRPr="00B93256">
              <w:rPr>
                <w:rFonts w:ascii="Arial" w:hAnsi="Arial" w:cs="Arial"/>
                <w:sz w:val="22"/>
                <w:szCs w:val="22"/>
              </w:rPr>
              <w:t>3</w:t>
            </w:r>
          </w:p>
        </w:tc>
        <w:tc>
          <w:tcPr>
            <w:tcW w:w="5247" w:type="dxa"/>
            <w:tcBorders>
              <w:top w:val="single" w:sz="4" w:space="0" w:color="auto"/>
              <w:left w:val="single" w:sz="4" w:space="0" w:color="auto"/>
              <w:bottom w:val="single" w:sz="4" w:space="0" w:color="auto"/>
              <w:right w:val="single" w:sz="4" w:space="0" w:color="auto"/>
            </w:tcBorders>
          </w:tcPr>
          <w:p w14:paraId="1A241F91" w14:textId="4509C800" w:rsidR="00FB772C" w:rsidRPr="00B93256" w:rsidRDefault="00FB772C" w:rsidP="00FB772C">
            <w:pPr>
              <w:keepNext/>
              <w:keepLines/>
              <w:spacing w:line="276" w:lineRule="auto"/>
              <w:ind w:right="270"/>
              <w:jc w:val="both"/>
              <w:rPr>
                <w:rFonts w:ascii="Arial" w:eastAsia="Arial" w:hAnsi="Arial" w:cs="Arial"/>
                <w:sz w:val="22"/>
                <w:szCs w:val="22"/>
              </w:rPr>
            </w:pPr>
            <w:r w:rsidRPr="00B93256">
              <w:rPr>
                <w:rFonts w:ascii="Arial" w:hAnsi="Arial" w:cs="Arial"/>
                <w:sz w:val="22"/>
                <w:szCs w:val="22"/>
              </w:rPr>
              <w:t>Masks</w:t>
            </w:r>
          </w:p>
        </w:tc>
        <w:tc>
          <w:tcPr>
            <w:tcW w:w="3135" w:type="dxa"/>
            <w:tcBorders>
              <w:top w:val="single" w:sz="4" w:space="0" w:color="auto"/>
              <w:left w:val="single" w:sz="4" w:space="0" w:color="auto"/>
              <w:bottom w:val="single" w:sz="4" w:space="0" w:color="auto"/>
              <w:right w:val="single" w:sz="4" w:space="0" w:color="auto"/>
            </w:tcBorders>
          </w:tcPr>
          <w:p w14:paraId="76DBB08D" w14:textId="7B2A94DF" w:rsidR="00FB772C" w:rsidRPr="00B93256" w:rsidRDefault="00FB772C" w:rsidP="00FB772C">
            <w:pPr>
              <w:spacing w:line="276" w:lineRule="auto"/>
              <w:jc w:val="center"/>
              <w:rPr>
                <w:rFonts w:ascii="Arial" w:hAnsi="Arial" w:cs="Arial"/>
                <w:sz w:val="22"/>
                <w:szCs w:val="22"/>
              </w:rPr>
            </w:pPr>
            <w:r w:rsidRPr="00B93256">
              <w:rPr>
                <w:rFonts w:ascii="Arial" w:hAnsi="Arial" w:cs="Arial"/>
                <w:color w:val="000000" w:themeColor="text1"/>
                <w:sz w:val="22"/>
                <w:szCs w:val="22"/>
              </w:rPr>
              <w:t>5 pack</w:t>
            </w:r>
          </w:p>
        </w:tc>
      </w:tr>
      <w:tr w:rsidR="00FB772C" w:rsidRPr="00B93256" w14:paraId="4FC02343" w14:textId="77777777" w:rsidTr="003C19FD">
        <w:tc>
          <w:tcPr>
            <w:tcW w:w="968" w:type="dxa"/>
            <w:tcBorders>
              <w:top w:val="single" w:sz="4" w:space="0" w:color="auto"/>
              <w:left w:val="single" w:sz="4" w:space="0" w:color="auto"/>
              <w:bottom w:val="single" w:sz="4" w:space="0" w:color="auto"/>
              <w:right w:val="single" w:sz="4" w:space="0" w:color="auto"/>
            </w:tcBorders>
          </w:tcPr>
          <w:p w14:paraId="57022085" w14:textId="2F8798AA" w:rsidR="00FB772C" w:rsidRPr="00B93256" w:rsidRDefault="00FB772C" w:rsidP="00FB772C">
            <w:pPr>
              <w:spacing w:line="276" w:lineRule="auto"/>
              <w:jc w:val="center"/>
              <w:rPr>
                <w:rFonts w:ascii="Arial" w:hAnsi="Arial" w:cs="Arial"/>
                <w:sz w:val="22"/>
                <w:szCs w:val="22"/>
              </w:rPr>
            </w:pPr>
            <w:r w:rsidRPr="00B93256">
              <w:rPr>
                <w:rFonts w:ascii="Arial" w:hAnsi="Arial" w:cs="Arial"/>
                <w:sz w:val="22"/>
                <w:szCs w:val="22"/>
              </w:rPr>
              <w:t>4</w:t>
            </w:r>
          </w:p>
        </w:tc>
        <w:tc>
          <w:tcPr>
            <w:tcW w:w="5247" w:type="dxa"/>
            <w:tcBorders>
              <w:top w:val="single" w:sz="4" w:space="0" w:color="auto"/>
              <w:left w:val="single" w:sz="4" w:space="0" w:color="auto"/>
              <w:bottom w:val="single" w:sz="4" w:space="0" w:color="auto"/>
              <w:right w:val="single" w:sz="4" w:space="0" w:color="auto"/>
            </w:tcBorders>
          </w:tcPr>
          <w:p w14:paraId="07A6677C" w14:textId="6CC896B2" w:rsidR="00FB772C" w:rsidRPr="00B93256" w:rsidRDefault="00FB772C" w:rsidP="00FB772C">
            <w:pPr>
              <w:keepNext/>
              <w:keepLines/>
              <w:spacing w:line="276" w:lineRule="auto"/>
              <w:ind w:right="270"/>
              <w:jc w:val="both"/>
              <w:rPr>
                <w:rFonts w:ascii="Arial" w:eastAsia="Arial" w:hAnsi="Arial" w:cs="Arial"/>
                <w:sz w:val="22"/>
                <w:szCs w:val="22"/>
              </w:rPr>
            </w:pPr>
            <w:r w:rsidRPr="00B93256">
              <w:rPr>
                <w:rFonts w:ascii="Arial" w:hAnsi="Arial" w:cs="Arial"/>
                <w:sz w:val="22"/>
                <w:szCs w:val="22"/>
              </w:rPr>
              <w:t xml:space="preserve">Hand sanitizer </w:t>
            </w:r>
          </w:p>
        </w:tc>
        <w:tc>
          <w:tcPr>
            <w:tcW w:w="3135" w:type="dxa"/>
            <w:tcBorders>
              <w:top w:val="single" w:sz="4" w:space="0" w:color="auto"/>
              <w:left w:val="single" w:sz="4" w:space="0" w:color="auto"/>
              <w:bottom w:val="single" w:sz="4" w:space="0" w:color="auto"/>
              <w:right w:val="single" w:sz="4" w:space="0" w:color="auto"/>
            </w:tcBorders>
          </w:tcPr>
          <w:p w14:paraId="15DCB95F" w14:textId="44479065" w:rsidR="00FB772C" w:rsidRPr="00B93256" w:rsidRDefault="00FB772C" w:rsidP="00FB772C">
            <w:pPr>
              <w:spacing w:line="276" w:lineRule="auto"/>
              <w:jc w:val="center"/>
              <w:rPr>
                <w:rFonts w:ascii="Arial" w:hAnsi="Arial" w:cs="Arial"/>
                <w:sz w:val="22"/>
                <w:szCs w:val="22"/>
              </w:rPr>
            </w:pPr>
            <w:r w:rsidRPr="00B93256">
              <w:rPr>
                <w:rFonts w:ascii="Arial" w:hAnsi="Arial" w:cs="Arial"/>
                <w:color w:val="000000" w:themeColor="text1"/>
                <w:sz w:val="22"/>
                <w:szCs w:val="22"/>
              </w:rPr>
              <w:t xml:space="preserve">10 bottles </w:t>
            </w:r>
          </w:p>
        </w:tc>
      </w:tr>
      <w:tr w:rsidR="00FB772C" w:rsidRPr="00B93256" w14:paraId="48C0F2D6" w14:textId="77777777" w:rsidTr="003C19FD">
        <w:tc>
          <w:tcPr>
            <w:tcW w:w="968" w:type="dxa"/>
            <w:tcBorders>
              <w:top w:val="single" w:sz="4" w:space="0" w:color="auto"/>
              <w:left w:val="single" w:sz="4" w:space="0" w:color="auto"/>
              <w:bottom w:val="single" w:sz="4" w:space="0" w:color="auto"/>
              <w:right w:val="single" w:sz="4" w:space="0" w:color="auto"/>
            </w:tcBorders>
          </w:tcPr>
          <w:p w14:paraId="1915B28F" w14:textId="7FF86DEC" w:rsidR="00FB772C" w:rsidRPr="00B93256" w:rsidRDefault="00FB772C" w:rsidP="00FB772C">
            <w:pPr>
              <w:spacing w:line="276" w:lineRule="auto"/>
              <w:jc w:val="center"/>
              <w:rPr>
                <w:rFonts w:ascii="Arial" w:hAnsi="Arial" w:cs="Arial"/>
                <w:sz w:val="22"/>
                <w:szCs w:val="22"/>
              </w:rPr>
            </w:pPr>
            <w:r w:rsidRPr="00B93256">
              <w:rPr>
                <w:rFonts w:ascii="Arial" w:hAnsi="Arial" w:cs="Arial"/>
                <w:sz w:val="22"/>
                <w:szCs w:val="22"/>
              </w:rPr>
              <w:t>5</w:t>
            </w:r>
          </w:p>
        </w:tc>
        <w:tc>
          <w:tcPr>
            <w:tcW w:w="5247" w:type="dxa"/>
            <w:tcBorders>
              <w:top w:val="single" w:sz="4" w:space="0" w:color="auto"/>
              <w:left w:val="single" w:sz="4" w:space="0" w:color="auto"/>
              <w:bottom w:val="single" w:sz="4" w:space="0" w:color="auto"/>
              <w:right w:val="single" w:sz="4" w:space="0" w:color="auto"/>
            </w:tcBorders>
          </w:tcPr>
          <w:p w14:paraId="706FDD08" w14:textId="7E7E6034" w:rsidR="00FB772C" w:rsidRPr="00B93256" w:rsidRDefault="00FB772C" w:rsidP="00FB772C">
            <w:pPr>
              <w:keepNext/>
              <w:keepLines/>
              <w:spacing w:line="276" w:lineRule="auto"/>
              <w:ind w:right="270"/>
              <w:jc w:val="both"/>
              <w:rPr>
                <w:rFonts w:ascii="Arial" w:eastAsia="Arial" w:hAnsi="Arial" w:cs="Arial"/>
                <w:sz w:val="22"/>
                <w:szCs w:val="22"/>
              </w:rPr>
            </w:pPr>
            <w:r w:rsidRPr="00B93256">
              <w:rPr>
                <w:rFonts w:ascii="Arial" w:hAnsi="Arial" w:cs="Arial"/>
                <w:sz w:val="22"/>
                <w:szCs w:val="22"/>
              </w:rPr>
              <w:t>Incontinence pad</w:t>
            </w:r>
          </w:p>
        </w:tc>
        <w:tc>
          <w:tcPr>
            <w:tcW w:w="3135" w:type="dxa"/>
            <w:tcBorders>
              <w:top w:val="single" w:sz="4" w:space="0" w:color="auto"/>
              <w:left w:val="single" w:sz="4" w:space="0" w:color="auto"/>
              <w:bottom w:val="single" w:sz="4" w:space="0" w:color="auto"/>
              <w:right w:val="single" w:sz="4" w:space="0" w:color="auto"/>
            </w:tcBorders>
          </w:tcPr>
          <w:p w14:paraId="0E7F67E2" w14:textId="43C00193" w:rsidR="00FB772C" w:rsidRPr="00B93256" w:rsidRDefault="00FB772C" w:rsidP="00FB772C">
            <w:pPr>
              <w:spacing w:line="276" w:lineRule="auto"/>
              <w:jc w:val="center"/>
              <w:rPr>
                <w:rFonts w:ascii="Arial" w:hAnsi="Arial" w:cs="Arial"/>
                <w:sz w:val="22"/>
                <w:szCs w:val="22"/>
              </w:rPr>
            </w:pPr>
            <w:r w:rsidRPr="00B93256">
              <w:rPr>
                <w:rFonts w:ascii="Arial" w:hAnsi="Arial" w:cs="Arial"/>
                <w:color w:val="000000" w:themeColor="text1"/>
                <w:sz w:val="22"/>
                <w:szCs w:val="22"/>
              </w:rPr>
              <w:t>25</w:t>
            </w:r>
          </w:p>
        </w:tc>
      </w:tr>
      <w:tr w:rsidR="00FB772C" w:rsidRPr="00B93256" w14:paraId="77848C9D" w14:textId="77777777" w:rsidTr="003C19FD">
        <w:tc>
          <w:tcPr>
            <w:tcW w:w="968" w:type="dxa"/>
            <w:tcBorders>
              <w:top w:val="single" w:sz="4" w:space="0" w:color="auto"/>
              <w:left w:val="single" w:sz="4" w:space="0" w:color="auto"/>
              <w:bottom w:val="single" w:sz="4" w:space="0" w:color="auto"/>
              <w:right w:val="single" w:sz="4" w:space="0" w:color="auto"/>
            </w:tcBorders>
          </w:tcPr>
          <w:p w14:paraId="624E5CDB" w14:textId="789DF177" w:rsidR="00FB772C" w:rsidRPr="00B93256" w:rsidRDefault="00FB772C" w:rsidP="00FB772C">
            <w:pPr>
              <w:spacing w:line="276" w:lineRule="auto"/>
              <w:jc w:val="center"/>
              <w:rPr>
                <w:rFonts w:ascii="Arial" w:hAnsi="Arial" w:cs="Arial"/>
                <w:sz w:val="22"/>
                <w:szCs w:val="22"/>
              </w:rPr>
            </w:pPr>
            <w:r w:rsidRPr="00B93256">
              <w:rPr>
                <w:rFonts w:ascii="Arial" w:hAnsi="Arial" w:cs="Arial"/>
                <w:sz w:val="22"/>
                <w:szCs w:val="22"/>
              </w:rPr>
              <w:t>6</w:t>
            </w:r>
          </w:p>
        </w:tc>
        <w:tc>
          <w:tcPr>
            <w:tcW w:w="5247" w:type="dxa"/>
            <w:tcBorders>
              <w:top w:val="single" w:sz="4" w:space="0" w:color="auto"/>
              <w:left w:val="single" w:sz="4" w:space="0" w:color="auto"/>
              <w:bottom w:val="single" w:sz="4" w:space="0" w:color="auto"/>
              <w:right w:val="single" w:sz="4" w:space="0" w:color="auto"/>
            </w:tcBorders>
          </w:tcPr>
          <w:p w14:paraId="734D21F6" w14:textId="5615BD27" w:rsidR="00FB772C" w:rsidRPr="00B93256" w:rsidRDefault="00FB772C" w:rsidP="00FB772C">
            <w:pPr>
              <w:keepNext/>
              <w:keepLines/>
              <w:spacing w:line="276" w:lineRule="auto"/>
              <w:ind w:right="270"/>
              <w:jc w:val="both"/>
              <w:rPr>
                <w:rFonts w:ascii="Arial" w:eastAsia="Arial" w:hAnsi="Arial" w:cs="Arial"/>
                <w:sz w:val="22"/>
                <w:szCs w:val="22"/>
              </w:rPr>
            </w:pPr>
            <w:r w:rsidRPr="00B93256">
              <w:rPr>
                <w:rFonts w:ascii="Arial" w:hAnsi="Arial" w:cs="Arial"/>
                <w:sz w:val="22"/>
                <w:szCs w:val="22"/>
              </w:rPr>
              <w:t>Adult diapers/pants (</w:t>
            </w:r>
            <w:proofErr w:type="gramStart"/>
            <w:r w:rsidRPr="00B93256">
              <w:rPr>
                <w:rFonts w:ascii="Arial" w:hAnsi="Arial" w:cs="Arial"/>
                <w:sz w:val="22"/>
                <w:szCs w:val="22"/>
              </w:rPr>
              <w:t>S,M</w:t>
            </w:r>
            <w:proofErr w:type="gramEnd"/>
            <w:r w:rsidRPr="00B93256">
              <w:rPr>
                <w:rFonts w:ascii="Arial" w:hAnsi="Arial" w:cs="Arial"/>
                <w:sz w:val="22"/>
                <w:szCs w:val="22"/>
              </w:rPr>
              <w:t>,</w:t>
            </w:r>
            <w:proofErr w:type="gramStart"/>
            <w:r w:rsidRPr="00B93256">
              <w:rPr>
                <w:rFonts w:ascii="Arial" w:hAnsi="Arial" w:cs="Arial"/>
                <w:sz w:val="22"/>
                <w:szCs w:val="22"/>
              </w:rPr>
              <w:t>L,XL</w:t>
            </w:r>
            <w:proofErr w:type="gramEnd"/>
            <w:r w:rsidRPr="00B93256">
              <w:rPr>
                <w:rFonts w:ascii="Arial" w:hAnsi="Arial" w:cs="Arial"/>
                <w:sz w:val="22"/>
                <w:szCs w:val="22"/>
              </w:rPr>
              <w:t>)</w:t>
            </w:r>
          </w:p>
        </w:tc>
        <w:tc>
          <w:tcPr>
            <w:tcW w:w="3135" w:type="dxa"/>
            <w:tcBorders>
              <w:top w:val="single" w:sz="4" w:space="0" w:color="auto"/>
              <w:left w:val="single" w:sz="4" w:space="0" w:color="auto"/>
              <w:bottom w:val="single" w:sz="4" w:space="0" w:color="auto"/>
              <w:right w:val="single" w:sz="4" w:space="0" w:color="auto"/>
            </w:tcBorders>
          </w:tcPr>
          <w:p w14:paraId="711CC37D" w14:textId="5CB61AB8" w:rsidR="00FB772C" w:rsidRPr="00B93256" w:rsidRDefault="00FB772C" w:rsidP="00FB772C">
            <w:pPr>
              <w:spacing w:line="276" w:lineRule="auto"/>
              <w:jc w:val="center"/>
              <w:rPr>
                <w:rFonts w:ascii="Arial" w:hAnsi="Arial" w:cs="Arial"/>
                <w:sz w:val="22"/>
                <w:szCs w:val="22"/>
              </w:rPr>
            </w:pPr>
            <w:r w:rsidRPr="00B93256">
              <w:rPr>
                <w:rFonts w:ascii="Arial" w:hAnsi="Arial" w:cs="Arial"/>
                <w:color w:val="000000" w:themeColor="text1"/>
                <w:sz w:val="22"/>
                <w:szCs w:val="22"/>
              </w:rPr>
              <w:t>25</w:t>
            </w:r>
          </w:p>
        </w:tc>
      </w:tr>
      <w:tr w:rsidR="00FB772C" w:rsidRPr="00B93256" w14:paraId="43FC9873" w14:textId="77777777" w:rsidTr="003C19FD">
        <w:tc>
          <w:tcPr>
            <w:tcW w:w="968" w:type="dxa"/>
            <w:tcBorders>
              <w:top w:val="single" w:sz="4" w:space="0" w:color="auto"/>
              <w:left w:val="single" w:sz="4" w:space="0" w:color="auto"/>
              <w:bottom w:val="single" w:sz="4" w:space="0" w:color="auto"/>
              <w:right w:val="single" w:sz="4" w:space="0" w:color="auto"/>
            </w:tcBorders>
          </w:tcPr>
          <w:p w14:paraId="33136D21" w14:textId="5E455073" w:rsidR="00FB772C" w:rsidRPr="00B93256" w:rsidRDefault="00FB772C" w:rsidP="00FB772C">
            <w:pPr>
              <w:spacing w:line="276" w:lineRule="auto"/>
              <w:jc w:val="center"/>
              <w:rPr>
                <w:rFonts w:ascii="Arial" w:hAnsi="Arial" w:cs="Arial"/>
                <w:sz w:val="22"/>
                <w:szCs w:val="22"/>
              </w:rPr>
            </w:pPr>
            <w:r w:rsidRPr="00B93256">
              <w:rPr>
                <w:rFonts w:ascii="Arial" w:hAnsi="Arial" w:cs="Arial"/>
                <w:sz w:val="22"/>
                <w:szCs w:val="22"/>
              </w:rPr>
              <w:t>7</w:t>
            </w:r>
          </w:p>
        </w:tc>
        <w:tc>
          <w:tcPr>
            <w:tcW w:w="5247" w:type="dxa"/>
            <w:tcBorders>
              <w:top w:val="single" w:sz="4" w:space="0" w:color="auto"/>
              <w:left w:val="single" w:sz="4" w:space="0" w:color="auto"/>
              <w:bottom w:val="single" w:sz="4" w:space="0" w:color="auto"/>
              <w:right w:val="single" w:sz="4" w:space="0" w:color="auto"/>
            </w:tcBorders>
          </w:tcPr>
          <w:p w14:paraId="0B4E5BD7" w14:textId="1B584DC2" w:rsidR="00FB772C" w:rsidRPr="00B93256" w:rsidRDefault="00FB772C" w:rsidP="00FB772C">
            <w:pPr>
              <w:keepNext/>
              <w:keepLines/>
              <w:spacing w:line="276" w:lineRule="auto"/>
              <w:ind w:right="270"/>
              <w:jc w:val="both"/>
              <w:rPr>
                <w:rFonts w:ascii="Arial" w:eastAsia="Arial" w:hAnsi="Arial" w:cs="Arial"/>
                <w:sz w:val="22"/>
                <w:szCs w:val="22"/>
              </w:rPr>
            </w:pPr>
            <w:r w:rsidRPr="00B93256">
              <w:rPr>
                <w:rFonts w:ascii="Arial" w:hAnsi="Arial" w:cs="Arial"/>
                <w:bCs/>
                <w:sz w:val="22"/>
                <w:szCs w:val="22"/>
              </w:rPr>
              <w:t>Soap</w:t>
            </w:r>
          </w:p>
        </w:tc>
        <w:tc>
          <w:tcPr>
            <w:tcW w:w="3135" w:type="dxa"/>
            <w:tcBorders>
              <w:top w:val="single" w:sz="4" w:space="0" w:color="auto"/>
              <w:left w:val="single" w:sz="4" w:space="0" w:color="auto"/>
              <w:bottom w:val="single" w:sz="4" w:space="0" w:color="auto"/>
              <w:right w:val="single" w:sz="4" w:space="0" w:color="auto"/>
            </w:tcBorders>
          </w:tcPr>
          <w:p w14:paraId="5825FA35" w14:textId="494AC27E" w:rsidR="00FB772C" w:rsidRPr="00B93256" w:rsidRDefault="00FB772C" w:rsidP="00FB772C">
            <w:pPr>
              <w:spacing w:line="276" w:lineRule="auto"/>
              <w:jc w:val="center"/>
              <w:rPr>
                <w:rFonts w:ascii="Arial" w:hAnsi="Arial" w:cs="Arial"/>
                <w:sz w:val="22"/>
                <w:szCs w:val="22"/>
              </w:rPr>
            </w:pPr>
            <w:r w:rsidRPr="00B93256">
              <w:rPr>
                <w:rFonts w:ascii="Arial" w:hAnsi="Arial" w:cs="Arial"/>
                <w:color w:val="000000" w:themeColor="text1"/>
                <w:sz w:val="22"/>
                <w:szCs w:val="22"/>
              </w:rPr>
              <w:t>25</w:t>
            </w:r>
          </w:p>
        </w:tc>
      </w:tr>
      <w:tr w:rsidR="00FB772C" w:rsidRPr="00B93256" w14:paraId="18D10E6B" w14:textId="77777777" w:rsidTr="003C19FD">
        <w:tc>
          <w:tcPr>
            <w:tcW w:w="968" w:type="dxa"/>
            <w:tcBorders>
              <w:top w:val="single" w:sz="4" w:space="0" w:color="auto"/>
              <w:left w:val="single" w:sz="4" w:space="0" w:color="auto"/>
              <w:bottom w:val="single" w:sz="4" w:space="0" w:color="auto"/>
              <w:right w:val="single" w:sz="4" w:space="0" w:color="auto"/>
            </w:tcBorders>
          </w:tcPr>
          <w:p w14:paraId="4C713B69" w14:textId="242C2D1C" w:rsidR="00FB772C" w:rsidRPr="00B93256" w:rsidRDefault="00FB772C" w:rsidP="00FB772C">
            <w:pPr>
              <w:spacing w:line="276" w:lineRule="auto"/>
              <w:jc w:val="center"/>
              <w:rPr>
                <w:rFonts w:ascii="Arial" w:hAnsi="Arial" w:cs="Arial"/>
                <w:sz w:val="22"/>
                <w:szCs w:val="22"/>
              </w:rPr>
            </w:pPr>
            <w:r w:rsidRPr="00B93256">
              <w:rPr>
                <w:rFonts w:ascii="Arial" w:hAnsi="Arial" w:cs="Arial"/>
                <w:sz w:val="22"/>
                <w:szCs w:val="22"/>
              </w:rPr>
              <w:t>8</w:t>
            </w:r>
          </w:p>
        </w:tc>
        <w:tc>
          <w:tcPr>
            <w:tcW w:w="5247" w:type="dxa"/>
            <w:tcBorders>
              <w:top w:val="single" w:sz="4" w:space="0" w:color="auto"/>
              <w:left w:val="single" w:sz="4" w:space="0" w:color="auto"/>
              <w:bottom w:val="single" w:sz="4" w:space="0" w:color="auto"/>
              <w:right w:val="single" w:sz="4" w:space="0" w:color="auto"/>
            </w:tcBorders>
          </w:tcPr>
          <w:p w14:paraId="2F00F77F" w14:textId="273CAF7E" w:rsidR="00FB772C" w:rsidRPr="00B93256" w:rsidRDefault="00FB772C" w:rsidP="00FB772C">
            <w:pPr>
              <w:keepNext/>
              <w:keepLines/>
              <w:spacing w:line="276" w:lineRule="auto"/>
              <w:ind w:right="270"/>
              <w:jc w:val="both"/>
              <w:rPr>
                <w:rFonts w:ascii="Arial" w:eastAsia="Arial" w:hAnsi="Arial" w:cs="Arial"/>
                <w:sz w:val="22"/>
                <w:szCs w:val="22"/>
              </w:rPr>
            </w:pPr>
            <w:r w:rsidRPr="00B93256">
              <w:rPr>
                <w:rFonts w:ascii="Arial" w:hAnsi="Arial" w:cs="Arial"/>
                <w:bCs/>
                <w:sz w:val="22"/>
                <w:szCs w:val="22"/>
              </w:rPr>
              <w:t>Shampoo</w:t>
            </w:r>
          </w:p>
        </w:tc>
        <w:tc>
          <w:tcPr>
            <w:tcW w:w="3135" w:type="dxa"/>
            <w:tcBorders>
              <w:top w:val="single" w:sz="4" w:space="0" w:color="auto"/>
              <w:left w:val="single" w:sz="4" w:space="0" w:color="auto"/>
              <w:bottom w:val="single" w:sz="4" w:space="0" w:color="auto"/>
              <w:right w:val="single" w:sz="4" w:space="0" w:color="auto"/>
            </w:tcBorders>
          </w:tcPr>
          <w:p w14:paraId="5323A07F" w14:textId="5568AFAF" w:rsidR="00FB772C" w:rsidRPr="00B93256" w:rsidRDefault="00FB772C" w:rsidP="00FB772C">
            <w:pPr>
              <w:spacing w:line="276" w:lineRule="auto"/>
              <w:jc w:val="center"/>
              <w:rPr>
                <w:rFonts w:ascii="Arial" w:hAnsi="Arial" w:cs="Arial"/>
                <w:sz w:val="22"/>
                <w:szCs w:val="22"/>
              </w:rPr>
            </w:pPr>
            <w:r w:rsidRPr="00B93256">
              <w:rPr>
                <w:rFonts w:ascii="Arial" w:hAnsi="Arial" w:cs="Arial"/>
                <w:color w:val="000000" w:themeColor="text1"/>
                <w:sz w:val="22"/>
                <w:szCs w:val="22"/>
              </w:rPr>
              <w:t>25</w:t>
            </w:r>
          </w:p>
        </w:tc>
      </w:tr>
      <w:tr w:rsidR="00FB772C" w:rsidRPr="00B93256" w14:paraId="734E2933" w14:textId="77777777" w:rsidTr="003C19FD">
        <w:tc>
          <w:tcPr>
            <w:tcW w:w="968" w:type="dxa"/>
            <w:tcBorders>
              <w:top w:val="single" w:sz="4" w:space="0" w:color="auto"/>
              <w:left w:val="single" w:sz="4" w:space="0" w:color="auto"/>
              <w:bottom w:val="single" w:sz="4" w:space="0" w:color="auto"/>
              <w:right w:val="single" w:sz="4" w:space="0" w:color="auto"/>
            </w:tcBorders>
          </w:tcPr>
          <w:p w14:paraId="2722D007" w14:textId="4DCB6323" w:rsidR="00FB772C" w:rsidRPr="00B93256" w:rsidRDefault="00FB772C" w:rsidP="00FB772C">
            <w:pPr>
              <w:spacing w:line="276" w:lineRule="auto"/>
              <w:jc w:val="center"/>
              <w:rPr>
                <w:rFonts w:ascii="Arial" w:hAnsi="Arial" w:cs="Arial"/>
                <w:sz w:val="22"/>
                <w:szCs w:val="22"/>
              </w:rPr>
            </w:pPr>
            <w:r w:rsidRPr="00B93256">
              <w:rPr>
                <w:rFonts w:ascii="Arial" w:hAnsi="Arial" w:cs="Arial"/>
                <w:sz w:val="22"/>
                <w:szCs w:val="22"/>
              </w:rPr>
              <w:t>9</w:t>
            </w:r>
          </w:p>
        </w:tc>
        <w:tc>
          <w:tcPr>
            <w:tcW w:w="5247" w:type="dxa"/>
            <w:tcBorders>
              <w:top w:val="single" w:sz="4" w:space="0" w:color="auto"/>
              <w:left w:val="single" w:sz="4" w:space="0" w:color="auto"/>
              <w:bottom w:val="single" w:sz="4" w:space="0" w:color="auto"/>
              <w:right w:val="single" w:sz="4" w:space="0" w:color="auto"/>
            </w:tcBorders>
          </w:tcPr>
          <w:p w14:paraId="7D935602" w14:textId="30B588F6" w:rsidR="00FB772C" w:rsidRPr="00B93256" w:rsidRDefault="00FB772C" w:rsidP="00FB772C">
            <w:pPr>
              <w:keepNext/>
              <w:keepLines/>
              <w:spacing w:line="276" w:lineRule="auto"/>
              <w:ind w:right="270"/>
              <w:jc w:val="both"/>
              <w:rPr>
                <w:rFonts w:ascii="Arial" w:eastAsia="Arial" w:hAnsi="Arial" w:cs="Arial"/>
                <w:sz w:val="22"/>
                <w:szCs w:val="22"/>
              </w:rPr>
            </w:pPr>
            <w:r w:rsidRPr="00B93256">
              <w:rPr>
                <w:rFonts w:ascii="Arial" w:hAnsi="Arial" w:cs="Arial"/>
                <w:bCs/>
                <w:sz w:val="22"/>
                <w:szCs w:val="22"/>
              </w:rPr>
              <w:t>Toothbrush</w:t>
            </w:r>
          </w:p>
        </w:tc>
        <w:tc>
          <w:tcPr>
            <w:tcW w:w="3135" w:type="dxa"/>
            <w:tcBorders>
              <w:top w:val="single" w:sz="4" w:space="0" w:color="auto"/>
              <w:left w:val="single" w:sz="4" w:space="0" w:color="auto"/>
              <w:bottom w:val="single" w:sz="4" w:space="0" w:color="auto"/>
              <w:right w:val="single" w:sz="4" w:space="0" w:color="auto"/>
            </w:tcBorders>
          </w:tcPr>
          <w:p w14:paraId="18579725" w14:textId="197A6336" w:rsidR="00FB772C" w:rsidRPr="00B93256" w:rsidRDefault="00FB772C" w:rsidP="00FB772C">
            <w:pPr>
              <w:spacing w:line="276" w:lineRule="auto"/>
              <w:jc w:val="center"/>
              <w:rPr>
                <w:rFonts w:ascii="Arial" w:hAnsi="Arial" w:cs="Arial"/>
                <w:sz w:val="22"/>
                <w:szCs w:val="22"/>
              </w:rPr>
            </w:pPr>
            <w:r w:rsidRPr="00B93256">
              <w:rPr>
                <w:rFonts w:ascii="Arial" w:hAnsi="Arial" w:cs="Arial"/>
                <w:color w:val="000000" w:themeColor="text1"/>
                <w:sz w:val="22"/>
                <w:szCs w:val="22"/>
              </w:rPr>
              <w:t>25</w:t>
            </w:r>
          </w:p>
        </w:tc>
      </w:tr>
      <w:tr w:rsidR="00FB772C" w:rsidRPr="00B93256" w14:paraId="0F1D779D" w14:textId="77777777" w:rsidTr="003C19FD">
        <w:tc>
          <w:tcPr>
            <w:tcW w:w="968" w:type="dxa"/>
            <w:tcBorders>
              <w:top w:val="single" w:sz="4" w:space="0" w:color="auto"/>
              <w:left w:val="single" w:sz="4" w:space="0" w:color="auto"/>
              <w:bottom w:val="single" w:sz="4" w:space="0" w:color="auto"/>
              <w:right w:val="single" w:sz="4" w:space="0" w:color="auto"/>
            </w:tcBorders>
          </w:tcPr>
          <w:p w14:paraId="188F83AA" w14:textId="3B76BBF7" w:rsidR="00FB772C" w:rsidRPr="00B93256" w:rsidRDefault="00FB772C" w:rsidP="00FB772C">
            <w:pPr>
              <w:spacing w:line="276" w:lineRule="auto"/>
              <w:jc w:val="center"/>
              <w:rPr>
                <w:rFonts w:ascii="Arial" w:hAnsi="Arial" w:cs="Arial"/>
                <w:sz w:val="22"/>
                <w:szCs w:val="22"/>
              </w:rPr>
            </w:pPr>
            <w:r w:rsidRPr="00B93256">
              <w:rPr>
                <w:rFonts w:ascii="Arial" w:hAnsi="Arial" w:cs="Arial"/>
                <w:sz w:val="22"/>
                <w:szCs w:val="22"/>
              </w:rPr>
              <w:t>10</w:t>
            </w:r>
          </w:p>
        </w:tc>
        <w:tc>
          <w:tcPr>
            <w:tcW w:w="5247" w:type="dxa"/>
            <w:tcBorders>
              <w:top w:val="single" w:sz="4" w:space="0" w:color="auto"/>
              <w:left w:val="single" w:sz="4" w:space="0" w:color="auto"/>
              <w:bottom w:val="single" w:sz="4" w:space="0" w:color="auto"/>
              <w:right w:val="single" w:sz="4" w:space="0" w:color="auto"/>
            </w:tcBorders>
          </w:tcPr>
          <w:p w14:paraId="54BAC73B" w14:textId="4524D3E5" w:rsidR="00FB772C" w:rsidRPr="00B93256" w:rsidRDefault="00FB772C" w:rsidP="00FB772C">
            <w:pPr>
              <w:keepNext/>
              <w:keepLines/>
              <w:spacing w:line="276" w:lineRule="auto"/>
              <w:ind w:right="270"/>
              <w:jc w:val="both"/>
              <w:rPr>
                <w:rFonts w:ascii="Arial" w:eastAsia="Arial" w:hAnsi="Arial" w:cs="Arial"/>
                <w:sz w:val="22"/>
                <w:szCs w:val="22"/>
              </w:rPr>
            </w:pPr>
            <w:r w:rsidRPr="00B93256">
              <w:rPr>
                <w:rFonts w:ascii="Arial" w:hAnsi="Arial" w:cs="Arial"/>
                <w:bCs/>
                <w:sz w:val="22"/>
                <w:szCs w:val="22"/>
              </w:rPr>
              <w:t xml:space="preserve">Toothpaste </w:t>
            </w:r>
          </w:p>
        </w:tc>
        <w:tc>
          <w:tcPr>
            <w:tcW w:w="3135" w:type="dxa"/>
            <w:tcBorders>
              <w:top w:val="single" w:sz="4" w:space="0" w:color="auto"/>
              <w:left w:val="single" w:sz="4" w:space="0" w:color="auto"/>
              <w:bottom w:val="single" w:sz="4" w:space="0" w:color="auto"/>
              <w:right w:val="single" w:sz="4" w:space="0" w:color="auto"/>
            </w:tcBorders>
          </w:tcPr>
          <w:p w14:paraId="1C79FE4C" w14:textId="6091421B" w:rsidR="00FB772C" w:rsidRPr="00B93256" w:rsidRDefault="00FB772C" w:rsidP="00FB772C">
            <w:pPr>
              <w:spacing w:line="276" w:lineRule="auto"/>
              <w:jc w:val="center"/>
              <w:rPr>
                <w:rFonts w:ascii="Arial" w:hAnsi="Arial" w:cs="Arial"/>
                <w:sz w:val="22"/>
                <w:szCs w:val="22"/>
              </w:rPr>
            </w:pPr>
            <w:r w:rsidRPr="00B93256">
              <w:rPr>
                <w:rFonts w:ascii="Arial" w:hAnsi="Arial" w:cs="Arial"/>
                <w:color w:val="000000" w:themeColor="text1"/>
                <w:sz w:val="22"/>
                <w:szCs w:val="22"/>
              </w:rPr>
              <w:t>25</w:t>
            </w:r>
          </w:p>
        </w:tc>
      </w:tr>
      <w:tr w:rsidR="00FB772C" w:rsidRPr="00B93256" w14:paraId="0A60905D" w14:textId="77777777" w:rsidTr="003C19FD">
        <w:tc>
          <w:tcPr>
            <w:tcW w:w="968" w:type="dxa"/>
            <w:tcBorders>
              <w:top w:val="single" w:sz="4" w:space="0" w:color="auto"/>
              <w:left w:val="single" w:sz="4" w:space="0" w:color="auto"/>
              <w:bottom w:val="single" w:sz="4" w:space="0" w:color="auto"/>
              <w:right w:val="single" w:sz="4" w:space="0" w:color="auto"/>
            </w:tcBorders>
          </w:tcPr>
          <w:p w14:paraId="2FEDD828" w14:textId="3D30F2EC" w:rsidR="00FB772C" w:rsidRPr="00B93256" w:rsidRDefault="00FB772C" w:rsidP="00FB772C">
            <w:pPr>
              <w:spacing w:line="276" w:lineRule="auto"/>
              <w:jc w:val="center"/>
              <w:rPr>
                <w:rFonts w:ascii="Arial" w:hAnsi="Arial" w:cs="Arial"/>
                <w:sz w:val="22"/>
                <w:szCs w:val="22"/>
              </w:rPr>
            </w:pPr>
            <w:r w:rsidRPr="00B93256">
              <w:rPr>
                <w:rFonts w:ascii="Arial" w:hAnsi="Arial" w:cs="Arial"/>
                <w:sz w:val="22"/>
                <w:szCs w:val="22"/>
              </w:rPr>
              <w:t>11</w:t>
            </w:r>
          </w:p>
        </w:tc>
        <w:tc>
          <w:tcPr>
            <w:tcW w:w="5247" w:type="dxa"/>
            <w:tcBorders>
              <w:top w:val="single" w:sz="4" w:space="0" w:color="auto"/>
              <w:left w:val="single" w:sz="4" w:space="0" w:color="auto"/>
              <w:bottom w:val="single" w:sz="4" w:space="0" w:color="auto"/>
              <w:right w:val="single" w:sz="4" w:space="0" w:color="auto"/>
            </w:tcBorders>
          </w:tcPr>
          <w:p w14:paraId="528A3924" w14:textId="41414724" w:rsidR="00FB772C" w:rsidRPr="00B93256" w:rsidRDefault="00FB772C" w:rsidP="00FB772C">
            <w:pPr>
              <w:keepNext/>
              <w:keepLines/>
              <w:spacing w:line="276" w:lineRule="auto"/>
              <w:ind w:right="270"/>
              <w:jc w:val="both"/>
              <w:rPr>
                <w:rFonts w:ascii="Arial" w:eastAsia="Arial" w:hAnsi="Arial" w:cs="Arial"/>
                <w:sz w:val="22"/>
                <w:szCs w:val="22"/>
              </w:rPr>
            </w:pPr>
            <w:r w:rsidRPr="00B93256">
              <w:rPr>
                <w:rFonts w:ascii="Arial" w:hAnsi="Arial" w:cs="Arial"/>
                <w:bCs/>
                <w:sz w:val="22"/>
                <w:szCs w:val="22"/>
              </w:rPr>
              <w:t>Mouth wash</w:t>
            </w:r>
          </w:p>
        </w:tc>
        <w:tc>
          <w:tcPr>
            <w:tcW w:w="3135" w:type="dxa"/>
            <w:tcBorders>
              <w:top w:val="single" w:sz="4" w:space="0" w:color="auto"/>
              <w:left w:val="single" w:sz="4" w:space="0" w:color="auto"/>
              <w:bottom w:val="single" w:sz="4" w:space="0" w:color="auto"/>
              <w:right w:val="single" w:sz="4" w:space="0" w:color="auto"/>
            </w:tcBorders>
          </w:tcPr>
          <w:p w14:paraId="1BBF0647" w14:textId="09C7CF8B" w:rsidR="00FB772C" w:rsidRPr="00B93256" w:rsidRDefault="00FB772C" w:rsidP="00FB772C">
            <w:pPr>
              <w:spacing w:line="276" w:lineRule="auto"/>
              <w:jc w:val="center"/>
              <w:rPr>
                <w:rFonts w:ascii="Arial" w:hAnsi="Arial" w:cs="Arial"/>
                <w:sz w:val="22"/>
                <w:szCs w:val="22"/>
              </w:rPr>
            </w:pPr>
            <w:r w:rsidRPr="00B93256">
              <w:rPr>
                <w:rFonts w:ascii="Arial" w:hAnsi="Arial" w:cs="Arial"/>
                <w:color w:val="000000" w:themeColor="text1"/>
                <w:sz w:val="22"/>
                <w:szCs w:val="22"/>
              </w:rPr>
              <w:t>25</w:t>
            </w:r>
          </w:p>
        </w:tc>
      </w:tr>
      <w:tr w:rsidR="00FB772C" w:rsidRPr="00B93256" w14:paraId="06DC61A5" w14:textId="77777777" w:rsidTr="003C19FD">
        <w:tc>
          <w:tcPr>
            <w:tcW w:w="968" w:type="dxa"/>
            <w:tcBorders>
              <w:top w:val="single" w:sz="4" w:space="0" w:color="auto"/>
              <w:left w:val="single" w:sz="4" w:space="0" w:color="auto"/>
              <w:bottom w:val="single" w:sz="4" w:space="0" w:color="auto"/>
              <w:right w:val="single" w:sz="4" w:space="0" w:color="auto"/>
            </w:tcBorders>
          </w:tcPr>
          <w:p w14:paraId="358EE699" w14:textId="604A91AD" w:rsidR="00FB772C" w:rsidRPr="00B93256" w:rsidRDefault="00FB772C" w:rsidP="00FB772C">
            <w:pPr>
              <w:spacing w:line="276" w:lineRule="auto"/>
              <w:jc w:val="center"/>
              <w:rPr>
                <w:rFonts w:ascii="Arial" w:hAnsi="Arial" w:cs="Arial"/>
                <w:sz w:val="22"/>
                <w:szCs w:val="22"/>
              </w:rPr>
            </w:pPr>
            <w:r w:rsidRPr="00B93256">
              <w:rPr>
                <w:rFonts w:ascii="Arial" w:hAnsi="Arial" w:cs="Arial"/>
                <w:sz w:val="22"/>
                <w:szCs w:val="22"/>
              </w:rPr>
              <w:t>12</w:t>
            </w:r>
          </w:p>
        </w:tc>
        <w:tc>
          <w:tcPr>
            <w:tcW w:w="5247" w:type="dxa"/>
            <w:tcBorders>
              <w:top w:val="single" w:sz="4" w:space="0" w:color="auto"/>
              <w:left w:val="single" w:sz="4" w:space="0" w:color="auto"/>
              <w:bottom w:val="single" w:sz="4" w:space="0" w:color="auto"/>
              <w:right w:val="single" w:sz="4" w:space="0" w:color="auto"/>
            </w:tcBorders>
          </w:tcPr>
          <w:p w14:paraId="463158DE" w14:textId="1207EF0E" w:rsidR="00FB772C" w:rsidRPr="00B93256" w:rsidRDefault="00FB772C" w:rsidP="00FB772C">
            <w:pPr>
              <w:keepNext/>
              <w:keepLines/>
              <w:spacing w:line="276" w:lineRule="auto"/>
              <w:ind w:right="270"/>
              <w:jc w:val="both"/>
              <w:rPr>
                <w:rFonts w:ascii="Arial" w:eastAsia="Arial" w:hAnsi="Arial" w:cs="Arial"/>
                <w:sz w:val="22"/>
                <w:szCs w:val="22"/>
              </w:rPr>
            </w:pPr>
            <w:r w:rsidRPr="00B93256">
              <w:rPr>
                <w:rFonts w:ascii="Arial" w:hAnsi="Arial" w:cs="Arial"/>
                <w:bCs/>
                <w:sz w:val="22"/>
                <w:szCs w:val="22"/>
              </w:rPr>
              <w:t>Wet wipes</w:t>
            </w:r>
          </w:p>
        </w:tc>
        <w:tc>
          <w:tcPr>
            <w:tcW w:w="3135" w:type="dxa"/>
            <w:tcBorders>
              <w:top w:val="single" w:sz="4" w:space="0" w:color="auto"/>
              <w:left w:val="single" w:sz="4" w:space="0" w:color="auto"/>
              <w:bottom w:val="single" w:sz="4" w:space="0" w:color="auto"/>
              <w:right w:val="single" w:sz="4" w:space="0" w:color="auto"/>
            </w:tcBorders>
          </w:tcPr>
          <w:p w14:paraId="6E2B1BF4" w14:textId="75CE909D" w:rsidR="00FB772C" w:rsidRPr="00B93256" w:rsidRDefault="00FB772C" w:rsidP="00FB772C">
            <w:pPr>
              <w:spacing w:line="276" w:lineRule="auto"/>
              <w:jc w:val="center"/>
              <w:rPr>
                <w:rFonts w:ascii="Arial" w:hAnsi="Arial" w:cs="Arial"/>
                <w:sz w:val="22"/>
                <w:szCs w:val="22"/>
              </w:rPr>
            </w:pPr>
            <w:r w:rsidRPr="00B93256">
              <w:rPr>
                <w:rFonts w:ascii="Arial" w:hAnsi="Arial" w:cs="Arial"/>
                <w:color w:val="000000" w:themeColor="text1"/>
                <w:sz w:val="22"/>
                <w:szCs w:val="22"/>
              </w:rPr>
              <w:t>25</w:t>
            </w:r>
          </w:p>
        </w:tc>
      </w:tr>
      <w:tr w:rsidR="00FB772C" w:rsidRPr="00B93256" w14:paraId="2E2EF72D" w14:textId="77777777" w:rsidTr="003C19FD">
        <w:tc>
          <w:tcPr>
            <w:tcW w:w="968" w:type="dxa"/>
            <w:tcBorders>
              <w:top w:val="single" w:sz="4" w:space="0" w:color="auto"/>
              <w:left w:val="single" w:sz="4" w:space="0" w:color="auto"/>
              <w:bottom w:val="single" w:sz="4" w:space="0" w:color="auto"/>
              <w:right w:val="single" w:sz="4" w:space="0" w:color="auto"/>
            </w:tcBorders>
          </w:tcPr>
          <w:p w14:paraId="4F9AB01C" w14:textId="20B5E0EA" w:rsidR="00FB772C" w:rsidRPr="00B93256" w:rsidRDefault="00FB772C" w:rsidP="00FB772C">
            <w:pPr>
              <w:spacing w:line="276" w:lineRule="auto"/>
              <w:jc w:val="center"/>
              <w:rPr>
                <w:rFonts w:ascii="Arial" w:hAnsi="Arial" w:cs="Arial"/>
                <w:sz w:val="22"/>
                <w:szCs w:val="22"/>
              </w:rPr>
            </w:pPr>
            <w:r w:rsidRPr="00B93256">
              <w:rPr>
                <w:rFonts w:ascii="Arial" w:hAnsi="Arial" w:cs="Arial"/>
                <w:sz w:val="22"/>
                <w:szCs w:val="22"/>
              </w:rPr>
              <w:t>13</w:t>
            </w:r>
          </w:p>
        </w:tc>
        <w:tc>
          <w:tcPr>
            <w:tcW w:w="5247" w:type="dxa"/>
            <w:tcBorders>
              <w:top w:val="single" w:sz="4" w:space="0" w:color="auto"/>
              <w:left w:val="single" w:sz="4" w:space="0" w:color="auto"/>
              <w:bottom w:val="single" w:sz="4" w:space="0" w:color="auto"/>
              <w:right w:val="single" w:sz="4" w:space="0" w:color="auto"/>
            </w:tcBorders>
          </w:tcPr>
          <w:p w14:paraId="7C6312B6" w14:textId="4F045D99" w:rsidR="00FB772C" w:rsidRPr="00B93256" w:rsidRDefault="00FB772C" w:rsidP="00FB772C">
            <w:pPr>
              <w:keepNext/>
              <w:keepLines/>
              <w:spacing w:line="276" w:lineRule="auto"/>
              <w:ind w:right="270"/>
              <w:jc w:val="both"/>
              <w:rPr>
                <w:rFonts w:ascii="Arial" w:eastAsia="Arial" w:hAnsi="Arial" w:cs="Arial"/>
                <w:sz w:val="22"/>
                <w:szCs w:val="22"/>
              </w:rPr>
            </w:pPr>
            <w:r w:rsidRPr="00B93256">
              <w:rPr>
                <w:rFonts w:ascii="Arial" w:hAnsi="Arial" w:cs="Arial"/>
                <w:bCs/>
                <w:sz w:val="22"/>
                <w:szCs w:val="22"/>
              </w:rPr>
              <w:t>Skin lotion</w:t>
            </w:r>
          </w:p>
        </w:tc>
        <w:tc>
          <w:tcPr>
            <w:tcW w:w="3135" w:type="dxa"/>
            <w:tcBorders>
              <w:top w:val="single" w:sz="4" w:space="0" w:color="auto"/>
              <w:left w:val="single" w:sz="4" w:space="0" w:color="auto"/>
              <w:bottom w:val="single" w:sz="4" w:space="0" w:color="auto"/>
              <w:right w:val="single" w:sz="4" w:space="0" w:color="auto"/>
            </w:tcBorders>
          </w:tcPr>
          <w:p w14:paraId="7FD1C993" w14:textId="6F1AD59E" w:rsidR="00FB772C" w:rsidRPr="00B93256" w:rsidRDefault="00FB772C" w:rsidP="00FB772C">
            <w:pPr>
              <w:spacing w:line="276" w:lineRule="auto"/>
              <w:jc w:val="center"/>
              <w:rPr>
                <w:rFonts w:ascii="Arial" w:hAnsi="Arial" w:cs="Arial"/>
                <w:sz w:val="22"/>
                <w:szCs w:val="22"/>
              </w:rPr>
            </w:pPr>
            <w:r w:rsidRPr="00B93256">
              <w:rPr>
                <w:rFonts w:ascii="Arial" w:hAnsi="Arial" w:cs="Arial"/>
                <w:color w:val="000000" w:themeColor="text1"/>
                <w:sz w:val="22"/>
                <w:szCs w:val="22"/>
              </w:rPr>
              <w:t>10</w:t>
            </w:r>
          </w:p>
        </w:tc>
      </w:tr>
      <w:tr w:rsidR="00FB772C" w:rsidRPr="00B93256" w14:paraId="474BAAE9" w14:textId="77777777" w:rsidTr="003C19FD">
        <w:tc>
          <w:tcPr>
            <w:tcW w:w="968" w:type="dxa"/>
            <w:tcBorders>
              <w:top w:val="single" w:sz="4" w:space="0" w:color="auto"/>
              <w:left w:val="single" w:sz="4" w:space="0" w:color="auto"/>
              <w:bottom w:val="single" w:sz="4" w:space="0" w:color="auto"/>
              <w:right w:val="single" w:sz="4" w:space="0" w:color="auto"/>
            </w:tcBorders>
          </w:tcPr>
          <w:p w14:paraId="5ACD4D0B" w14:textId="2C9842DA" w:rsidR="00FB772C" w:rsidRPr="00B93256" w:rsidRDefault="00FB772C" w:rsidP="00FB772C">
            <w:pPr>
              <w:spacing w:line="276" w:lineRule="auto"/>
              <w:jc w:val="center"/>
              <w:rPr>
                <w:rFonts w:ascii="Arial" w:hAnsi="Arial" w:cs="Arial"/>
                <w:sz w:val="22"/>
                <w:szCs w:val="22"/>
              </w:rPr>
            </w:pPr>
            <w:r w:rsidRPr="00B93256">
              <w:rPr>
                <w:rFonts w:ascii="Arial" w:hAnsi="Arial" w:cs="Arial"/>
                <w:sz w:val="22"/>
                <w:szCs w:val="22"/>
              </w:rPr>
              <w:t>14</w:t>
            </w:r>
          </w:p>
        </w:tc>
        <w:tc>
          <w:tcPr>
            <w:tcW w:w="5247" w:type="dxa"/>
            <w:tcBorders>
              <w:top w:val="single" w:sz="4" w:space="0" w:color="auto"/>
              <w:left w:val="single" w:sz="4" w:space="0" w:color="auto"/>
              <w:bottom w:val="single" w:sz="4" w:space="0" w:color="auto"/>
              <w:right w:val="single" w:sz="4" w:space="0" w:color="auto"/>
            </w:tcBorders>
          </w:tcPr>
          <w:p w14:paraId="111174B8" w14:textId="5B946870" w:rsidR="00FB772C" w:rsidRPr="00B93256" w:rsidRDefault="00FB772C" w:rsidP="00FB772C">
            <w:pPr>
              <w:keepNext/>
              <w:keepLines/>
              <w:spacing w:line="276" w:lineRule="auto"/>
              <w:ind w:right="270"/>
              <w:jc w:val="both"/>
              <w:rPr>
                <w:rFonts w:ascii="Arial" w:eastAsia="Arial" w:hAnsi="Arial" w:cs="Arial"/>
                <w:sz w:val="22"/>
                <w:szCs w:val="22"/>
              </w:rPr>
            </w:pPr>
            <w:r w:rsidRPr="00B93256">
              <w:rPr>
                <w:rFonts w:ascii="Arial" w:hAnsi="Arial" w:cs="Arial"/>
                <w:bCs/>
                <w:sz w:val="22"/>
                <w:szCs w:val="22"/>
              </w:rPr>
              <w:t>Tissue Box</w:t>
            </w:r>
          </w:p>
        </w:tc>
        <w:tc>
          <w:tcPr>
            <w:tcW w:w="3135" w:type="dxa"/>
            <w:tcBorders>
              <w:top w:val="single" w:sz="4" w:space="0" w:color="auto"/>
              <w:left w:val="single" w:sz="4" w:space="0" w:color="auto"/>
              <w:bottom w:val="single" w:sz="4" w:space="0" w:color="auto"/>
              <w:right w:val="single" w:sz="4" w:space="0" w:color="auto"/>
            </w:tcBorders>
          </w:tcPr>
          <w:p w14:paraId="65B76286" w14:textId="6D32B836" w:rsidR="00FB772C" w:rsidRPr="00B93256" w:rsidRDefault="00FB772C" w:rsidP="00FB772C">
            <w:pPr>
              <w:spacing w:line="276" w:lineRule="auto"/>
              <w:jc w:val="center"/>
              <w:rPr>
                <w:rFonts w:ascii="Arial" w:hAnsi="Arial" w:cs="Arial"/>
                <w:sz w:val="22"/>
                <w:szCs w:val="22"/>
              </w:rPr>
            </w:pPr>
            <w:r w:rsidRPr="00B93256">
              <w:rPr>
                <w:rFonts w:ascii="Arial" w:hAnsi="Arial" w:cs="Arial"/>
                <w:color w:val="000000" w:themeColor="text1"/>
                <w:sz w:val="22"/>
                <w:szCs w:val="22"/>
              </w:rPr>
              <w:t>25</w:t>
            </w:r>
          </w:p>
        </w:tc>
      </w:tr>
      <w:tr w:rsidR="00FB772C" w:rsidRPr="00B93256" w14:paraId="666E6CA6" w14:textId="77777777" w:rsidTr="003C19FD">
        <w:tc>
          <w:tcPr>
            <w:tcW w:w="968" w:type="dxa"/>
            <w:tcBorders>
              <w:top w:val="single" w:sz="4" w:space="0" w:color="auto"/>
              <w:left w:val="single" w:sz="4" w:space="0" w:color="auto"/>
              <w:bottom w:val="single" w:sz="4" w:space="0" w:color="auto"/>
              <w:right w:val="single" w:sz="4" w:space="0" w:color="auto"/>
            </w:tcBorders>
          </w:tcPr>
          <w:p w14:paraId="3CE88CA1" w14:textId="6439E95B" w:rsidR="00FB772C" w:rsidRPr="00B93256" w:rsidRDefault="00FB772C" w:rsidP="00FB772C">
            <w:pPr>
              <w:spacing w:line="276" w:lineRule="auto"/>
              <w:jc w:val="center"/>
              <w:rPr>
                <w:rFonts w:ascii="Arial" w:hAnsi="Arial" w:cs="Arial"/>
                <w:sz w:val="22"/>
                <w:szCs w:val="22"/>
              </w:rPr>
            </w:pPr>
            <w:r w:rsidRPr="00B93256">
              <w:rPr>
                <w:rFonts w:ascii="Arial" w:hAnsi="Arial" w:cs="Arial"/>
                <w:sz w:val="22"/>
                <w:szCs w:val="22"/>
              </w:rPr>
              <w:t>15</w:t>
            </w:r>
          </w:p>
        </w:tc>
        <w:tc>
          <w:tcPr>
            <w:tcW w:w="5247" w:type="dxa"/>
            <w:tcBorders>
              <w:top w:val="single" w:sz="4" w:space="0" w:color="auto"/>
              <w:left w:val="single" w:sz="4" w:space="0" w:color="auto"/>
              <w:bottom w:val="single" w:sz="4" w:space="0" w:color="auto"/>
              <w:right w:val="single" w:sz="4" w:space="0" w:color="auto"/>
            </w:tcBorders>
          </w:tcPr>
          <w:p w14:paraId="4067CA1D" w14:textId="05DF4B99" w:rsidR="00FB772C" w:rsidRPr="00B93256" w:rsidRDefault="00FB772C" w:rsidP="00FB772C">
            <w:pPr>
              <w:keepNext/>
              <w:keepLines/>
              <w:spacing w:line="276" w:lineRule="auto"/>
              <w:ind w:right="270"/>
              <w:jc w:val="both"/>
              <w:rPr>
                <w:rFonts w:ascii="Arial" w:eastAsia="Arial" w:hAnsi="Arial" w:cs="Arial"/>
                <w:sz w:val="22"/>
                <w:szCs w:val="22"/>
              </w:rPr>
            </w:pPr>
            <w:r w:rsidRPr="00B93256">
              <w:rPr>
                <w:rFonts w:ascii="Arial" w:hAnsi="Arial" w:cs="Arial"/>
                <w:bCs/>
                <w:color w:val="000000" w:themeColor="text1"/>
                <w:sz w:val="22"/>
                <w:szCs w:val="22"/>
              </w:rPr>
              <w:t>Water bottles</w:t>
            </w:r>
          </w:p>
        </w:tc>
        <w:tc>
          <w:tcPr>
            <w:tcW w:w="3135" w:type="dxa"/>
            <w:tcBorders>
              <w:top w:val="single" w:sz="4" w:space="0" w:color="auto"/>
              <w:left w:val="single" w:sz="4" w:space="0" w:color="auto"/>
              <w:bottom w:val="single" w:sz="4" w:space="0" w:color="auto"/>
              <w:right w:val="single" w:sz="4" w:space="0" w:color="auto"/>
            </w:tcBorders>
          </w:tcPr>
          <w:p w14:paraId="68C19B44" w14:textId="2BAE9B99" w:rsidR="00FB772C" w:rsidRPr="00B93256" w:rsidRDefault="00FB772C" w:rsidP="00FB772C">
            <w:pPr>
              <w:spacing w:line="276" w:lineRule="auto"/>
              <w:jc w:val="center"/>
              <w:rPr>
                <w:rFonts w:ascii="Arial" w:hAnsi="Arial" w:cs="Arial"/>
                <w:sz w:val="22"/>
                <w:szCs w:val="22"/>
              </w:rPr>
            </w:pPr>
            <w:r w:rsidRPr="00B93256">
              <w:rPr>
                <w:rFonts w:ascii="Arial" w:hAnsi="Arial" w:cs="Arial"/>
                <w:color w:val="000000" w:themeColor="text1"/>
                <w:sz w:val="22"/>
                <w:szCs w:val="22"/>
              </w:rPr>
              <w:t>25</w:t>
            </w:r>
          </w:p>
        </w:tc>
      </w:tr>
      <w:tr w:rsidR="00FB772C" w:rsidRPr="00B93256" w14:paraId="0F6860FA" w14:textId="77777777" w:rsidTr="003C19FD">
        <w:tc>
          <w:tcPr>
            <w:tcW w:w="968" w:type="dxa"/>
            <w:tcBorders>
              <w:top w:val="single" w:sz="4" w:space="0" w:color="auto"/>
              <w:left w:val="single" w:sz="4" w:space="0" w:color="auto"/>
              <w:bottom w:val="single" w:sz="4" w:space="0" w:color="auto"/>
              <w:right w:val="single" w:sz="4" w:space="0" w:color="auto"/>
            </w:tcBorders>
          </w:tcPr>
          <w:p w14:paraId="26E9BDFB" w14:textId="301453CA" w:rsidR="00FB772C" w:rsidRPr="00B93256" w:rsidRDefault="00FB772C" w:rsidP="00FB772C">
            <w:pPr>
              <w:spacing w:line="276" w:lineRule="auto"/>
              <w:jc w:val="center"/>
              <w:rPr>
                <w:rFonts w:ascii="Arial" w:hAnsi="Arial" w:cs="Arial"/>
                <w:sz w:val="22"/>
                <w:szCs w:val="22"/>
              </w:rPr>
            </w:pPr>
            <w:r w:rsidRPr="00B93256">
              <w:rPr>
                <w:rFonts w:ascii="Arial" w:hAnsi="Arial" w:cs="Arial"/>
                <w:sz w:val="22"/>
                <w:szCs w:val="22"/>
              </w:rPr>
              <w:t>16</w:t>
            </w:r>
          </w:p>
        </w:tc>
        <w:tc>
          <w:tcPr>
            <w:tcW w:w="5247" w:type="dxa"/>
            <w:tcBorders>
              <w:top w:val="single" w:sz="4" w:space="0" w:color="auto"/>
              <w:left w:val="single" w:sz="4" w:space="0" w:color="auto"/>
              <w:bottom w:val="single" w:sz="4" w:space="0" w:color="auto"/>
              <w:right w:val="single" w:sz="4" w:space="0" w:color="auto"/>
            </w:tcBorders>
          </w:tcPr>
          <w:p w14:paraId="702A093E" w14:textId="1E63F379" w:rsidR="00FB772C" w:rsidRPr="00B93256" w:rsidRDefault="00FB772C" w:rsidP="00FB772C">
            <w:pPr>
              <w:keepNext/>
              <w:keepLines/>
              <w:spacing w:line="276" w:lineRule="auto"/>
              <w:ind w:right="270"/>
              <w:jc w:val="both"/>
              <w:rPr>
                <w:rFonts w:ascii="Arial" w:eastAsia="Arial" w:hAnsi="Arial" w:cs="Arial"/>
                <w:sz w:val="22"/>
                <w:szCs w:val="22"/>
              </w:rPr>
            </w:pPr>
            <w:r w:rsidRPr="00B93256">
              <w:rPr>
                <w:rFonts w:ascii="Arial" w:hAnsi="Arial" w:cs="Arial"/>
                <w:bCs/>
                <w:sz w:val="22"/>
                <w:szCs w:val="22"/>
                <w:lang w:val="pt-PT"/>
              </w:rPr>
              <w:t xml:space="preserve">Cup </w:t>
            </w:r>
          </w:p>
        </w:tc>
        <w:tc>
          <w:tcPr>
            <w:tcW w:w="3135" w:type="dxa"/>
            <w:tcBorders>
              <w:top w:val="single" w:sz="4" w:space="0" w:color="auto"/>
              <w:left w:val="single" w:sz="4" w:space="0" w:color="auto"/>
              <w:bottom w:val="single" w:sz="4" w:space="0" w:color="auto"/>
              <w:right w:val="single" w:sz="4" w:space="0" w:color="auto"/>
            </w:tcBorders>
          </w:tcPr>
          <w:p w14:paraId="17B17F2B" w14:textId="7D343B77" w:rsidR="00FB772C" w:rsidRPr="00B93256" w:rsidRDefault="00FB772C" w:rsidP="00FB772C">
            <w:pPr>
              <w:spacing w:line="276" w:lineRule="auto"/>
              <w:jc w:val="center"/>
              <w:rPr>
                <w:rFonts w:ascii="Arial" w:hAnsi="Arial" w:cs="Arial"/>
                <w:sz w:val="22"/>
                <w:szCs w:val="22"/>
              </w:rPr>
            </w:pPr>
            <w:r w:rsidRPr="00B93256">
              <w:rPr>
                <w:rFonts w:ascii="Arial" w:hAnsi="Arial" w:cs="Arial"/>
                <w:color w:val="000000" w:themeColor="text1"/>
                <w:sz w:val="22"/>
                <w:szCs w:val="22"/>
              </w:rPr>
              <w:t>25</w:t>
            </w:r>
          </w:p>
        </w:tc>
      </w:tr>
      <w:tr w:rsidR="00FB772C" w:rsidRPr="00B93256" w14:paraId="30EBCF69" w14:textId="77777777" w:rsidTr="003C19FD">
        <w:tc>
          <w:tcPr>
            <w:tcW w:w="968" w:type="dxa"/>
            <w:tcBorders>
              <w:top w:val="single" w:sz="4" w:space="0" w:color="auto"/>
              <w:left w:val="single" w:sz="4" w:space="0" w:color="auto"/>
              <w:bottom w:val="single" w:sz="4" w:space="0" w:color="auto"/>
              <w:right w:val="single" w:sz="4" w:space="0" w:color="auto"/>
            </w:tcBorders>
          </w:tcPr>
          <w:p w14:paraId="65D75109" w14:textId="0F1FC42D" w:rsidR="00FB772C" w:rsidRPr="00B93256" w:rsidRDefault="00FB772C" w:rsidP="00FB772C">
            <w:pPr>
              <w:spacing w:line="276" w:lineRule="auto"/>
              <w:jc w:val="center"/>
              <w:rPr>
                <w:rFonts w:ascii="Arial" w:hAnsi="Arial" w:cs="Arial"/>
                <w:sz w:val="22"/>
                <w:szCs w:val="22"/>
              </w:rPr>
            </w:pPr>
            <w:r w:rsidRPr="00B93256">
              <w:rPr>
                <w:rFonts w:ascii="Arial" w:hAnsi="Arial" w:cs="Arial"/>
                <w:sz w:val="22"/>
                <w:szCs w:val="22"/>
              </w:rPr>
              <w:t>17</w:t>
            </w:r>
          </w:p>
        </w:tc>
        <w:tc>
          <w:tcPr>
            <w:tcW w:w="5247" w:type="dxa"/>
            <w:tcBorders>
              <w:top w:val="single" w:sz="4" w:space="0" w:color="auto"/>
              <w:left w:val="single" w:sz="4" w:space="0" w:color="auto"/>
              <w:bottom w:val="single" w:sz="4" w:space="0" w:color="auto"/>
              <w:right w:val="single" w:sz="4" w:space="0" w:color="auto"/>
            </w:tcBorders>
          </w:tcPr>
          <w:p w14:paraId="104CA954" w14:textId="6CD358CF" w:rsidR="00FB772C" w:rsidRPr="00B93256" w:rsidRDefault="00FB772C" w:rsidP="00FB772C">
            <w:pPr>
              <w:keepNext/>
              <w:keepLines/>
              <w:spacing w:line="276" w:lineRule="auto"/>
              <w:ind w:right="270"/>
              <w:jc w:val="both"/>
              <w:rPr>
                <w:rFonts w:ascii="Arial" w:eastAsia="Arial" w:hAnsi="Arial" w:cs="Arial"/>
                <w:sz w:val="22"/>
                <w:szCs w:val="22"/>
              </w:rPr>
            </w:pPr>
            <w:r w:rsidRPr="00B93256">
              <w:rPr>
                <w:rFonts w:ascii="Arial" w:hAnsi="Arial" w:cs="Arial"/>
                <w:bCs/>
                <w:sz w:val="22"/>
                <w:szCs w:val="22"/>
              </w:rPr>
              <w:t>Straws</w:t>
            </w:r>
          </w:p>
        </w:tc>
        <w:tc>
          <w:tcPr>
            <w:tcW w:w="3135" w:type="dxa"/>
            <w:tcBorders>
              <w:top w:val="single" w:sz="4" w:space="0" w:color="auto"/>
              <w:left w:val="single" w:sz="4" w:space="0" w:color="auto"/>
              <w:bottom w:val="single" w:sz="4" w:space="0" w:color="auto"/>
              <w:right w:val="single" w:sz="4" w:space="0" w:color="auto"/>
            </w:tcBorders>
          </w:tcPr>
          <w:p w14:paraId="6808B3EF" w14:textId="21D7AB96" w:rsidR="00FB772C" w:rsidRPr="00B93256" w:rsidRDefault="00FB772C" w:rsidP="00FB772C">
            <w:pPr>
              <w:spacing w:line="276" w:lineRule="auto"/>
              <w:jc w:val="center"/>
              <w:rPr>
                <w:rFonts w:ascii="Arial" w:hAnsi="Arial" w:cs="Arial"/>
                <w:sz w:val="22"/>
                <w:szCs w:val="22"/>
              </w:rPr>
            </w:pPr>
            <w:r w:rsidRPr="00B93256">
              <w:rPr>
                <w:rFonts w:ascii="Arial" w:hAnsi="Arial" w:cs="Arial"/>
                <w:color w:val="000000" w:themeColor="text1"/>
                <w:sz w:val="22"/>
                <w:szCs w:val="22"/>
              </w:rPr>
              <w:t>25</w:t>
            </w:r>
          </w:p>
        </w:tc>
      </w:tr>
      <w:tr w:rsidR="00FB772C" w:rsidRPr="00B93256" w14:paraId="296EA74E" w14:textId="77777777" w:rsidTr="003C19FD">
        <w:tc>
          <w:tcPr>
            <w:tcW w:w="968" w:type="dxa"/>
            <w:tcBorders>
              <w:top w:val="single" w:sz="4" w:space="0" w:color="auto"/>
              <w:left w:val="single" w:sz="4" w:space="0" w:color="auto"/>
              <w:bottom w:val="single" w:sz="4" w:space="0" w:color="auto"/>
              <w:right w:val="single" w:sz="4" w:space="0" w:color="auto"/>
            </w:tcBorders>
          </w:tcPr>
          <w:p w14:paraId="6AE55B02" w14:textId="62B02C72" w:rsidR="00FB772C" w:rsidRPr="00B93256" w:rsidRDefault="00FB772C" w:rsidP="00FB772C">
            <w:pPr>
              <w:spacing w:line="276" w:lineRule="auto"/>
              <w:jc w:val="center"/>
              <w:rPr>
                <w:rFonts w:ascii="Arial" w:hAnsi="Arial" w:cs="Arial"/>
                <w:sz w:val="22"/>
                <w:szCs w:val="22"/>
              </w:rPr>
            </w:pPr>
            <w:r w:rsidRPr="00B93256">
              <w:rPr>
                <w:rFonts w:ascii="Arial" w:hAnsi="Arial" w:cs="Arial"/>
                <w:sz w:val="22"/>
                <w:szCs w:val="22"/>
              </w:rPr>
              <w:t>18</w:t>
            </w:r>
          </w:p>
        </w:tc>
        <w:tc>
          <w:tcPr>
            <w:tcW w:w="5247" w:type="dxa"/>
            <w:tcBorders>
              <w:top w:val="single" w:sz="4" w:space="0" w:color="auto"/>
              <w:left w:val="single" w:sz="4" w:space="0" w:color="auto"/>
              <w:bottom w:val="single" w:sz="4" w:space="0" w:color="auto"/>
              <w:right w:val="single" w:sz="4" w:space="0" w:color="auto"/>
            </w:tcBorders>
          </w:tcPr>
          <w:p w14:paraId="7BE14885" w14:textId="14E4991A" w:rsidR="00FB772C" w:rsidRPr="00B93256" w:rsidRDefault="00FB772C" w:rsidP="00FB772C">
            <w:pPr>
              <w:keepNext/>
              <w:keepLines/>
              <w:spacing w:line="276" w:lineRule="auto"/>
              <w:ind w:right="270"/>
              <w:jc w:val="both"/>
              <w:rPr>
                <w:rFonts w:ascii="Arial" w:eastAsia="Arial" w:hAnsi="Arial" w:cs="Arial"/>
                <w:sz w:val="22"/>
                <w:szCs w:val="22"/>
              </w:rPr>
            </w:pPr>
            <w:r w:rsidRPr="00B93256">
              <w:rPr>
                <w:rFonts w:ascii="Arial" w:hAnsi="Arial" w:cs="Arial"/>
                <w:bCs/>
                <w:sz w:val="22"/>
                <w:szCs w:val="22"/>
              </w:rPr>
              <w:t>Food supplements (Eg Ensure, ORS sachet)</w:t>
            </w:r>
          </w:p>
        </w:tc>
        <w:tc>
          <w:tcPr>
            <w:tcW w:w="3135" w:type="dxa"/>
            <w:tcBorders>
              <w:top w:val="single" w:sz="4" w:space="0" w:color="auto"/>
              <w:left w:val="single" w:sz="4" w:space="0" w:color="auto"/>
              <w:bottom w:val="single" w:sz="4" w:space="0" w:color="auto"/>
              <w:right w:val="single" w:sz="4" w:space="0" w:color="auto"/>
            </w:tcBorders>
          </w:tcPr>
          <w:p w14:paraId="0CA823B6" w14:textId="3B357D07" w:rsidR="00FB772C" w:rsidRPr="00B93256" w:rsidRDefault="00FB772C" w:rsidP="00FB772C">
            <w:pPr>
              <w:spacing w:line="276" w:lineRule="auto"/>
              <w:jc w:val="center"/>
              <w:rPr>
                <w:rFonts w:ascii="Arial" w:hAnsi="Arial" w:cs="Arial"/>
                <w:sz w:val="22"/>
                <w:szCs w:val="22"/>
              </w:rPr>
            </w:pPr>
            <w:r w:rsidRPr="00B93256">
              <w:rPr>
                <w:rFonts w:ascii="Arial" w:hAnsi="Arial" w:cs="Arial"/>
                <w:color w:val="000000" w:themeColor="text1"/>
                <w:sz w:val="22"/>
                <w:szCs w:val="22"/>
              </w:rPr>
              <w:t>25</w:t>
            </w:r>
          </w:p>
        </w:tc>
      </w:tr>
      <w:tr w:rsidR="00FB772C" w:rsidRPr="00B93256" w14:paraId="03108BCA" w14:textId="77777777" w:rsidTr="003C19FD">
        <w:tc>
          <w:tcPr>
            <w:tcW w:w="968" w:type="dxa"/>
            <w:tcBorders>
              <w:top w:val="single" w:sz="4" w:space="0" w:color="auto"/>
              <w:left w:val="single" w:sz="4" w:space="0" w:color="auto"/>
              <w:bottom w:val="single" w:sz="4" w:space="0" w:color="auto"/>
              <w:right w:val="single" w:sz="4" w:space="0" w:color="auto"/>
            </w:tcBorders>
          </w:tcPr>
          <w:p w14:paraId="14C85CE2" w14:textId="488C5F48" w:rsidR="00FB772C" w:rsidRPr="00B93256" w:rsidRDefault="00FB772C" w:rsidP="00FB772C">
            <w:pPr>
              <w:spacing w:line="276" w:lineRule="auto"/>
              <w:jc w:val="center"/>
              <w:rPr>
                <w:rFonts w:ascii="Arial" w:hAnsi="Arial" w:cs="Arial"/>
                <w:sz w:val="22"/>
                <w:szCs w:val="22"/>
              </w:rPr>
            </w:pPr>
            <w:r w:rsidRPr="00B93256">
              <w:rPr>
                <w:rFonts w:ascii="Arial" w:hAnsi="Arial" w:cs="Arial"/>
                <w:sz w:val="22"/>
                <w:szCs w:val="22"/>
              </w:rPr>
              <w:t>19</w:t>
            </w:r>
          </w:p>
        </w:tc>
        <w:tc>
          <w:tcPr>
            <w:tcW w:w="5247" w:type="dxa"/>
            <w:tcBorders>
              <w:top w:val="single" w:sz="4" w:space="0" w:color="auto"/>
              <w:left w:val="single" w:sz="4" w:space="0" w:color="auto"/>
              <w:bottom w:val="single" w:sz="4" w:space="0" w:color="auto"/>
              <w:right w:val="single" w:sz="4" w:space="0" w:color="auto"/>
            </w:tcBorders>
          </w:tcPr>
          <w:p w14:paraId="65A008BD" w14:textId="39E8130E" w:rsidR="00FB772C" w:rsidRPr="00B93256" w:rsidRDefault="00FB772C" w:rsidP="00FB772C">
            <w:pPr>
              <w:keepNext/>
              <w:keepLines/>
              <w:spacing w:line="276" w:lineRule="auto"/>
              <w:ind w:right="270"/>
              <w:jc w:val="both"/>
              <w:rPr>
                <w:rFonts w:ascii="Arial" w:eastAsia="Arial" w:hAnsi="Arial" w:cs="Arial"/>
                <w:sz w:val="22"/>
                <w:szCs w:val="22"/>
              </w:rPr>
            </w:pPr>
            <w:r w:rsidRPr="00B93256">
              <w:rPr>
                <w:rFonts w:ascii="Arial" w:hAnsi="Arial" w:cs="Arial"/>
                <w:bCs/>
                <w:sz w:val="22"/>
                <w:szCs w:val="22"/>
              </w:rPr>
              <w:t>Fruits (seasonal)</w:t>
            </w:r>
          </w:p>
        </w:tc>
        <w:tc>
          <w:tcPr>
            <w:tcW w:w="3135" w:type="dxa"/>
            <w:tcBorders>
              <w:top w:val="single" w:sz="4" w:space="0" w:color="auto"/>
              <w:left w:val="single" w:sz="4" w:space="0" w:color="auto"/>
              <w:bottom w:val="single" w:sz="4" w:space="0" w:color="auto"/>
              <w:right w:val="single" w:sz="4" w:space="0" w:color="auto"/>
            </w:tcBorders>
          </w:tcPr>
          <w:p w14:paraId="477C352B" w14:textId="1F38C842" w:rsidR="00FB772C" w:rsidRPr="00B93256" w:rsidRDefault="00FB772C" w:rsidP="00FB772C">
            <w:pPr>
              <w:spacing w:line="276" w:lineRule="auto"/>
              <w:jc w:val="center"/>
              <w:rPr>
                <w:rFonts w:ascii="Arial" w:hAnsi="Arial" w:cs="Arial"/>
                <w:sz w:val="22"/>
                <w:szCs w:val="22"/>
              </w:rPr>
            </w:pPr>
            <w:r w:rsidRPr="00B93256">
              <w:rPr>
                <w:rFonts w:ascii="Arial" w:hAnsi="Arial" w:cs="Arial"/>
                <w:color w:val="000000" w:themeColor="text1"/>
                <w:sz w:val="22"/>
                <w:szCs w:val="22"/>
              </w:rPr>
              <w:t>1 kg</w:t>
            </w:r>
          </w:p>
        </w:tc>
      </w:tr>
      <w:tr w:rsidR="00FB772C" w:rsidRPr="00B93256" w14:paraId="6AE66EC4" w14:textId="77777777" w:rsidTr="003C19FD">
        <w:tc>
          <w:tcPr>
            <w:tcW w:w="968" w:type="dxa"/>
            <w:tcBorders>
              <w:top w:val="single" w:sz="4" w:space="0" w:color="auto"/>
              <w:left w:val="single" w:sz="4" w:space="0" w:color="auto"/>
              <w:bottom w:val="single" w:sz="4" w:space="0" w:color="auto"/>
              <w:right w:val="single" w:sz="4" w:space="0" w:color="auto"/>
            </w:tcBorders>
          </w:tcPr>
          <w:p w14:paraId="5723BB61" w14:textId="715CF363" w:rsidR="00FB772C" w:rsidRPr="00B93256" w:rsidRDefault="00FB772C" w:rsidP="00FB772C">
            <w:pPr>
              <w:spacing w:line="276" w:lineRule="auto"/>
              <w:jc w:val="center"/>
              <w:rPr>
                <w:rFonts w:ascii="Arial" w:hAnsi="Arial" w:cs="Arial"/>
                <w:sz w:val="22"/>
                <w:szCs w:val="22"/>
              </w:rPr>
            </w:pPr>
            <w:r w:rsidRPr="00B93256">
              <w:rPr>
                <w:rFonts w:ascii="Arial" w:hAnsi="Arial" w:cs="Arial"/>
                <w:sz w:val="22"/>
                <w:szCs w:val="22"/>
              </w:rPr>
              <w:t>20</w:t>
            </w:r>
          </w:p>
        </w:tc>
        <w:tc>
          <w:tcPr>
            <w:tcW w:w="5247" w:type="dxa"/>
            <w:tcBorders>
              <w:top w:val="single" w:sz="4" w:space="0" w:color="auto"/>
              <w:left w:val="single" w:sz="4" w:space="0" w:color="auto"/>
              <w:bottom w:val="single" w:sz="4" w:space="0" w:color="auto"/>
              <w:right w:val="single" w:sz="4" w:space="0" w:color="auto"/>
            </w:tcBorders>
          </w:tcPr>
          <w:p w14:paraId="10D85A2C" w14:textId="76BD36FF" w:rsidR="00FB772C" w:rsidRPr="00B93256" w:rsidRDefault="00FB772C" w:rsidP="00FB772C">
            <w:pPr>
              <w:keepNext/>
              <w:keepLines/>
              <w:spacing w:line="276" w:lineRule="auto"/>
              <w:ind w:right="270"/>
              <w:jc w:val="both"/>
              <w:rPr>
                <w:rFonts w:ascii="Arial" w:eastAsia="Arial" w:hAnsi="Arial" w:cs="Arial"/>
                <w:sz w:val="22"/>
                <w:szCs w:val="22"/>
              </w:rPr>
            </w:pPr>
            <w:r w:rsidRPr="00B93256">
              <w:rPr>
                <w:rFonts w:ascii="Arial" w:hAnsi="Arial" w:cs="Arial"/>
                <w:bCs/>
                <w:sz w:val="22"/>
                <w:szCs w:val="22"/>
              </w:rPr>
              <w:t>Vegetables (seasonal)</w:t>
            </w:r>
          </w:p>
        </w:tc>
        <w:tc>
          <w:tcPr>
            <w:tcW w:w="3135" w:type="dxa"/>
            <w:tcBorders>
              <w:top w:val="single" w:sz="4" w:space="0" w:color="auto"/>
              <w:left w:val="single" w:sz="4" w:space="0" w:color="auto"/>
              <w:bottom w:val="single" w:sz="4" w:space="0" w:color="auto"/>
              <w:right w:val="single" w:sz="4" w:space="0" w:color="auto"/>
            </w:tcBorders>
          </w:tcPr>
          <w:p w14:paraId="57080CF8" w14:textId="49B52AD2" w:rsidR="00FB772C" w:rsidRPr="00B93256" w:rsidRDefault="00FB772C" w:rsidP="00FB772C">
            <w:pPr>
              <w:spacing w:line="276" w:lineRule="auto"/>
              <w:jc w:val="center"/>
              <w:rPr>
                <w:rFonts w:ascii="Arial" w:hAnsi="Arial" w:cs="Arial"/>
                <w:sz w:val="22"/>
                <w:szCs w:val="22"/>
              </w:rPr>
            </w:pPr>
            <w:r w:rsidRPr="00B93256">
              <w:rPr>
                <w:rFonts w:ascii="Arial" w:hAnsi="Arial" w:cs="Arial"/>
                <w:color w:val="000000" w:themeColor="text1"/>
                <w:sz w:val="22"/>
                <w:szCs w:val="22"/>
              </w:rPr>
              <w:t>1 kg</w:t>
            </w:r>
          </w:p>
        </w:tc>
      </w:tr>
      <w:tr w:rsidR="00FB772C" w:rsidRPr="00B93256" w14:paraId="42354144" w14:textId="77777777" w:rsidTr="003C19FD">
        <w:tc>
          <w:tcPr>
            <w:tcW w:w="968" w:type="dxa"/>
            <w:tcBorders>
              <w:top w:val="single" w:sz="4" w:space="0" w:color="auto"/>
              <w:left w:val="single" w:sz="4" w:space="0" w:color="auto"/>
              <w:bottom w:val="single" w:sz="4" w:space="0" w:color="auto"/>
              <w:right w:val="single" w:sz="4" w:space="0" w:color="auto"/>
            </w:tcBorders>
          </w:tcPr>
          <w:p w14:paraId="4E126BF8" w14:textId="043ECD68" w:rsidR="00FB772C" w:rsidRPr="00B93256" w:rsidRDefault="00FB772C" w:rsidP="00FB772C">
            <w:pPr>
              <w:spacing w:line="276" w:lineRule="auto"/>
              <w:jc w:val="center"/>
              <w:rPr>
                <w:rFonts w:ascii="Arial" w:hAnsi="Arial" w:cs="Arial"/>
                <w:sz w:val="22"/>
                <w:szCs w:val="22"/>
              </w:rPr>
            </w:pPr>
            <w:r w:rsidRPr="00B93256">
              <w:rPr>
                <w:rFonts w:ascii="Arial" w:hAnsi="Arial" w:cs="Arial"/>
                <w:sz w:val="22"/>
                <w:szCs w:val="22"/>
              </w:rPr>
              <w:t>21</w:t>
            </w:r>
          </w:p>
        </w:tc>
        <w:tc>
          <w:tcPr>
            <w:tcW w:w="5247" w:type="dxa"/>
            <w:tcBorders>
              <w:top w:val="single" w:sz="4" w:space="0" w:color="auto"/>
              <w:left w:val="single" w:sz="4" w:space="0" w:color="auto"/>
              <w:bottom w:val="single" w:sz="4" w:space="0" w:color="auto"/>
              <w:right w:val="single" w:sz="4" w:space="0" w:color="auto"/>
            </w:tcBorders>
          </w:tcPr>
          <w:p w14:paraId="33C4EF72" w14:textId="04ED9846" w:rsidR="00FB772C" w:rsidRPr="00B93256" w:rsidRDefault="00FB772C" w:rsidP="00FB772C">
            <w:pPr>
              <w:keepNext/>
              <w:keepLines/>
              <w:spacing w:line="276" w:lineRule="auto"/>
              <w:ind w:right="270"/>
              <w:jc w:val="both"/>
              <w:rPr>
                <w:rFonts w:ascii="Arial" w:eastAsia="Arial" w:hAnsi="Arial" w:cs="Arial"/>
                <w:sz w:val="22"/>
                <w:szCs w:val="22"/>
              </w:rPr>
            </w:pPr>
            <w:r w:rsidRPr="00B93256">
              <w:rPr>
                <w:rFonts w:ascii="Arial" w:hAnsi="Arial" w:cs="Arial"/>
                <w:bCs/>
                <w:sz w:val="22"/>
                <w:szCs w:val="22"/>
              </w:rPr>
              <w:t>Lentils</w:t>
            </w:r>
          </w:p>
        </w:tc>
        <w:tc>
          <w:tcPr>
            <w:tcW w:w="3135" w:type="dxa"/>
            <w:tcBorders>
              <w:top w:val="single" w:sz="4" w:space="0" w:color="auto"/>
              <w:left w:val="single" w:sz="4" w:space="0" w:color="auto"/>
              <w:bottom w:val="single" w:sz="4" w:space="0" w:color="auto"/>
              <w:right w:val="single" w:sz="4" w:space="0" w:color="auto"/>
            </w:tcBorders>
          </w:tcPr>
          <w:p w14:paraId="2522C6E7" w14:textId="14AE3060" w:rsidR="00FB772C" w:rsidRPr="00B93256" w:rsidRDefault="00FB772C" w:rsidP="00FB772C">
            <w:pPr>
              <w:spacing w:line="276" w:lineRule="auto"/>
              <w:jc w:val="center"/>
              <w:rPr>
                <w:rFonts w:ascii="Arial" w:hAnsi="Arial" w:cs="Arial"/>
                <w:sz w:val="22"/>
                <w:szCs w:val="22"/>
              </w:rPr>
            </w:pPr>
            <w:r w:rsidRPr="00B93256">
              <w:rPr>
                <w:rFonts w:ascii="Arial" w:hAnsi="Arial" w:cs="Arial"/>
                <w:color w:val="000000" w:themeColor="text1"/>
                <w:sz w:val="22"/>
                <w:szCs w:val="22"/>
              </w:rPr>
              <w:t>1 kg</w:t>
            </w:r>
          </w:p>
        </w:tc>
      </w:tr>
      <w:tr w:rsidR="00FB772C" w:rsidRPr="00B93256" w14:paraId="3F88DD46" w14:textId="77777777" w:rsidTr="003C19FD">
        <w:tc>
          <w:tcPr>
            <w:tcW w:w="968" w:type="dxa"/>
            <w:tcBorders>
              <w:top w:val="single" w:sz="4" w:space="0" w:color="auto"/>
              <w:left w:val="single" w:sz="4" w:space="0" w:color="auto"/>
              <w:bottom w:val="single" w:sz="4" w:space="0" w:color="auto"/>
              <w:right w:val="single" w:sz="4" w:space="0" w:color="auto"/>
            </w:tcBorders>
          </w:tcPr>
          <w:p w14:paraId="354AFA31" w14:textId="4D064DB5" w:rsidR="00FB772C" w:rsidRPr="00B93256" w:rsidRDefault="00FB772C" w:rsidP="00FB772C">
            <w:pPr>
              <w:spacing w:line="276" w:lineRule="auto"/>
              <w:jc w:val="center"/>
              <w:rPr>
                <w:rFonts w:ascii="Arial" w:hAnsi="Arial" w:cs="Arial"/>
                <w:sz w:val="22"/>
                <w:szCs w:val="22"/>
              </w:rPr>
            </w:pPr>
            <w:r w:rsidRPr="00B93256">
              <w:rPr>
                <w:rFonts w:ascii="Arial" w:hAnsi="Arial" w:cs="Arial"/>
                <w:sz w:val="22"/>
                <w:szCs w:val="22"/>
              </w:rPr>
              <w:t>22</w:t>
            </w:r>
          </w:p>
        </w:tc>
        <w:tc>
          <w:tcPr>
            <w:tcW w:w="5247" w:type="dxa"/>
            <w:tcBorders>
              <w:top w:val="single" w:sz="4" w:space="0" w:color="auto"/>
              <w:left w:val="single" w:sz="4" w:space="0" w:color="auto"/>
              <w:bottom w:val="single" w:sz="4" w:space="0" w:color="auto"/>
              <w:right w:val="single" w:sz="4" w:space="0" w:color="auto"/>
            </w:tcBorders>
          </w:tcPr>
          <w:p w14:paraId="186CF422" w14:textId="237C6D6D" w:rsidR="00FB772C" w:rsidRPr="00B93256" w:rsidRDefault="00FB772C" w:rsidP="00FB772C">
            <w:pPr>
              <w:keepNext/>
              <w:keepLines/>
              <w:spacing w:line="276" w:lineRule="auto"/>
              <w:ind w:right="270"/>
              <w:jc w:val="both"/>
              <w:rPr>
                <w:rFonts w:ascii="Arial" w:eastAsia="Arial" w:hAnsi="Arial" w:cs="Arial"/>
                <w:sz w:val="22"/>
                <w:szCs w:val="22"/>
              </w:rPr>
            </w:pPr>
            <w:r w:rsidRPr="00B93256">
              <w:rPr>
                <w:rFonts w:ascii="Arial" w:hAnsi="Arial" w:cs="Arial"/>
                <w:bCs/>
                <w:sz w:val="22"/>
                <w:szCs w:val="22"/>
              </w:rPr>
              <w:t>Rice</w:t>
            </w:r>
          </w:p>
        </w:tc>
        <w:tc>
          <w:tcPr>
            <w:tcW w:w="3135" w:type="dxa"/>
            <w:tcBorders>
              <w:top w:val="single" w:sz="4" w:space="0" w:color="auto"/>
              <w:left w:val="single" w:sz="4" w:space="0" w:color="auto"/>
              <w:bottom w:val="single" w:sz="4" w:space="0" w:color="auto"/>
              <w:right w:val="single" w:sz="4" w:space="0" w:color="auto"/>
            </w:tcBorders>
          </w:tcPr>
          <w:p w14:paraId="26DE7706" w14:textId="5016C4D5" w:rsidR="00FB772C" w:rsidRPr="00B93256" w:rsidRDefault="00FB772C" w:rsidP="00FB772C">
            <w:pPr>
              <w:spacing w:line="276" w:lineRule="auto"/>
              <w:jc w:val="center"/>
              <w:rPr>
                <w:rFonts w:ascii="Arial" w:hAnsi="Arial" w:cs="Arial"/>
                <w:sz w:val="22"/>
                <w:szCs w:val="22"/>
              </w:rPr>
            </w:pPr>
            <w:r w:rsidRPr="00B93256">
              <w:rPr>
                <w:rFonts w:ascii="Arial" w:hAnsi="Arial" w:cs="Arial"/>
                <w:color w:val="000000" w:themeColor="text1"/>
                <w:sz w:val="22"/>
                <w:szCs w:val="22"/>
              </w:rPr>
              <w:t>1 kg</w:t>
            </w:r>
          </w:p>
        </w:tc>
      </w:tr>
      <w:tr w:rsidR="00FB772C" w:rsidRPr="00B93256" w14:paraId="2FDA4EC1" w14:textId="77777777" w:rsidTr="003C19FD">
        <w:tc>
          <w:tcPr>
            <w:tcW w:w="968" w:type="dxa"/>
            <w:tcBorders>
              <w:top w:val="single" w:sz="4" w:space="0" w:color="auto"/>
              <w:left w:val="single" w:sz="4" w:space="0" w:color="auto"/>
              <w:bottom w:val="single" w:sz="4" w:space="0" w:color="auto"/>
              <w:right w:val="single" w:sz="4" w:space="0" w:color="auto"/>
            </w:tcBorders>
          </w:tcPr>
          <w:p w14:paraId="009D93D6" w14:textId="7D9829CC" w:rsidR="00FB772C" w:rsidRPr="00B93256" w:rsidRDefault="00FB772C" w:rsidP="00FB772C">
            <w:pPr>
              <w:spacing w:line="276" w:lineRule="auto"/>
              <w:jc w:val="center"/>
              <w:rPr>
                <w:rFonts w:ascii="Arial" w:hAnsi="Arial" w:cs="Arial"/>
                <w:sz w:val="22"/>
                <w:szCs w:val="22"/>
              </w:rPr>
            </w:pPr>
            <w:r w:rsidRPr="00B93256">
              <w:rPr>
                <w:rFonts w:ascii="Arial" w:hAnsi="Arial" w:cs="Arial"/>
                <w:sz w:val="22"/>
                <w:szCs w:val="22"/>
              </w:rPr>
              <w:t>23</w:t>
            </w:r>
          </w:p>
        </w:tc>
        <w:tc>
          <w:tcPr>
            <w:tcW w:w="5247" w:type="dxa"/>
            <w:tcBorders>
              <w:top w:val="single" w:sz="4" w:space="0" w:color="auto"/>
              <w:left w:val="single" w:sz="4" w:space="0" w:color="auto"/>
              <w:bottom w:val="single" w:sz="4" w:space="0" w:color="auto"/>
              <w:right w:val="single" w:sz="4" w:space="0" w:color="auto"/>
            </w:tcBorders>
          </w:tcPr>
          <w:p w14:paraId="383D1E35" w14:textId="0D559D92" w:rsidR="00FB772C" w:rsidRPr="00B93256" w:rsidRDefault="00FB772C" w:rsidP="00FB772C">
            <w:pPr>
              <w:keepNext/>
              <w:keepLines/>
              <w:spacing w:line="276" w:lineRule="auto"/>
              <w:ind w:right="270"/>
              <w:jc w:val="both"/>
              <w:rPr>
                <w:rFonts w:ascii="Arial" w:eastAsia="Arial" w:hAnsi="Arial" w:cs="Arial"/>
                <w:sz w:val="22"/>
                <w:szCs w:val="22"/>
              </w:rPr>
            </w:pPr>
            <w:r w:rsidRPr="00B93256">
              <w:rPr>
                <w:rFonts w:ascii="Arial" w:hAnsi="Arial" w:cs="Arial"/>
                <w:bCs/>
                <w:sz w:val="22"/>
                <w:szCs w:val="22"/>
              </w:rPr>
              <w:t xml:space="preserve">Soft diet ingredients (oats, potatoes, </w:t>
            </w:r>
            <w:proofErr w:type="spellStart"/>
            <w:r w:rsidRPr="00B93256">
              <w:rPr>
                <w:rFonts w:ascii="Arial" w:hAnsi="Arial" w:cs="Arial"/>
                <w:bCs/>
                <w:sz w:val="22"/>
                <w:szCs w:val="22"/>
              </w:rPr>
              <w:t>mashables</w:t>
            </w:r>
            <w:proofErr w:type="spellEnd"/>
            <w:r w:rsidRPr="00B93256">
              <w:rPr>
                <w:rFonts w:ascii="Arial" w:hAnsi="Arial" w:cs="Arial"/>
                <w:bCs/>
                <w:sz w:val="22"/>
                <w:szCs w:val="22"/>
              </w:rPr>
              <w:t>)</w:t>
            </w:r>
          </w:p>
        </w:tc>
        <w:tc>
          <w:tcPr>
            <w:tcW w:w="3135" w:type="dxa"/>
            <w:tcBorders>
              <w:top w:val="single" w:sz="4" w:space="0" w:color="auto"/>
              <w:left w:val="single" w:sz="4" w:space="0" w:color="auto"/>
              <w:bottom w:val="single" w:sz="4" w:space="0" w:color="auto"/>
              <w:right w:val="single" w:sz="4" w:space="0" w:color="auto"/>
            </w:tcBorders>
          </w:tcPr>
          <w:p w14:paraId="1BBCAA34" w14:textId="25F79D36" w:rsidR="00FB772C" w:rsidRPr="00B93256" w:rsidRDefault="00FB772C" w:rsidP="00FB772C">
            <w:pPr>
              <w:spacing w:line="276" w:lineRule="auto"/>
              <w:jc w:val="center"/>
              <w:rPr>
                <w:rFonts w:ascii="Arial" w:hAnsi="Arial" w:cs="Arial"/>
                <w:sz w:val="22"/>
                <w:szCs w:val="22"/>
              </w:rPr>
            </w:pPr>
            <w:r w:rsidRPr="00B93256">
              <w:rPr>
                <w:rFonts w:ascii="Arial" w:hAnsi="Arial" w:cs="Arial"/>
                <w:sz w:val="22"/>
                <w:szCs w:val="22"/>
              </w:rPr>
              <w:t>1</w:t>
            </w:r>
          </w:p>
        </w:tc>
      </w:tr>
      <w:tr w:rsidR="00FB772C" w:rsidRPr="00B93256" w14:paraId="04CA344B" w14:textId="77777777" w:rsidTr="003C19FD">
        <w:tc>
          <w:tcPr>
            <w:tcW w:w="968" w:type="dxa"/>
            <w:tcBorders>
              <w:top w:val="single" w:sz="4" w:space="0" w:color="auto"/>
              <w:left w:val="single" w:sz="4" w:space="0" w:color="auto"/>
              <w:bottom w:val="single" w:sz="4" w:space="0" w:color="auto"/>
              <w:right w:val="single" w:sz="4" w:space="0" w:color="auto"/>
            </w:tcBorders>
          </w:tcPr>
          <w:p w14:paraId="650C0EFD" w14:textId="7C307FFA" w:rsidR="00FB772C" w:rsidRPr="00B93256" w:rsidRDefault="00FB772C" w:rsidP="00FB772C">
            <w:pPr>
              <w:spacing w:line="276" w:lineRule="auto"/>
              <w:jc w:val="center"/>
              <w:rPr>
                <w:rFonts w:ascii="Arial" w:hAnsi="Arial" w:cs="Arial"/>
                <w:sz w:val="22"/>
                <w:szCs w:val="22"/>
              </w:rPr>
            </w:pPr>
            <w:r w:rsidRPr="00B93256">
              <w:rPr>
                <w:rFonts w:ascii="Arial" w:hAnsi="Arial" w:cs="Arial"/>
                <w:sz w:val="22"/>
                <w:szCs w:val="22"/>
              </w:rPr>
              <w:t>24</w:t>
            </w:r>
          </w:p>
        </w:tc>
        <w:tc>
          <w:tcPr>
            <w:tcW w:w="5247" w:type="dxa"/>
            <w:tcBorders>
              <w:top w:val="single" w:sz="4" w:space="0" w:color="auto"/>
              <w:left w:val="single" w:sz="4" w:space="0" w:color="auto"/>
              <w:bottom w:val="single" w:sz="4" w:space="0" w:color="auto"/>
              <w:right w:val="single" w:sz="4" w:space="0" w:color="auto"/>
            </w:tcBorders>
          </w:tcPr>
          <w:p w14:paraId="1AA7E7B0" w14:textId="67BB6EC8" w:rsidR="00FB772C" w:rsidRPr="00B93256" w:rsidRDefault="00FB772C" w:rsidP="00FB772C">
            <w:pPr>
              <w:keepNext/>
              <w:keepLines/>
              <w:spacing w:line="276" w:lineRule="auto"/>
              <w:ind w:right="270"/>
              <w:jc w:val="both"/>
              <w:rPr>
                <w:rFonts w:ascii="Arial" w:eastAsia="Arial" w:hAnsi="Arial" w:cs="Arial"/>
                <w:sz w:val="22"/>
                <w:szCs w:val="22"/>
              </w:rPr>
            </w:pPr>
            <w:r w:rsidRPr="00B93256">
              <w:rPr>
                <w:rFonts w:ascii="Arial" w:hAnsi="Arial" w:cs="Arial"/>
                <w:bCs/>
                <w:sz w:val="22"/>
                <w:szCs w:val="22"/>
              </w:rPr>
              <w:t>Seasoning items (salt, pepper, sugar)</w:t>
            </w:r>
          </w:p>
        </w:tc>
        <w:tc>
          <w:tcPr>
            <w:tcW w:w="3135" w:type="dxa"/>
            <w:tcBorders>
              <w:top w:val="single" w:sz="4" w:space="0" w:color="auto"/>
              <w:left w:val="single" w:sz="4" w:space="0" w:color="auto"/>
              <w:bottom w:val="single" w:sz="4" w:space="0" w:color="auto"/>
              <w:right w:val="single" w:sz="4" w:space="0" w:color="auto"/>
            </w:tcBorders>
          </w:tcPr>
          <w:p w14:paraId="3670145E" w14:textId="2756D60B" w:rsidR="00FB772C" w:rsidRPr="00B93256" w:rsidRDefault="00FB772C" w:rsidP="00FB772C">
            <w:pPr>
              <w:spacing w:line="276" w:lineRule="auto"/>
              <w:jc w:val="center"/>
              <w:rPr>
                <w:rFonts w:ascii="Arial" w:hAnsi="Arial" w:cs="Arial"/>
                <w:sz w:val="22"/>
                <w:szCs w:val="22"/>
              </w:rPr>
            </w:pPr>
            <w:r w:rsidRPr="00B93256">
              <w:rPr>
                <w:rFonts w:ascii="Arial" w:hAnsi="Arial" w:cs="Arial"/>
                <w:sz w:val="22"/>
                <w:szCs w:val="22"/>
              </w:rPr>
              <w:t>2</w:t>
            </w:r>
          </w:p>
        </w:tc>
      </w:tr>
      <w:tr w:rsidR="00FB772C" w:rsidRPr="00B93256" w14:paraId="34F6E8BA" w14:textId="77777777" w:rsidTr="003C19FD">
        <w:tc>
          <w:tcPr>
            <w:tcW w:w="968" w:type="dxa"/>
            <w:tcBorders>
              <w:top w:val="single" w:sz="4" w:space="0" w:color="auto"/>
              <w:left w:val="single" w:sz="4" w:space="0" w:color="auto"/>
              <w:bottom w:val="single" w:sz="4" w:space="0" w:color="auto"/>
              <w:right w:val="single" w:sz="4" w:space="0" w:color="auto"/>
            </w:tcBorders>
          </w:tcPr>
          <w:p w14:paraId="5C44C210" w14:textId="0AEC499E" w:rsidR="00FB772C" w:rsidRPr="00B93256" w:rsidRDefault="00FB772C" w:rsidP="00FB772C">
            <w:pPr>
              <w:spacing w:line="276" w:lineRule="auto"/>
              <w:jc w:val="center"/>
              <w:rPr>
                <w:rFonts w:ascii="Arial" w:hAnsi="Arial" w:cs="Arial"/>
                <w:sz w:val="22"/>
                <w:szCs w:val="22"/>
              </w:rPr>
            </w:pPr>
            <w:r w:rsidRPr="00B93256">
              <w:rPr>
                <w:rFonts w:ascii="Arial" w:hAnsi="Arial" w:cs="Arial"/>
                <w:sz w:val="22"/>
                <w:szCs w:val="22"/>
              </w:rPr>
              <w:t>25</w:t>
            </w:r>
          </w:p>
        </w:tc>
        <w:tc>
          <w:tcPr>
            <w:tcW w:w="5247" w:type="dxa"/>
            <w:tcBorders>
              <w:top w:val="single" w:sz="4" w:space="0" w:color="auto"/>
              <w:left w:val="single" w:sz="4" w:space="0" w:color="auto"/>
              <w:bottom w:val="single" w:sz="4" w:space="0" w:color="auto"/>
              <w:right w:val="single" w:sz="4" w:space="0" w:color="auto"/>
            </w:tcBorders>
          </w:tcPr>
          <w:p w14:paraId="54D5CF14" w14:textId="39B7FC1E" w:rsidR="00FB772C" w:rsidRPr="00B93256" w:rsidRDefault="00FB772C" w:rsidP="00FB772C">
            <w:pPr>
              <w:keepNext/>
              <w:keepLines/>
              <w:spacing w:line="276" w:lineRule="auto"/>
              <w:ind w:right="270"/>
              <w:jc w:val="both"/>
              <w:rPr>
                <w:rFonts w:ascii="Arial" w:eastAsia="Arial" w:hAnsi="Arial" w:cs="Arial"/>
                <w:sz w:val="22"/>
                <w:szCs w:val="22"/>
              </w:rPr>
            </w:pPr>
            <w:r w:rsidRPr="00B93256">
              <w:rPr>
                <w:rFonts w:ascii="Arial" w:hAnsi="Arial" w:cs="Arial"/>
                <w:bCs/>
                <w:sz w:val="22"/>
                <w:szCs w:val="22"/>
              </w:rPr>
              <w:t>Disinfectants</w:t>
            </w:r>
          </w:p>
        </w:tc>
        <w:tc>
          <w:tcPr>
            <w:tcW w:w="3135" w:type="dxa"/>
            <w:tcBorders>
              <w:top w:val="single" w:sz="4" w:space="0" w:color="auto"/>
              <w:left w:val="single" w:sz="4" w:space="0" w:color="auto"/>
              <w:bottom w:val="single" w:sz="4" w:space="0" w:color="auto"/>
              <w:right w:val="single" w:sz="4" w:space="0" w:color="auto"/>
            </w:tcBorders>
          </w:tcPr>
          <w:p w14:paraId="2976285B" w14:textId="2F882701" w:rsidR="00FB772C" w:rsidRPr="00B93256" w:rsidRDefault="00FB772C" w:rsidP="00FB772C">
            <w:pPr>
              <w:spacing w:line="276" w:lineRule="auto"/>
              <w:jc w:val="center"/>
              <w:rPr>
                <w:rFonts w:ascii="Arial" w:hAnsi="Arial" w:cs="Arial"/>
                <w:sz w:val="22"/>
                <w:szCs w:val="22"/>
              </w:rPr>
            </w:pPr>
            <w:r w:rsidRPr="00B93256">
              <w:rPr>
                <w:rFonts w:ascii="Arial" w:hAnsi="Arial" w:cs="Arial"/>
                <w:color w:val="000000" w:themeColor="text1"/>
                <w:sz w:val="22"/>
                <w:szCs w:val="22"/>
              </w:rPr>
              <w:t>10</w:t>
            </w:r>
          </w:p>
        </w:tc>
      </w:tr>
      <w:tr w:rsidR="00FB772C" w:rsidRPr="00B93256" w14:paraId="247E65AD" w14:textId="77777777" w:rsidTr="003C19FD">
        <w:tc>
          <w:tcPr>
            <w:tcW w:w="968" w:type="dxa"/>
            <w:tcBorders>
              <w:top w:val="single" w:sz="4" w:space="0" w:color="auto"/>
              <w:left w:val="single" w:sz="4" w:space="0" w:color="auto"/>
              <w:bottom w:val="single" w:sz="4" w:space="0" w:color="auto"/>
              <w:right w:val="single" w:sz="4" w:space="0" w:color="auto"/>
            </w:tcBorders>
          </w:tcPr>
          <w:p w14:paraId="7F4AEDD9" w14:textId="5A3D91FA" w:rsidR="00FB772C" w:rsidRPr="00B93256" w:rsidRDefault="00FB772C" w:rsidP="00FB772C">
            <w:pPr>
              <w:spacing w:line="276" w:lineRule="auto"/>
              <w:jc w:val="center"/>
              <w:rPr>
                <w:rFonts w:ascii="Arial" w:hAnsi="Arial" w:cs="Arial"/>
                <w:sz w:val="22"/>
                <w:szCs w:val="22"/>
              </w:rPr>
            </w:pPr>
            <w:r w:rsidRPr="00B93256">
              <w:rPr>
                <w:rFonts w:ascii="Arial" w:hAnsi="Arial" w:cs="Arial"/>
                <w:sz w:val="22"/>
                <w:szCs w:val="22"/>
              </w:rPr>
              <w:t>26</w:t>
            </w:r>
          </w:p>
        </w:tc>
        <w:tc>
          <w:tcPr>
            <w:tcW w:w="5247" w:type="dxa"/>
            <w:tcBorders>
              <w:top w:val="single" w:sz="4" w:space="0" w:color="auto"/>
              <w:left w:val="single" w:sz="4" w:space="0" w:color="auto"/>
              <w:bottom w:val="single" w:sz="4" w:space="0" w:color="auto"/>
              <w:right w:val="single" w:sz="4" w:space="0" w:color="auto"/>
            </w:tcBorders>
          </w:tcPr>
          <w:p w14:paraId="7893AC91" w14:textId="4A295676" w:rsidR="00FB772C" w:rsidRPr="00B93256" w:rsidRDefault="00FB772C" w:rsidP="00FB772C">
            <w:pPr>
              <w:keepNext/>
              <w:keepLines/>
              <w:spacing w:line="276" w:lineRule="auto"/>
              <w:ind w:right="270"/>
              <w:jc w:val="both"/>
              <w:rPr>
                <w:rFonts w:ascii="Arial" w:eastAsia="Arial" w:hAnsi="Arial" w:cs="Arial"/>
                <w:sz w:val="22"/>
                <w:szCs w:val="22"/>
              </w:rPr>
            </w:pPr>
            <w:r w:rsidRPr="00B93256">
              <w:rPr>
                <w:rFonts w:ascii="Arial" w:hAnsi="Arial" w:cs="Arial"/>
                <w:bCs/>
                <w:sz w:val="22"/>
                <w:szCs w:val="22"/>
              </w:rPr>
              <w:t>Detergents</w:t>
            </w:r>
          </w:p>
        </w:tc>
        <w:tc>
          <w:tcPr>
            <w:tcW w:w="3135" w:type="dxa"/>
            <w:tcBorders>
              <w:top w:val="single" w:sz="4" w:space="0" w:color="auto"/>
              <w:left w:val="single" w:sz="4" w:space="0" w:color="auto"/>
              <w:bottom w:val="single" w:sz="4" w:space="0" w:color="auto"/>
              <w:right w:val="single" w:sz="4" w:space="0" w:color="auto"/>
            </w:tcBorders>
          </w:tcPr>
          <w:p w14:paraId="545037ED" w14:textId="684A8970" w:rsidR="00FB772C" w:rsidRPr="00B93256" w:rsidRDefault="00FB772C" w:rsidP="00FB772C">
            <w:pPr>
              <w:spacing w:line="276" w:lineRule="auto"/>
              <w:jc w:val="center"/>
              <w:rPr>
                <w:rFonts w:ascii="Arial" w:hAnsi="Arial" w:cs="Arial"/>
                <w:sz w:val="22"/>
                <w:szCs w:val="22"/>
              </w:rPr>
            </w:pPr>
            <w:r w:rsidRPr="00B93256">
              <w:rPr>
                <w:rFonts w:ascii="Arial" w:hAnsi="Arial" w:cs="Arial"/>
                <w:color w:val="000000" w:themeColor="text1"/>
                <w:sz w:val="22"/>
                <w:szCs w:val="22"/>
              </w:rPr>
              <w:t>10</w:t>
            </w:r>
          </w:p>
        </w:tc>
      </w:tr>
      <w:tr w:rsidR="00FB772C" w:rsidRPr="00B93256" w14:paraId="0D075780" w14:textId="77777777" w:rsidTr="003C19FD">
        <w:tc>
          <w:tcPr>
            <w:tcW w:w="968" w:type="dxa"/>
            <w:tcBorders>
              <w:top w:val="single" w:sz="4" w:space="0" w:color="auto"/>
              <w:left w:val="single" w:sz="4" w:space="0" w:color="auto"/>
              <w:bottom w:val="single" w:sz="4" w:space="0" w:color="auto"/>
              <w:right w:val="single" w:sz="4" w:space="0" w:color="auto"/>
            </w:tcBorders>
          </w:tcPr>
          <w:p w14:paraId="06A08680" w14:textId="733DBC37" w:rsidR="00FB772C" w:rsidRPr="00B93256" w:rsidRDefault="00FB772C" w:rsidP="00FB772C">
            <w:pPr>
              <w:spacing w:line="276" w:lineRule="auto"/>
              <w:jc w:val="center"/>
              <w:rPr>
                <w:rFonts w:ascii="Arial" w:hAnsi="Arial" w:cs="Arial"/>
                <w:sz w:val="22"/>
                <w:szCs w:val="22"/>
              </w:rPr>
            </w:pPr>
            <w:r w:rsidRPr="00B93256">
              <w:rPr>
                <w:rFonts w:ascii="Arial" w:hAnsi="Arial" w:cs="Arial"/>
                <w:sz w:val="22"/>
                <w:szCs w:val="22"/>
              </w:rPr>
              <w:t>27</w:t>
            </w:r>
          </w:p>
        </w:tc>
        <w:tc>
          <w:tcPr>
            <w:tcW w:w="5247" w:type="dxa"/>
            <w:tcBorders>
              <w:top w:val="single" w:sz="4" w:space="0" w:color="auto"/>
              <w:left w:val="single" w:sz="4" w:space="0" w:color="auto"/>
              <w:bottom w:val="single" w:sz="4" w:space="0" w:color="auto"/>
              <w:right w:val="single" w:sz="4" w:space="0" w:color="auto"/>
            </w:tcBorders>
          </w:tcPr>
          <w:p w14:paraId="57549E23" w14:textId="7FC8C79A" w:rsidR="00FB772C" w:rsidRPr="00B93256" w:rsidRDefault="00FB772C" w:rsidP="00FB772C">
            <w:pPr>
              <w:keepNext/>
              <w:keepLines/>
              <w:spacing w:line="276" w:lineRule="auto"/>
              <w:ind w:right="270"/>
              <w:jc w:val="both"/>
              <w:rPr>
                <w:rFonts w:ascii="Arial" w:hAnsi="Arial" w:cs="Arial"/>
                <w:bCs/>
                <w:sz w:val="22"/>
                <w:szCs w:val="22"/>
              </w:rPr>
            </w:pPr>
            <w:r w:rsidRPr="00B93256">
              <w:rPr>
                <w:rFonts w:ascii="Arial" w:hAnsi="Arial" w:cs="Arial"/>
                <w:bCs/>
                <w:sz w:val="22"/>
                <w:szCs w:val="22"/>
              </w:rPr>
              <w:t>Bleach solution</w:t>
            </w:r>
          </w:p>
        </w:tc>
        <w:tc>
          <w:tcPr>
            <w:tcW w:w="3135" w:type="dxa"/>
            <w:tcBorders>
              <w:top w:val="single" w:sz="4" w:space="0" w:color="auto"/>
              <w:left w:val="single" w:sz="4" w:space="0" w:color="auto"/>
              <w:bottom w:val="single" w:sz="4" w:space="0" w:color="auto"/>
              <w:right w:val="single" w:sz="4" w:space="0" w:color="auto"/>
            </w:tcBorders>
          </w:tcPr>
          <w:p w14:paraId="6443830C" w14:textId="5ADD44BD" w:rsidR="00FB772C" w:rsidRPr="00B93256" w:rsidRDefault="00FB772C" w:rsidP="00FB772C">
            <w:pPr>
              <w:spacing w:line="276" w:lineRule="auto"/>
              <w:jc w:val="center"/>
              <w:rPr>
                <w:rFonts w:ascii="Arial" w:hAnsi="Arial" w:cs="Arial"/>
                <w:color w:val="000000" w:themeColor="text1"/>
                <w:sz w:val="22"/>
                <w:szCs w:val="22"/>
              </w:rPr>
            </w:pPr>
            <w:r w:rsidRPr="00B93256">
              <w:rPr>
                <w:rFonts w:ascii="Arial" w:hAnsi="Arial" w:cs="Arial"/>
                <w:color w:val="000000" w:themeColor="text1"/>
                <w:sz w:val="22"/>
                <w:szCs w:val="22"/>
              </w:rPr>
              <w:t>10</w:t>
            </w:r>
          </w:p>
        </w:tc>
      </w:tr>
      <w:tr w:rsidR="00FB772C" w:rsidRPr="00B93256" w14:paraId="63CBD972" w14:textId="77777777" w:rsidTr="003C19FD">
        <w:tc>
          <w:tcPr>
            <w:tcW w:w="968" w:type="dxa"/>
            <w:tcBorders>
              <w:top w:val="single" w:sz="4" w:space="0" w:color="auto"/>
              <w:left w:val="single" w:sz="4" w:space="0" w:color="auto"/>
              <w:bottom w:val="single" w:sz="4" w:space="0" w:color="auto"/>
              <w:right w:val="single" w:sz="4" w:space="0" w:color="auto"/>
            </w:tcBorders>
          </w:tcPr>
          <w:p w14:paraId="0433E872" w14:textId="6D3573F5" w:rsidR="00FB772C" w:rsidRPr="00B93256" w:rsidRDefault="00FB772C" w:rsidP="00FB772C">
            <w:pPr>
              <w:spacing w:line="276" w:lineRule="auto"/>
              <w:jc w:val="center"/>
              <w:rPr>
                <w:rFonts w:ascii="Arial" w:hAnsi="Arial" w:cs="Arial"/>
                <w:sz w:val="22"/>
                <w:szCs w:val="22"/>
              </w:rPr>
            </w:pPr>
            <w:r w:rsidRPr="00B93256">
              <w:rPr>
                <w:rFonts w:ascii="Arial" w:hAnsi="Arial" w:cs="Arial"/>
                <w:sz w:val="22"/>
                <w:szCs w:val="22"/>
              </w:rPr>
              <w:t>28</w:t>
            </w:r>
          </w:p>
        </w:tc>
        <w:tc>
          <w:tcPr>
            <w:tcW w:w="5247" w:type="dxa"/>
            <w:tcBorders>
              <w:top w:val="single" w:sz="4" w:space="0" w:color="auto"/>
              <w:left w:val="single" w:sz="4" w:space="0" w:color="auto"/>
              <w:bottom w:val="single" w:sz="4" w:space="0" w:color="auto"/>
              <w:right w:val="single" w:sz="4" w:space="0" w:color="auto"/>
            </w:tcBorders>
          </w:tcPr>
          <w:p w14:paraId="56690799" w14:textId="085F9413" w:rsidR="00FB772C" w:rsidRPr="00B93256" w:rsidRDefault="00FB772C" w:rsidP="00FB772C">
            <w:pPr>
              <w:keepNext/>
              <w:keepLines/>
              <w:spacing w:line="276" w:lineRule="auto"/>
              <w:ind w:right="270"/>
              <w:jc w:val="both"/>
              <w:rPr>
                <w:rFonts w:ascii="Arial" w:hAnsi="Arial" w:cs="Arial"/>
                <w:bCs/>
                <w:sz w:val="22"/>
                <w:szCs w:val="22"/>
              </w:rPr>
            </w:pPr>
            <w:r w:rsidRPr="00B93256">
              <w:rPr>
                <w:rFonts w:ascii="Arial" w:hAnsi="Arial" w:cs="Arial"/>
                <w:bCs/>
                <w:sz w:val="22"/>
                <w:szCs w:val="22"/>
              </w:rPr>
              <w:t xml:space="preserve">Paper Towels </w:t>
            </w:r>
          </w:p>
        </w:tc>
        <w:tc>
          <w:tcPr>
            <w:tcW w:w="3135" w:type="dxa"/>
            <w:tcBorders>
              <w:top w:val="single" w:sz="4" w:space="0" w:color="auto"/>
              <w:left w:val="single" w:sz="4" w:space="0" w:color="auto"/>
              <w:bottom w:val="single" w:sz="4" w:space="0" w:color="auto"/>
              <w:right w:val="single" w:sz="4" w:space="0" w:color="auto"/>
            </w:tcBorders>
          </w:tcPr>
          <w:p w14:paraId="16555C8A" w14:textId="4FE9531D" w:rsidR="00FB772C" w:rsidRPr="00B93256" w:rsidRDefault="00FB772C" w:rsidP="00FB772C">
            <w:pPr>
              <w:spacing w:line="276" w:lineRule="auto"/>
              <w:jc w:val="center"/>
              <w:rPr>
                <w:rFonts w:ascii="Arial" w:hAnsi="Arial" w:cs="Arial"/>
                <w:color w:val="000000" w:themeColor="text1"/>
                <w:sz w:val="22"/>
                <w:szCs w:val="22"/>
              </w:rPr>
            </w:pPr>
            <w:r w:rsidRPr="00B93256">
              <w:rPr>
                <w:rFonts w:ascii="Arial" w:hAnsi="Arial" w:cs="Arial"/>
                <w:color w:val="000000" w:themeColor="text1"/>
                <w:sz w:val="22"/>
                <w:szCs w:val="22"/>
              </w:rPr>
              <w:t>10</w:t>
            </w:r>
          </w:p>
        </w:tc>
      </w:tr>
      <w:tr w:rsidR="00FB772C" w:rsidRPr="00B93256" w14:paraId="4158F6DA" w14:textId="77777777" w:rsidTr="003C19FD">
        <w:tc>
          <w:tcPr>
            <w:tcW w:w="968" w:type="dxa"/>
            <w:tcBorders>
              <w:top w:val="single" w:sz="4" w:space="0" w:color="auto"/>
              <w:left w:val="single" w:sz="4" w:space="0" w:color="auto"/>
              <w:bottom w:val="single" w:sz="4" w:space="0" w:color="auto"/>
              <w:right w:val="single" w:sz="4" w:space="0" w:color="auto"/>
            </w:tcBorders>
          </w:tcPr>
          <w:p w14:paraId="1AA374E3" w14:textId="5A446197" w:rsidR="00FB772C" w:rsidRPr="00B93256" w:rsidRDefault="00FB772C" w:rsidP="00FB772C">
            <w:pPr>
              <w:spacing w:line="276" w:lineRule="auto"/>
              <w:jc w:val="center"/>
              <w:rPr>
                <w:rFonts w:ascii="Arial" w:hAnsi="Arial" w:cs="Arial"/>
                <w:sz w:val="22"/>
                <w:szCs w:val="22"/>
              </w:rPr>
            </w:pPr>
            <w:r w:rsidRPr="00B93256">
              <w:rPr>
                <w:rFonts w:ascii="Arial" w:hAnsi="Arial" w:cs="Arial"/>
                <w:sz w:val="22"/>
                <w:szCs w:val="22"/>
              </w:rPr>
              <w:t>29</w:t>
            </w:r>
          </w:p>
        </w:tc>
        <w:tc>
          <w:tcPr>
            <w:tcW w:w="5247" w:type="dxa"/>
            <w:tcBorders>
              <w:top w:val="single" w:sz="4" w:space="0" w:color="auto"/>
              <w:left w:val="single" w:sz="4" w:space="0" w:color="auto"/>
              <w:bottom w:val="single" w:sz="4" w:space="0" w:color="auto"/>
              <w:right w:val="single" w:sz="4" w:space="0" w:color="auto"/>
            </w:tcBorders>
          </w:tcPr>
          <w:p w14:paraId="0BC7E922" w14:textId="6C873ACD" w:rsidR="00FB772C" w:rsidRPr="00B93256" w:rsidRDefault="00FB772C" w:rsidP="00FB772C">
            <w:pPr>
              <w:keepNext/>
              <w:keepLines/>
              <w:spacing w:line="276" w:lineRule="auto"/>
              <w:ind w:right="270"/>
              <w:jc w:val="both"/>
              <w:rPr>
                <w:rFonts w:ascii="Arial" w:hAnsi="Arial" w:cs="Arial"/>
                <w:bCs/>
                <w:sz w:val="22"/>
                <w:szCs w:val="22"/>
              </w:rPr>
            </w:pPr>
            <w:r w:rsidRPr="00B93256">
              <w:rPr>
                <w:rFonts w:ascii="Arial" w:hAnsi="Arial" w:cs="Arial"/>
                <w:bCs/>
                <w:sz w:val="22"/>
                <w:szCs w:val="22"/>
              </w:rPr>
              <w:t>Cleaning wipes</w:t>
            </w:r>
          </w:p>
        </w:tc>
        <w:tc>
          <w:tcPr>
            <w:tcW w:w="3135" w:type="dxa"/>
            <w:tcBorders>
              <w:top w:val="single" w:sz="4" w:space="0" w:color="auto"/>
              <w:left w:val="single" w:sz="4" w:space="0" w:color="auto"/>
              <w:bottom w:val="single" w:sz="4" w:space="0" w:color="auto"/>
              <w:right w:val="single" w:sz="4" w:space="0" w:color="auto"/>
            </w:tcBorders>
          </w:tcPr>
          <w:p w14:paraId="0F476777" w14:textId="47DBB1AA" w:rsidR="00FB772C" w:rsidRPr="00B93256" w:rsidRDefault="00FB772C" w:rsidP="00FB772C">
            <w:pPr>
              <w:spacing w:line="276" w:lineRule="auto"/>
              <w:jc w:val="center"/>
              <w:rPr>
                <w:rFonts w:ascii="Arial" w:hAnsi="Arial" w:cs="Arial"/>
                <w:color w:val="000000" w:themeColor="text1"/>
                <w:sz w:val="22"/>
                <w:szCs w:val="22"/>
              </w:rPr>
            </w:pPr>
            <w:r w:rsidRPr="00B93256">
              <w:rPr>
                <w:rFonts w:ascii="Arial" w:hAnsi="Arial" w:cs="Arial"/>
                <w:color w:val="000000" w:themeColor="text1"/>
                <w:sz w:val="22"/>
                <w:szCs w:val="22"/>
              </w:rPr>
              <w:t>10</w:t>
            </w:r>
          </w:p>
        </w:tc>
      </w:tr>
      <w:tr w:rsidR="00FB772C" w:rsidRPr="00B93256" w14:paraId="7758955D" w14:textId="77777777" w:rsidTr="003C19FD">
        <w:tc>
          <w:tcPr>
            <w:tcW w:w="968" w:type="dxa"/>
            <w:tcBorders>
              <w:top w:val="single" w:sz="4" w:space="0" w:color="auto"/>
              <w:left w:val="single" w:sz="4" w:space="0" w:color="auto"/>
              <w:bottom w:val="single" w:sz="4" w:space="0" w:color="auto"/>
              <w:right w:val="single" w:sz="4" w:space="0" w:color="auto"/>
            </w:tcBorders>
          </w:tcPr>
          <w:p w14:paraId="5DF6793B" w14:textId="772605CE" w:rsidR="00FB772C" w:rsidRPr="00B93256" w:rsidRDefault="00FB772C" w:rsidP="00FB772C">
            <w:pPr>
              <w:spacing w:line="276" w:lineRule="auto"/>
              <w:jc w:val="center"/>
              <w:rPr>
                <w:rFonts w:ascii="Arial" w:hAnsi="Arial" w:cs="Arial"/>
                <w:sz w:val="22"/>
                <w:szCs w:val="22"/>
              </w:rPr>
            </w:pPr>
            <w:r w:rsidRPr="00B93256">
              <w:rPr>
                <w:rFonts w:ascii="Arial" w:hAnsi="Arial" w:cs="Arial"/>
                <w:sz w:val="22"/>
                <w:szCs w:val="22"/>
              </w:rPr>
              <w:t>30</w:t>
            </w:r>
          </w:p>
        </w:tc>
        <w:tc>
          <w:tcPr>
            <w:tcW w:w="5247" w:type="dxa"/>
            <w:tcBorders>
              <w:top w:val="single" w:sz="4" w:space="0" w:color="auto"/>
              <w:left w:val="single" w:sz="4" w:space="0" w:color="auto"/>
              <w:bottom w:val="single" w:sz="4" w:space="0" w:color="auto"/>
              <w:right w:val="single" w:sz="4" w:space="0" w:color="auto"/>
            </w:tcBorders>
          </w:tcPr>
          <w:p w14:paraId="5395BD2A" w14:textId="568F681A" w:rsidR="00FB772C" w:rsidRPr="00B93256" w:rsidRDefault="00FB772C" w:rsidP="00FB772C">
            <w:pPr>
              <w:keepNext/>
              <w:keepLines/>
              <w:spacing w:line="276" w:lineRule="auto"/>
              <w:ind w:right="270"/>
              <w:jc w:val="both"/>
              <w:rPr>
                <w:rFonts w:ascii="Arial" w:hAnsi="Arial" w:cs="Arial"/>
                <w:bCs/>
                <w:sz w:val="22"/>
                <w:szCs w:val="22"/>
              </w:rPr>
            </w:pPr>
            <w:r w:rsidRPr="00B93256">
              <w:rPr>
                <w:rFonts w:ascii="Arial" w:hAnsi="Arial" w:cs="Arial"/>
                <w:bCs/>
                <w:sz w:val="22"/>
                <w:szCs w:val="22"/>
              </w:rPr>
              <w:t>Waste bags (general + clinical waste colors)</w:t>
            </w:r>
          </w:p>
        </w:tc>
        <w:tc>
          <w:tcPr>
            <w:tcW w:w="3135" w:type="dxa"/>
            <w:tcBorders>
              <w:top w:val="single" w:sz="4" w:space="0" w:color="auto"/>
              <w:left w:val="single" w:sz="4" w:space="0" w:color="auto"/>
              <w:bottom w:val="single" w:sz="4" w:space="0" w:color="auto"/>
              <w:right w:val="single" w:sz="4" w:space="0" w:color="auto"/>
            </w:tcBorders>
          </w:tcPr>
          <w:p w14:paraId="3286C5A2" w14:textId="5F45FAE2" w:rsidR="00FB772C" w:rsidRPr="00B93256" w:rsidRDefault="00FB772C" w:rsidP="00FB772C">
            <w:pPr>
              <w:spacing w:line="276" w:lineRule="auto"/>
              <w:jc w:val="center"/>
              <w:rPr>
                <w:rFonts w:ascii="Arial" w:hAnsi="Arial" w:cs="Arial"/>
                <w:color w:val="000000" w:themeColor="text1"/>
                <w:sz w:val="22"/>
                <w:szCs w:val="22"/>
              </w:rPr>
            </w:pPr>
            <w:r w:rsidRPr="00B93256">
              <w:rPr>
                <w:rFonts w:ascii="Arial" w:hAnsi="Arial" w:cs="Arial"/>
                <w:color w:val="000000" w:themeColor="text1"/>
                <w:sz w:val="22"/>
                <w:szCs w:val="22"/>
              </w:rPr>
              <w:t>25</w:t>
            </w:r>
          </w:p>
        </w:tc>
      </w:tr>
      <w:tr w:rsidR="00FB772C" w:rsidRPr="00B93256" w14:paraId="7BBD4465" w14:textId="77777777" w:rsidTr="003C19FD">
        <w:tc>
          <w:tcPr>
            <w:tcW w:w="968" w:type="dxa"/>
            <w:tcBorders>
              <w:top w:val="single" w:sz="4" w:space="0" w:color="auto"/>
              <w:left w:val="single" w:sz="4" w:space="0" w:color="auto"/>
              <w:bottom w:val="single" w:sz="4" w:space="0" w:color="auto"/>
              <w:right w:val="single" w:sz="4" w:space="0" w:color="auto"/>
            </w:tcBorders>
          </w:tcPr>
          <w:p w14:paraId="042D7826" w14:textId="57CE2C65" w:rsidR="00FB772C" w:rsidRPr="00B93256" w:rsidRDefault="00FB772C" w:rsidP="00FB772C">
            <w:pPr>
              <w:spacing w:line="276" w:lineRule="auto"/>
              <w:jc w:val="center"/>
              <w:rPr>
                <w:rFonts w:ascii="Arial" w:hAnsi="Arial" w:cs="Arial"/>
                <w:sz w:val="22"/>
                <w:szCs w:val="22"/>
              </w:rPr>
            </w:pPr>
            <w:r w:rsidRPr="00B93256">
              <w:rPr>
                <w:rFonts w:ascii="Arial" w:hAnsi="Arial" w:cs="Arial"/>
                <w:sz w:val="22"/>
                <w:szCs w:val="22"/>
              </w:rPr>
              <w:t>31</w:t>
            </w:r>
          </w:p>
        </w:tc>
        <w:tc>
          <w:tcPr>
            <w:tcW w:w="5247" w:type="dxa"/>
            <w:tcBorders>
              <w:top w:val="single" w:sz="4" w:space="0" w:color="auto"/>
              <w:left w:val="single" w:sz="4" w:space="0" w:color="auto"/>
              <w:bottom w:val="single" w:sz="4" w:space="0" w:color="auto"/>
              <w:right w:val="single" w:sz="4" w:space="0" w:color="auto"/>
            </w:tcBorders>
          </w:tcPr>
          <w:p w14:paraId="5F670AFE" w14:textId="68FEC6E6" w:rsidR="00FB772C" w:rsidRPr="00B93256" w:rsidRDefault="00FB772C" w:rsidP="00FB772C">
            <w:pPr>
              <w:keepNext/>
              <w:keepLines/>
              <w:spacing w:line="276" w:lineRule="auto"/>
              <w:ind w:right="270"/>
              <w:jc w:val="both"/>
              <w:rPr>
                <w:rFonts w:ascii="Arial" w:hAnsi="Arial" w:cs="Arial"/>
                <w:bCs/>
                <w:sz w:val="22"/>
                <w:szCs w:val="22"/>
              </w:rPr>
            </w:pPr>
            <w:r w:rsidRPr="00B93256">
              <w:rPr>
                <w:rFonts w:ascii="Arial" w:hAnsi="Arial" w:cs="Arial"/>
                <w:bCs/>
                <w:sz w:val="22"/>
                <w:szCs w:val="22"/>
              </w:rPr>
              <w:t>Gloves for cleaning tasks</w:t>
            </w:r>
          </w:p>
        </w:tc>
        <w:tc>
          <w:tcPr>
            <w:tcW w:w="3135" w:type="dxa"/>
            <w:tcBorders>
              <w:top w:val="single" w:sz="4" w:space="0" w:color="auto"/>
              <w:left w:val="single" w:sz="4" w:space="0" w:color="auto"/>
              <w:bottom w:val="single" w:sz="4" w:space="0" w:color="auto"/>
              <w:right w:val="single" w:sz="4" w:space="0" w:color="auto"/>
            </w:tcBorders>
          </w:tcPr>
          <w:p w14:paraId="0F1D8D2A" w14:textId="48D97A31" w:rsidR="00FB772C" w:rsidRPr="00B93256" w:rsidRDefault="00FB772C" w:rsidP="00FB772C">
            <w:pPr>
              <w:spacing w:line="276" w:lineRule="auto"/>
              <w:jc w:val="center"/>
              <w:rPr>
                <w:rFonts w:ascii="Arial" w:hAnsi="Arial" w:cs="Arial"/>
                <w:color w:val="000000" w:themeColor="text1"/>
                <w:sz w:val="22"/>
                <w:szCs w:val="22"/>
              </w:rPr>
            </w:pPr>
            <w:r w:rsidRPr="00B93256">
              <w:rPr>
                <w:rFonts w:ascii="Arial" w:hAnsi="Arial" w:cs="Arial"/>
                <w:color w:val="000000" w:themeColor="text1"/>
                <w:sz w:val="22"/>
                <w:szCs w:val="22"/>
              </w:rPr>
              <w:t>25</w:t>
            </w:r>
          </w:p>
        </w:tc>
      </w:tr>
    </w:tbl>
    <w:p w14:paraId="2D30DC40" w14:textId="58112CFC" w:rsidR="00F263DA" w:rsidRPr="00B93256" w:rsidRDefault="00F263DA" w:rsidP="00F263DA">
      <w:pPr>
        <w:tabs>
          <w:tab w:val="left" w:pos="5310"/>
        </w:tabs>
        <w:spacing w:line="276" w:lineRule="auto"/>
        <w:ind w:right="270"/>
        <w:jc w:val="both"/>
        <w:rPr>
          <w:rFonts w:ascii="Arial" w:eastAsia="Arial" w:hAnsi="Arial" w:cs="Arial"/>
          <w:b/>
        </w:rPr>
      </w:pPr>
    </w:p>
    <w:tbl>
      <w:tblPr>
        <w:tblStyle w:val="TableGrid"/>
        <w:tblW w:w="0" w:type="auto"/>
        <w:shd w:val="pct20" w:color="auto" w:fill="auto"/>
        <w:tblLook w:val="04A0" w:firstRow="1" w:lastRow="0" w:firstColumn="1" w:lastColumn="0" w:noHBand="0" w:noVBand="1"/>
      </w:tblPr>
      <w:tblGrid>
        <w:gridCol w:w="968"/>
        <w:gridCol w:w="5244"/>
        <w:gridCol w:w="3138"/>
      </w:tblGrid>
      <w:tr w:rsidR="00F263DA" w:rsidRPr="00B93256" w14:paraId="78811021" w14:textId="77777777" w:rsidTr="00C37B8B">
        <w:trPr>
          <w:trHeight w:val="281"/>
          <w:tblHeader/>
        </w:trPr>
        <w:tc>
          <w:tcPr>
            <w:tcW w:w="9350" w:type="dxa"/>
            <w:gridSpan w:val="3"/>
            <w:tcBorders>
              <w:top w:val="single" w:sz="4" w:space="0" w:color="auto"/>
              <w:left w:val="single" w:sz="4" w:space="0" w:color="auto"/>
              <w:bottom w:val="single" w:sz="4" w:space="0" w:color="auto"/>
              <w:right w:val="single" w:sz="4" w:space="0" w:color="auto"/>
            </w:tcBorders>
            <w:vAlign w:val="center"/>
          </w:tcPr>
          <w:p w14:paraId="467E5B4A" w14:textId="77777777" w:rsidR="00F263DA" w:rsidRPr="00B93256" w:rsidRDefault="00F263DA" w:rsidP="009E50B6">
            <w:pPr>
              <w:spacing w:line="276" w:lineRule="auto"/>
              <w:jc w:val="center"/>
              <w:rPr>
                <w:rFonts w:ascii="Arial" w:hAnsi="Arial" w:cs="Arial"/>
                <w:b/>
                <w:sz w:val="22"/>
                <w:szCs w:val="22"/>
              </w:rPr>
            </w:pPr>
            <w:r w:rsidRPr="00B93256">
              <w:rPr>
                <w:rFonts w:ascii="Arial" w:hAnsi="Arial" w:cs="Arial"/>
                <w:b/>
                <w:sz w:val="22"/>
                <w:szCs w:val="22"/>
              </w:rPr>
              <w:t>List of Tools, Machinery &amp; Equipment</w:t>
            </w:r>
          </w:p>
        </w:tc>
      </w:tr>
      <w:tr w:rsidR="00F263DA" w:rsidRPr="00B93256" w14:paraId="2E072B6F" w14:textId="77777777" w:rsidTr="00C37B8B">
        <w:trPr>
          <w:trHeight w:val="281"/>
          <w:tblHeader/>
        </w:trPr>
        <w:tc>
          <w:tcPr>
            <w:tcW w:w="968" w:type="dxa"/>
            <w:tcBorders>
              <w:top w:val="single" w:sz="4" w:space="0" w:color="auto"/>
              <w:left w:val="single" w:sz="4" w:space="0" w:color="auto"/>
              <w:bottom w:val="single" w:sz="4" w:space="0" w:color="auto"/>
              <w:right w:val="single" w:sz="4" w:space="0" w:color="auto"/>
            </w:tcBorders>
            <w:vAlign w:val="center"/>
            <w:hideMark/>
          </w:tcPr>
          <w:p w14:paraId="0A54B18F" w14:textId="77777777" w:rsidR="00F263DA" w:rsidRPr="00B93256" w:rsidRDefault="00F263DA" w:rsidP="009E50B6">
            <w:pPr>
              <w:spacing w:line="276" w:lineRule="auto"/>
              <w:jc w:val="center"/>
              <w:rPr>
                <w:rFonts w:ascii="Arial" w:hAnsi="Arial" w:cs="Arial"/>
                <w:b/>
                <w:sz w:val="22"/>
                <w:szCs w:val="22"/>
              </w:rPr>
            </w:pPr>
            <w:r w:rsidRPr="00B93256">
              <w:rPr>
                <w:rFonts w:ascii="Arial" w:hAnsi="Arial" w:cs="Arial"/>
                <w:b/>
                <w:sz w:val="22"/>
                <w:szCs w:val="22"/>
              </w:rPr>
              <w:t>SR. NO</w:t>
            </w:r>
          </w:p>
        </w:tc>
        <w:tc>
          <w:tcPr>
            <w:tcW w:w="5244" w:type="dxa"/>
            <w:tcBorders>
              <w:top w:val="single" w:sz="4" w:space="0" w:color="auto"/>
              <w:left w:val="single" w:sz="4" w:space="0" w:color="auto"/>
              <w:bottom w:val="single" w:sz="4" w:space="0" w:color="auto"/>
              <w:right w:val="single" w:sz="4" w:space="0" w:color="auto"/>
            </w:tcBorders>
            <w:vAlign w:val="center"/>
            <w:hideMark/>
          </w:tcPr>
          <w:p w14:paraId="6E2C8041" w14:textId="77777777" w:rsidR="00F263DA" w:rsidRPr="00B93256" w:rsidRDefault="00F263DA" w:rsidP="009E50B6">
            <w:pPr>
              <w:spacing w:line="276" w:lineRule="auto"/>
              <w:jc w:val="both"/>
              <w:rPr>
                <w:rFonts w:ascii="Arial" w:hAnsi="Arial" w:cs="Arial"/>
                <w:b/>
                <w:sz w:val="22"/>
                <w:szCs w:val="22"/>
              </w:rPr>
            </w:pPr>
            <w:r w:rsidRPr="00B93256">
              <w:rPr>
                <w:rFonts w:ascii="Arial" w:hAnsi="Arial" w:cs="Arial"/>
                <w:b/>
                <w:sz w:val="22"/>
                <w:szCs w:val="22"/>
              </w:rPr>
              <w:t>NAME</w:t>
            </w:r>
          </w:p>
        </w:tc>
        <w:tc>
          <w:tcPr>
            <w:tcW w:w="3138" w:type="dxa"/>
            <w:tcBorders>
              <w:top w:val="single" w:sz="4" w:space="0" w:color="auto"/>
              <w:left w:val="single" w:sz="4" w:space="0" w:color="auto"/>
              <w:bottom w:val="single" w:sz="4" w:space="0" w:color="auto"/>
              <w:right w:val="single" w:sz="4" w:space="0" w:color="auto"/>
            </w:tcBorders>
            <w:vAlign w:val="center"/>
            <w:hideMark/>
          </w:tcPr>
          <w:p w14:paraId="3C413E7E" w14:textId="77777777" w:rsidR="00F263DA" w:rsidRPr="00B93256" w:rsidRDefault="00F263DA" w:rsidP="009E50B6">
            <w:pPr>
              <w:spacing w:line="276" w:lineRule="auto"/>
              <w:jc w:val="center"/>
              <w:rPr>
                <w:rFonts w:ascii="Arial" w:hAnsi="Arial" w:cs="Arial"/>
                <w:b/>
                <w:sz w:val="22"/>
                <w:szCs w:val="22"/>
              </w:rPr>
            </w:pPr>
            <w:r w:rsidRPr="00B93256">
              <w:rPr>
                <w:rFonts w:ascii="Arial" w:hAnsi="Arial" w:cs="Arial"/>
                <w:b/>
                <w:sz w:val="22"/>
                <w:szCs w:val="22"/>
              </w:rPr>
              <w:t>QTY. REQUIRED</w:t>
            </w:r>
          </w:p>
        </w:tc>
      </w:tr>
      <w:tr w:rsidR="003F43C7" w:rsidRPr="00B93256" w14:paraId="2FCE05A7" w14:textId="77777777" w:rsidTr="003A5E23">
        <w:tc>
          <w:tcPr>
            <w:tcW w:w="968" w:type="dxa"/>
            <w:tcBorders>
              <w:top w:val="single" w:sz="4" w:space="0" w:color="auto"/>
              <w:left w:val="single" w:sz="4" w:space="0" w:color="auto"/>
              <w:bottom w:val="single" w:sz="4" w:space="0" w:color="auto"/>
              <w:right w:val="single" w:sz="4" w:space="0" w:color="auto"/>
            </w:tcBorders>
            <w:hideMark/>
          </w:tcPr>
          <w:p w14:paraId="641A1BFC" w14:textId="082DD98E"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1</w:t>
            </w:r>
          </w:p>
        </w:tc>
        <w:tc>
          <w:tcPr>
            <w:tcW w:w="5244" w:type="dxa"/>
            <w:tcBorders>
              <w:top w:val="single" w:sz="4" w:space="0" w:color="auto"/>
              <w:left w:val="single" w:sz="4" w:space="0" w:color="auto"/>
              <w:bottom w:val="single" w:sz="4" w:space="0" w:color="auto"/>
              <w:right w:val="single" w:sz="4" w:space="0" w:color="auto"/>
            </w:tcBorders>
          </w:tcPr>
          <w:p w14:paraId="58B08A82" w14:textId="1C18D16D" w:rsidR="003F43C7" w:rsidRPr="00B93256" w:rsidRDefault="003F43C7" w:rsidP="003F43C7">
            <w:pPr>
              <w:keepNext/>
              <w:keepLines/>
              <w:spacing w:line="276" w:lineRule="auto"/>
              <w:ind w:right="270"/>
              <w:jc w:val="both"/>
              <w:rPr>
                <w:rFonts w:ascii="Arial" w:eastAsia="Arial" w:hAnsi="Arial" w:cs="Arial"/>
                <w:sz w:val="22"/>
                <w:szCs w:val="22"/>
              </w:rPr>
            </w:pPr>
            <w:r w:rsidRPr="00B93256">
              <w:rPr>
                <w:rFonts w:ascii="Arial" w:hAnsi="Arial" w:cs="Arial"/>
                <w:color w:val="000000" w:themeColor="text1"/>
                <w:sz w:val="22"/>
                <w:szCs w:val="22"/>
              </w:rPr>
              <w:t xml:space="preserve">Wheelchair </w:t>
            </w:r>
          </w:p>
        </w:tc>
        <w:tc>
          <w:tcPr>
            <w:tcW w:w="3138" w:type="dxa"/>
            <w:tcBorders>
              <w:top w:val="single" w:sz="4" w:space="0" w:color="auto"/>
              <w:left w:val="single" w:sz="4" w:space="0" w:color="auto"/>
              <w:bottom w:val="single" w:sz="4" w:space="0" w:color="auto"/>
              <w:right w:val="single" w:sz="4" w:space="0" w:color="auto"/>
            </w:tcBorders>
            <w:hideMark/>
          </w:tcPr>
          <w:p w14:paraId="07BE6FA7" w14:textId="177B48E4" w:rsidR="003F43C7" w:rsidRPr="00B93256" w:rsidRDefault="003F43C7" w:rsidP="003F43C7">
            <w:pPr>
              <w:spacing w:line="276" w:lineRule="auto"/>
              <w:jc w:val="center"/>
              <w:rPr>
                <w:rFonts w:ascii="Arial" w:hAnsi="Arial" w:cs="Arial"/>
                <w:sz w:val="22"/>
                <w:szCs w:val="22"/>
              </w:rPr>
            </w:pPr>
            <w:r w:rsidRPr="00B93256">
              <w:rPr>
                <w:rFonts w:ascii="Arial" w:hAnsi="Arial" w:cs="Arial"/>
                <w:color w:val="000000" w:themeColor="text1"/>
                <w:sz w:val="22"/>
                <w:szCs w:val="22"/>
              </w:rPr>
              <w:t>5</w:t>
            </w:r>
          </w:p>
        </w:tc>
      </w:tr>
      <w:tr w:rsidR="003F43C7" w:rsidRPr="00B93256" w14:paraId="42452F67" w14:textId="77777777" w:rsidTr="003A5E23">
        <w:tc>
          <w:tcPr>
            <w:tcW w:w="968" w:type="dxa"/>
            <w:tcBorders>
              <w:top w:val="single" w:sz="4" w:space="0" w:color="auto"/>
              <w:left w:val="single" w:sz="4" w:space="0" w:color="auto"/>
              <w:bottom w:val="single" w:sz="4" w:space="0" w:color="auto"/>
              <w:right w:val="single" w:sz="4" w:space="0" w:color="auto"/>
            </w:tcBorders>
          </w:tcPr>
          <w:p w14:paraId="15F80AE2" w14:textId="61FFD049"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lastRenderedPageBreak/>
              <w:t>2</w:t>
            </w:r>
          </w:p>
        </w:tc>
        <w:tc>
          <w:tcPr>
            <w:tcW w:w="5244" w:type="dxa"/>
            <w:tcBorders>
              <w:top w:val="single" w:sz="4" w:space="0" w:color="auto"/>
              <w:left w:val="single" w:sz="4" w:space="0" w:color="auto"/>
              <w:bottom w:val="single" w:sz="4" w:space="0" w:color="auto"/>
              <w:right w:val="single" w:sz="4" w:space="0" w:color="auto"/>
            </w:tcBorders>
          </w:tcPr>
          <w:p w14:paraId="67C64F73" w14:textId="6FA82014" w:rsidR="003F43C7" w:rsidRPr="00B93256" w:rsidRDefault="003F43C7" w:rsidP="003F43C7">
            <w:pPr>
              <w:keepNext/>
              <w:keepLines/>
              <w:spacing w:line="276" w:lineRule="auto"/>
              <w:ind w:right="270"/>
              <w:jc w:val="both"/>
              <w:rPr>
                <w:rFonts w:ascii="Arial" w:eastAsia="Arial" w:hAnsi="Arial" w:cs="Arial"/>
                <w:sz w:val="22"/>
                <w:szCs w:val="22"/>
              </w:rPr>
            </w:pPr>
            <w:r w:rsidRPr="00B93256">
              <w:rPr>
                <w:rFonts w:ascii="Arial" w:hAnsi="Arial" w:cs="Arial"/>
                <w:bCs/>
                <w:sz w:val="22"/>
                <w:szCs w:val="22"/>
              </w:rPr>
              <w:t xml:space="preserve">Walker </w:t>
            </w:r>
          </w:p>
        </w:tc>
        <w:tc>
          <w:tcPr>
            <w:tcW w:w="3138" w:type="dxa"/>
            <w:tcBorders>
              <w:top w:val="single" w:sz="4" w:space="0" w:color="auto"/>
              <w:left w:val="single" w:sz="4" w:space="0" w:color="auto"/>
              <w:bottom w:val="single" w:sz="4" w:space="0" w:color="auto"/>
              <w:right w:val="single" w:sz="4" w:space="0" w:color="auto"/>
            </w:tcBorders>
          </w:tcPr>
          <w:p w14:paraId="3DE2D654" w14:textId="1FE38386" w:rsidR="003F43C7" w:rsidRPr="00B93256" w:rsidRDefault="003F43C7" w:rsidP="003F43C7">
            <w:pPr>
              <w:spacing w:line="276" w:lineRule="auto"/>
              <w:jc w:val="center"/>
              <w:rPr>
                <w:rFonts w:ascii="Arial" w:hAnsi="Arial" w:cs="Arial"/>
                <w:sz w:val="22"/>
                <w:szCs w:val="22"/>
              </w:rPr>
            </w:pPr>
            <w:r w:rsidRPr="00B93256">
              <w:rPr>
                <w:rFonts w:ascii="Arial" w:hAnsi="Arial" w:cs="Arial"/>
                <w:color w:val="000000" w:themeColor="text1"/>
                <w:sz w:val="22"/>
                <w:szCs w:val="22"/>
              </w:rPr>
              <w:t>5</w:t>
            </w:r>
          </w:p>
        </w:tc>
      </w:tr>
      <w:tr w:rsidR="003F43C7" w:rsidRPr="00B93256" w14:paraId="3627B707" w14:textId="77777777" w:rsidTr="003A5E23">
        <w:tc>
          <w:tcPr>
            <w:tcW w:w="968" w:type="dxa"/>
            <w:tcBorders>
              <w:top w:val="single" w:sz="4" w:space="0" w:color="auto"/>
              <w:left w:val="single" w:sz="4" w:space="0" w:color="auto"/>
              <w:bottom w:val="single" w:sz="4" w:space="0" w:color="auto"/>
              <w:right w:val="single" w:sz="4" w:space="0" w:color="auto"/>
            </w:tcBorders>
          </w:tcPr>
          <w:p w14:paraId="4C68E2A6" w14:textId="2DE66719"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3</w:t>
            </w:r>
          </w:p>
        </w:tc>
        <w:tc>
          <w:tcPr>
            <w:tcW w:w="5244" w:type="dxa"/>
            <w:tcBorders>
              <w:top w:val="single" w:sz="4" w:space="0" w:color="auto"/>
              <w:left w:val="single" w:sz="4" w:space="0" w:color="auto"/>
              <w:bottom w:val="single" w:sz="4" w:space="0" w:color="auto"/>
              <w:right w:val="single" w:sz="4" w:space="0" w:color="auto"/>
            </w:tcBorders>
          </w:tcPr>
          <w:p w14:paraId="6ECBE1C7" w14:textId="763960A7" w:rsidR="003F43C7" w:rsidRPr="00B93256" w:rsidRDefault="003F43C7" w:rsidP="003F43C7">
            <w:pPr>
              <w:keepNext/>
              <w:keepLines/>
              <w:spacing w:line="276" w:lineRule="auto"/>
              <w:ind w:right="270"/>
              <w:jc w:val="both"/>
              <w:rPr>
                <w:rFonts w:ascii="Arial" w:eastAsia="Arial" w:hAnsi="Arial" w:cs="Arial"/>
                <w:sz w:val="22"/>
                <w:szCs w:val="22"/>
              </w:rPr>
            </w:pPr>
            <w:r w:rsidRPr="00B93256">
              <w:rPr>
                <w:rFonts w:ascii="Arial" w:hAnsi="Arial" w:cs="Arial"/>
                <w:bCs/>
                <w:sz w:val="22"/>
                <w:szCs w:val="22"/>
              </w:rPr>
              <w:t>Canes</w:t>
            </w:r>
          </w:p>
        </w:tc>
        <w:tc>
          <w:tcPr>
            <w:tcW w:w="3138" w:type="dxa"/>
            <w:tcBorders>
              <w:top w:val="single" w:sz="4" w:space="0" w:color="auto"/>
              <w:left w:val="single" w:sz="4" w:space="0" w:color="auto"/>
              <w:bottom w:val="single" w:sz="4" w:space="0" w:color="auto"/>
              <w:right w:val="single" w:sz="4" w:space="0" w:color="auto"/>
            </w:tcBorders>
          </w:tcPr>
          <w:p w14:paraId="1EA18994" w14:textId="123DD09F" w:rsidR="003F43C7" w:rsidRPr="00B93256" w:rsidRDefault="003F43C7" w:rsidP="003F43C7">
            <w:pPr>
              <w:spacing w:line="276" w:lineRule="auto"/>
              <w:jc w:val="center"/>
              <w:rPr>
                <w:rFonts w:ascii="Arial" w:hAnsi="Arial" w:cs="Arial"/>
                <w:sz w:val="22"/>
                <w:szCs w:val="22"/>
              </w:rPr>
            </w:pPr>
            <w:r w:rsidRPr="00B93256">
              <w:rPr>
                <w:rFonts w:ascii="Arial" w:hAnsi="Arial" w:cs="Arial"/>
                <w:color w:val="000000" w:themeColor="text1"/>
                <w:sz w:val="22"/>
                <w:szCs w:val="22"/>
              </w:rPr>
              <w:t>5</w:t>
            </w:r>
          </w:p>
        </w:tc>
      </w:tr>
      <w:tr w:rsidR="003F43C7" w:rsidRPr="00B93256" w14:paraId="2DD31536" w14:textId="77777777" w:rsidTr="003A5E23">
        <w:tc>
          <w:tcPr>
            <w:tcW w:w="968" w:type="dxa"/>
            <w:tcBorders>
              <w:top w:val="single" w:sz="4" w:space="0" w:color="auto"/>
              <w:left w:val="single" w:sz="4" w:space="0" w:color="auto"/>
              <w:bottom w:val="single" w:sz="4" w:space="0" w:color="auto"/>
              <w:right w:val="single" w:sz="4" w:space="0" w:color="auto"/>
            </w:tcBorders>
          </w:tcPr>
          <w:p w14:paraId="690DEC37" w14:textId="7B0DF71B"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4</w:t>
            </w:r>
          </w:p>
        </w:tc>
        <w:tc>
          <w:tcPr>
            <w:tcW w:w="5244" w:type="dxa"/>
            <w:tcBorders>
              <w:top w:val="single" w:sz="4" w:space="0" w:color="auto"/>
              <w:left w:val="single" w:sz="4" w:space="0" w:color="auto"/>
              <w:bottom w:val="single" w:sz="4" w:space="0" w:color="auto"/>
              <w:right w:val="single" w:sz="4" w:space="0" w:color="auto"/>
            </w:tcBorders>
          </w:tcPr>
          <w:p w14:paraId="562BF04B" w14:textId="6879113E" w:rsidR="003F43C7" w:rsidRPr="00B93256" w:rsidRDefault="003F43C7" w:rsidP="003F43C7">
            <w:pPr>
              <w:keepNext/>
              <w:keepLines/>
              <w:spacing w:line="276" w:lineRule="auto"/>
              <w:ind w:right="270"/>
              <w:jc w:val="both"/>
              <w:rPr>
                <w:rFonts w:ascii="Arial" w:eastAsia="Arial" w:hAnsi="Arial" w:cs="Arial"/>
                <w:sz w:val="22"/>
                <w:szCs w:val="22"/>
              </w:rPr>
            </w:pPr>
            <w:r w:rsidRPr="00B93256">
              <w:rPr>
                <w:rFonts w:ascii="Arial" w:hAnsi="Arial" w:cs="Arial"/>
                <w:bCs/>
                <w:sz w:val="22"/>
                <w:szCs w:val="22"/>
              </w:rPr>
              <w:t>Slide Sheet/ Glide Sheets</w:t>
            </w:r>
          </w:p>
        </w:tc>
        <w:tc>
          <w:tcPr>
            <w:tcW w:w="3138" w:type="dxa"/>
            <w:tcBorders>
              <w:top w:val="single" w:sz="4" w:space="0" w:color="auto"/>
              <w:left w:val="single" w:sz="4" w:space="0" w:color="auto"/>
              <w:bottom w:val="single" w:sz="4" w:space="0" w:color="auto"/>
              <w:right w:val="single" w:sz="4" w:space="0" w:color="auto"/>
            </w:tcBorders>
          </w:tcPr>
          <w:p w14:paraId="6EAE3FD1" w14:textId="07975B2F" w:rsidR="003F43C7" w:rsidRPr="00B93256" w:rsidRDefault="003F43C7" w:rsidP="003F43C7">
            <w:pPr>
              <w:spacing w:line="276" w:lineRule="auto"/>
              <w:jc w:val="center"/>
              <w:rPr>
                <w:rFonts w:ascii="Arial" w:hAnsi="Arial" w:cs="Arial"/>
                <w:sz w:val="22"/>
                <w:szCs w:val="22"/>
              </w:rPr>
            </w:pPr>
            <w:r w:rsidRPr="00B93256">
              <w:rPr>
                <w:rFonts w:ascii="Arial" w:hAnsi="Arial" w:cs="Arial"/>
                <w:color w:val="000000" w:themeColor="text1"/>
                <w:sz w:val="22"/>
                <w:szCs w:val="22"/>
              </w:rPr>
              <w:t>10</w:t>
            </w:r>
          </w:p>
        </w:tc>
      </w:tr>
      <w:tr w:rsidR="003F43C7" w:rsidRPr="00B93256" w14:paraId="5C6C962D" w14:textId="77777777" w:rsidTr="003A5E23">
        <w:tc>
          <w:tcPr>
            <w:tcW w:w="968" w:type="dxa"/>
            <w:tcBorders>
              <w:top w:val="single" w:sz="4" w:space="0" w:color="auto"/>
              <w:left w:val="single" w:sz="4" w:space="0" w:color="auto"/>
              <w:bottom w:val="single" w:sz="4" w:space="0" w:color="auto"/>
              <w:right w:val="single" w:sz="4" w:space="0" w:color="auto"/>
            </w:tcBorders>
          </w:tcPr>
          <w:p w14:paraId="552CB2A6" w14:textId="61CDBC85"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5</w:t>
            </w:r>
          </w:p>
        </w:tc>
        <w:tc>
          <w:tcPr>
            <w:tcW w:w="5244" w:type="dxa"/>
            <w:tcBorders>
              <w:top w:val="single" w:sz="4" w:space="0" w:color="auto"/>
              <w:left w:val="single" w:sz="4" w:space="0" w:color="auto"/>
              <w:bottom w:val="single" w:sz="4" w:space="0" w:color="auto"/>
              <w:right w:val="single" w:sz="4" w:space="0" w:color="auto"/>
            </w:tcBorders>
          </w:tcPr>
          <w:p w14:paraId="2ECE6A24" w14:textId="5491BD84" w:rsidR="003F43C7" w:rsidRPr="00B93256" w:rsidRDefault="003F43C7" w:rsidP="003F43C7">
            <w:pPr>
              <w:keepNext/>
              <w:keepLines/>
              <w:spacing w:line="276" w:lineRule="auto"/>
              <w:ind w:right="270"/>
              <w:jc w:val="both"/>
              <w:rPr>
                <w:rFonts w:ascii="Arial" w:eastAsia="Arial" w:hAnsi="Arial" w:cs="Arial"/>
                <w:sz w:val="22"/>
                <w:szCs w:val="22"/>
              </w:rPr>
            </w:pPr>
            <w:r w:rsidRPr="00B93256">
              <w:rPr>
                <w:rFonts w:ascii="Arial" w:hAnsi="Arial" w:cs="Arial"/>
                <w:sz w:val="22"/>
                <w:szCs w:val="22"/>
              </w:rPr>
              <w:t>Hospital Beds/ Adjustable</w:t>
            </w:r>
          </w:p>
        </w:tc>
        <w:tc>
          <w:tcPr>
            <w:tcW w:w="3138" w:type="dxa"/>
            <w:tcBorders>
              <w:top w:val="single" w:sz="4" w:space="0" w:color="auto"/>
              <w:left w:val="single" w:sz="4" w:space="0" w:color="auto"/>
              <w:bottom w:val="single" w:sz="4" w:space="0" w:color="auto"/>
              <w:right w:val="single" w:sz="4" w:space="0" w:color="auto"/>
            </w:tcBorders>
          </w:tcPr>
          <w:p w14:paraId="3FCAA6C4" w14:textId="76204791" w:rsidR="003F43C7" w:rsidRPr="00B93256" w:rsidRDefault="003F43C7" w:rsidP="003F43C7">
            <w:pPr>
              <w:spacing w:line="276" w:lineRule="auto"/>
              <w:jc w:val="center"/>
              <w:rPr>
                <w:rFonts w:ascii="Arial" w:hAnsi="Arial" w:cs="Arial"/>
                <w:sz w:val="22"/>
                <w:szCs w:val="22"/>
              </w:rPr>
            </w:pPr>
            <w:r w:rsidRPr="00B93256">
              <w:rPr>
                <w:rFonts w:ascii="Arial" w:hAnsi="Arial" w:cs="Arial"/>
                <w:color w:val="000000" w:themeColor="text1"/>
                <w:sz w:val="22"/>
                <w:szCs w:val="22"/>
              </w:rPr>
              <w:t>2</w:t>
            </w:r>
          </w:p>
        </w:tc>
      </w:tr>
      <w:tr w:rsidR="003F43C7" w:rsidRPr="00B93256" w14:paraId="04EA3C0A" w14:textId="77777777" w:rsidTr="003A5E23">
        <w:tc>
          <w:tcPr>
            <w:tcW w:w="968" w:type="dxa"/>
            <w:tcBorders>
              <w:top w:val="single" w:sz="4" w:space="0" w:color="auto"/>
              <w:left w:val="single" w:sz="4" w:space="0" w:color="auto"/>
              <w:bottom w:val="single" w:sz="4" w:space="0" w:color="auto"/>
              <w:right w:val="single" w:sz="4" w:space="0" w:color="auto"/>
            </w:tcBorders>
          </w:tcPr>
          <w:p w14:paraId="6E246B06" w14:textId="4EB00429"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6</w:t>
            </w:r>
          </w:p>
        </w:tc>
        <w:tc>
          <w:tcPr>
            <w:tcW w:w="5244" w:type="dxa"/>
            <w:tcBorders>
              <w:top w:val="single" w:sz="4" w:space="0" w:color="auto"/>
              <w:left w:val="single" w:sz="4" w:space="0" w:color="auto"/>
              <w:bottom w:val="single" w:sz="4" w:space="0" w:color="auto"/>
              <w:right w:val="single" w:sz="4" w:space="0" w:color="auto"/>
            </w:tcBorders>
          </w:tcPr>
          <w:p w14:paraId="062AC5D6" w14:textId="4F6684FA" w:rsidR="003F43C7" w:rsidRPr="00B93256" w:rsidRDefault="003F43C7" w:rsidP="003F43C7">
            <w:pPr>
              <w:keepNext/>
              <w:keepLines/>
              <w:spacing w:line="276" w:lineRule="auto"/>
              <w:ind w:right="270"/>
              <w:jc w:val="both"/>
              <w:rPr>
                <w:rFonts w:ascii="Arial" w:eastAsia="Arial" w:hAnsi="Arial" w:cs="Arial"/>
                <w:sz w:val="22"/>
                <w:szCs w:val="22"/>
              </w:rPr>
            </w:pPr>
            <w:r w:rsidRPr="00B93256">
              <w:rPr>
                <w:rFonts w:ascii="Arial" w:hAnsi="Arial" w:cs="Arial"/>
                <w:sz w:val="22"/>
                <w:szCs w:val="22"/>
              </w:rPr>
              <w:t>Mannequins</w:t>
            </w:r>
          </w:p>
        </w:tc>
        <w:tc>
          <w:tcPr>
            <w:tcW w:w="3138" w:type="dxa"/>
            <w:tcBorders>
              <w:top w:val="single" w:sz="4" w:space="0" w:color="auto"/>
              <w:left w:val="single" w:sz="4" w:space="0" w:color="auto"/>
              <w:bottom w:val="single" w:sz="4" w:space="0" w:color="auto"/>
              <w:right w:val="single" w:sz="4" w:space="0" w:color="auto"/>
            </w:tcBorders>
          </w:tcPr>
          <w:p w14:paraId="31F45193" w14:textId="2B085C0A" w:rsidR="003F43C7" w:rsidRPr="00B93256" w:rsidRDefault="003F43C7" w:rsidP="003F43C7">
            <w:pPr>
              <w:spacing w:line="276" w:lineRule="auto"/>
              <w:jc w:val="center"/>
              <w:rPr>
                <w:rFonts w:ascii="Arial" w:hAnsi="Arial" w:cs="Arial"/>
                <w:sz w:val="22"/>
                <w:szCs w:val="22"/>
              </w:rPr>
            </w:pPr>
            <w:r w:rsidRPr="00B93256">
              <w:rPr>
                <w:rFonts w:ascii="Arial" w:hAnsi="Arial" w:cs="Arial"/>
                <w:color w:val="000000" w:themeColor="text1"/>
                <w:sz w:val="22"/>
                <w:szCs w:val="22"/>
              </w:rPr>
              <w:t>10</w:t>
            </w:r>
          </w:p>
        </w:tc>
      </w:tr>
      <w:tr w:rsidR="003F43C7" w:rsidRPr="00B93256" w14:paraId="60A8EB34" w14:textId="77777777" w:rsidTr="003A5E23">
        <w:tc>
          <w:tcPr>
            <w:tcW w:w="968" w:type="dxa"/>
            <w:tcBorders>
              <w:top w:val="single" w:sz="4" w:space="0" w:color="auto"/>
              <w:left w:val="single" w:sz="4" w:space="0" w:color="auto"/>
              <w:bottom w:val="single" w:sz="4" w:space="0" w:color="auto"/>
              <w:right w:val="single" w:sz="4" w:space="0" w:color="auto"/>
            </w:tcBorders>
          </w:tcPr>
          <w:p w14:paraId="2F6AA5E8" w14:textId="519C85B1"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7</w:t>
            </w:r>
          </w:p>
        </w:tc>
        <w:tc>
          <w:tcPr>
            <w:tcW w:w="5244" w:type="dxa"/>
            <w:tcBorders>
              <w:top w:val="single" w:sz="4" w:space="0" w:color="auto"/>
              <w:left w:val="single" w:sz="4" w:space="0" w:color="auto"/>
              <w:bottom w:val="single" w:sz="4" w:space="0" w:color="auto"/>
              <w:right w:val="single" w:sz="4" w:space="0" w:color="auto"/>
            </w:tcBorders>
          </w:tcPr>
          <w:p w14:paraId="296B7BF1" w14:textId="7ABFB0B7" w:rsidR="003F43C7" w:rsidRPr="00B93256" w:rsidRDefault="003F43C7" w:rsidP="003F43C7">
            <w:pPr>
              <w:keepNext/>
              <w:keepLines/>
              <w:spacing w:line="276" w:lineRule="auto"/>
              <w:ind w:right="270"/>
              <w:jc w:val="both"/>
              <w:rPr>
                <w:rFonts w:ascii="Arial" w:eastAsia="Arial" w:hAnsi="Arial" w:cs="Arial"/>
                <w:sz w:val="22"/>
                <w:szCs w:val="22"/>
              </w:rPr>
            </w:pPr>
            <w:r w:rsidRPr="00B93256">
              <w:rPr>
                <w:rFonts w:ascii="Arial" w:hAnsi="Arial" w:cs="Arial"/>
                <w:sz w:val="22"/>
                <w:szCs w:val="22"/>
              </w:rPr>
              <w:t>Bedpans</w:t>
            </w:r>
          </w:p>
        </w:tc>
        <w:tc>
          <w:tcPr>
            <w:tcW w:w="3138" w:type="dxa"/>
            <w:tcBorders>
              <w:top w:val="single" w:sz="4" w:space="0" w:color="auto"/>
              <w:left w:val="single" w:sz="4" w:space="0" w:color="auto"/>
              <w:bottom w:val="single" w:sz="4" w:space="0" w:color="auto"/>
              <w:right w:val="single" w:sz="4" w:space="0" w:color="auto"/>
            </w:tcBorders>
          </w:tcPr>
          <w:p w14:paraId="1B7E8B0B" w14:textId="26EB4874" w:rsidR="003F43C7" w:rsidRPr="00B93256" w:rsidRDefault="003F43C7" w:rsidP="003F43C7">
            <w:pPr>
              <w:spacing w:line="276" w:lineRule="auto"/>
              <w:jc w:val="center"/>
              <w:rPr>
                <w:rFonts w:ascii="Arial" w:hAnsi="Arial" w:cs="Arial"/>
                <w:sz w:val="22"/>
                <w:szCs w:val="22"/>
              </w:rPr>
            </w:pPr>
            <w:r w:rsidRPr="00B93256">
              <w:rPr>
                <w:rFonts w:ascii="Arial" w:hAnsi="Arial" w:cs="Arial"/>
                <w:color w:val="000000" w:themeColor="text1"/>
                <w:sz w:val="22"/>
                <w:szCs w:val="22"/>
              </w:rPr>
              <w:t>5</w:t>
            </w:r>
          </w:p>
        </w:tc>
      </w:tr>
      <w:tr w:rsidR="003F43C7" w:rsidRPr="00B93256" w14:paraId="17D98063" w14:textId="77777777" w:rsidTr="003A5E23">
        <w:tc>
          <w:tcPr>
            <w:tcW w:w="968" w:type="dxa"/>
            <w:tcBorders>
              <w:top w:val="single" w:sz="4" w:space="0" w:color="auto"/>
              <w:left w:val="single" w:sz="4" w:space="0" w:color="auto"/>
              <w:bottom w:val="single" w:sz="4" w:space="0" w:color="auto"/>
              <w:right w:val="single" w:sz="4" w:space="0" w:color="auto"/>
            </w:tcBorders>
          </w:tcPr>
          <w:p w14:paraId="14F77D7A" w14:textId="4B3D9CB9"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8</w:t>
            </w:r>
          </w:p>
        </w:tc>
        <w:tc>
          <w:tcPr>
            <w:tcW w:w="5244" w:type="dxa"/>
            <w:tcBorders>
              <w:top w:val="single" w:sz="4" w:space="0" w:color="auto"/>
              <w:left w:val="single" w:sz="4" w:space="0" w:color="auto"/>
              <w:bottom w:val="single" w:sz="4" w:space="0" w:color="auto"/>
              <w:right w:val="single" w:sz="4" w:space="0" w:color="auto"/>
            </w:tcBorders>
          </w:tcPr>
          <w:p w14:paraId="75956817" w14:textId="2B475A3E" w:rsidR="003F43C7" w:rsidRPr="00B93256" w:rsidRDefault="003F43C7" w:rsidP="003F43C7">
            <w:pPr>
              <w:keepNext/>
              <w:keepLines/>
              <w:spacing w:line="276" w:lineRule="auto"/>
              <w:ind w:right="270"/>
              <w:jc w:val="both"/>
              <w:rPr>
                <w:rFonts w:ascii="Arial" w:eastAsia="Arial" w:hAnsi="Arial" w:cs="Arial"/>
                <w:sz w:val="22"/>
                <w:szCs w:val="22"/>
              </w:rPr>
            </w:pPr>
            <w:r w:rsidRPr="00B93256">
              <w:rPr>
                <w:rFonts w:ascii="Arial" w:hAnsi="Arial" w:cs="Arial"/>
                <w:sz w:val="22"/>
                <w:szCs w:val="22"/>
              </w:rPr>
              <w:t>Urinals</w:t>
            </w:r>
          </w:p>
        </w:tc>
        <w:tc>
          <w:tcPr>
            <w:tcW w:w="3138" w:type="dxa"/>
            <w:tcBorders>
              <w:top w:val="single" w:sz="4" w:space="0" w:color="auto"/>
              <w:left w:val="single" w:sz="4" w:space="0" w:color="auto"/>
              <w:bottom w:val="single" w:sz="4" w:space="0" w:color="auto"/>
              <w:right w:val="single" w:sz="4" w:space="0" w:color="auto"/>
            </w:tcBorders>
          </w:tcPr>
          <w:p w14:paraId="7FC73216" w14:textId="6B5DB6AA" w:rsidR="003F43C7" w:rsidRPr="00B93256" w:rsidRDefault="003F43C7" w:rsidP="003F43C7">
            <w:pPr>
              <w:spacing w:line="276" w:lineRule="auto"/>
              <w:jc w:val="center"/>
              <w:rPr>
                <w:rFonts w:ascii="Arial" w:hAnsi="Arial" w:cs="Arial"/>
                <w:sz w:val="22"/>
                <w:szCs w:val="22"/>
              </w:rPr>
            </w:pPr>
            <w:r w:rsidRPr="00B93256">
              <w:rPr>
                <w:rFonts w:ascii="Arial" w:hAnsi="Arial" w:cs="Arial"/>
                <w:color w:val="000000" w:themeColor="text1"/>
                <w:sz w:val="22"/>
                <w:szCs w:val="22"/>
              </w:rPr>
              <w:t>5</w:t>
            </w:r>
          </w:p>
        </w:tc>
      </w:tr>
      <w:tr w:rsidR="003F43C7" w:rsidRPr="00B93256" w14:paraId="3DEB0840" w14:textId="77777777" w:rsidTr="003A5E23">
        <w:tc>
          <w:tcPr>
            <w:tcW w:w="968" w:type="dxa"/>
            <w:tcBorders>
              <w:top w:val="single" w:sz="4" w:space="0" w:color="auto"/>
              <w:left w:val="single" w:sz="4" w:space="0" w:color="auto"/>
              <w:bottom w:val="single" w:sz="4" w:space="0" w:color="auto"/>
              <w:right w:val="single" w:sz="4" w:space="0" w:color="auto"/>
            </w:tcBorders>
          </w:tcPr>
          <w:p w14:paraId="1FE1F029" w14:textId="15B23648"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9</w:t>
            </w:r>
          </w:p>
        </w:tc>
        <w:tc>
          <w:tcPr>
            <w:tcW w:w="5244" w:type="dxa"/>
            <w:tcBorders>
              <w:top w:val="single" w:sz="4" w:space="0" w:color="auto"/>
              <w:left w:val="single" w:sz="4" w:space="0" w:color="auto"/>
              <w:bottom w:val="single" w:sz="4" w:space="0" w:color="auto"/>
              <w:right w:val="single" w:sz="4" w:space="0" w:color="auto"/>
            </w:tcBorders>
          </w:tcPr>
          <w:p w14:paraId="39C7121D" w14:textId="0535962A" w:rsidR="003F43C7" w:rsidRPr="00B93256" w:rsidRDefault="003F43C7" w:rsidP="003F43C7">
            <w:pPr>
              <w:keepNext/>
              <w:keepLines/>
              <w:spacing w:line="276" w:lineRule="auto"/>
              <w:ind w:right="270"/>
              <w:jc w:val="both"/>
              <w:rPr>
                <w:rFonts w:ascii="Arial" w:eastAsia="Arial" w:hAnsi="Arial" w:cs="Arial"/>
                <w:sz w:val="22"/>
                <w:szCs w:val="22"/>
              </w:rPr>
            </w:pPr>
            <w:r w:rsidRPr="00B93256">
              <w:rPr>
                <w:rFonts w:ascii="Arial" w:hAnsi="Arial" w:cs="Arial"/>
                <w:sz w:val="22"/>
                <w:szCs w:val="22"/>
              </w:rPr>
              <w:t>Bath chairs</w:t>
            </w:r>
          </w:p>
        </w:tc>
        <w:tc>
          <w:tcPr>
            <w:tcW w:w="3138" w:type="dxa"/>
            <w:tcBorders>
              <w:top w:val="single" w:sz="4" w:space="0" w:color="auto"/>
              <w:left w:val="single" w:sz="4" w:space="0" w:color="auto"/>
              <w:bottom w:val="single" w:sz="4" w:space="0" w:color="auto"/>
              <w:right w:val="single" w:sz="4" w:space="0" w:color="auto"/>
            </w:tcBorders>
          </w:tcPr>
          <w:p w14:paraId="250EA560" w14:textId="73CE8D37" w:rsidR="003F43C7" w:rsidRPr="00B93256" w:rsidRDefault="003F43C7" w:rsidP="003F43C7">
            <w:pPr>
              <w:spacing w:line="276" w:lineRule="auto"/>
              <w:jc w:val="center"/>
              <w:rPr>
                <w:rFonts w:ascii="Arial" w:hAnsi="Arial" w:cs="Arial"/>
                <w:sz w:val="22"/>
                <w:szCs w:val="22"/>
              </w:rPr>
            </w:pPr>
            <w:r w:rsidRPr="00B93256">
              <w:rPr>
                <w:rFonts w:ascii="Arial" w:hAnsi="Arial" w:cs="Arial"/>
                <w:color w:val="000000" w:themeColor="text1"/>
                <w:sz w:val="22"/>
                <w:szCs w:val="22"/>
              </w:rPr>
              <w:t>5</w:t>
            </w:r>
          </w:p>
        </w:tc>
      </w:tr>
      <w:tr w:rsidR="003F43C7" w:rsidRPr="00B93256" w14:paraId="15B076D9" w14:textId="77777777" w:rsidTr="003A5E23">
        <w:tc>
          <w:tcPr>
            <w:tcW w:w="968" w:type="dxa"/>
            <w:tcBorders>
              <w:top w:val="single" w:sz="4" w:space="0" w:color="auto"/>
              <w:left w:val="single" w:sz="4" w:space="0" w:color="auto"/>
              <w:bottom w:val="single" w:sz="4" w:space="0" w:color="auto"/>
              <w:right w:val="single" w:sz="4" w:space="0" w:color="auto"/>
            </w:tcBorders>
          </w:tcPr>
          <w:p w14:paraId="5790933E" w14:textId="57198416"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10</w:t>
            </w:r>
          </w:p>
        </w:tc>
        <w:tc>
          <w:tcPr>
            <w:tcW w:w="5244" w:type="dxa"/>
            <w:tcBorders>
              <w:top w:val="single" w:sz="4" w:space="0" w:color="auto"/>
              <w:left w:val="single" w:sz="4" w:space="0" w:color="auto"/>
              <w:bottom w:val="single" w:sz="4" w:space="0" w:color="auto"/>
              <w:right w:val="single" w:sz="4" w:space="0" w:color="auto"/>
            </w:tcBorders>
          </w:tcPr>
          <w:p w14:paraId="606D8956" w14:textId="560C6D84" w:rsidR="003F43C7" w:rsidRPr="00B93256" w:rsidRDefault="003F43C7" w:rsidP="003F43C7">
            <w:pPr>
              <w:keepNext/>
              <w:keepLines/>
              <w:spacing w:line="276" w:lineRule="auto"/>
              <w:ind w:right="270"/>
              <w:jc w:val="both"/>
              <w:rPr>
                <w:rFonts w:ascii="Arial" w:eastAsia="Arial" w:hAnsi="Arial" w:cs="Arial"/>
                <w:sz w:val="22"/>
                <w:szCs w:val="22"/>
              </w:rPr>
            </w:pPr>
            <w:r w:rsidRPr="00B93256">
              <w:rPr>
                <w:rFonts w:ascii="Arial" w:hAnsi="Arial" w:cs="Arial"/>
                <w:sz w:val="22"/>
                <w:szCs w:val="22"/>
              </w:rPr>
              <w:t>Shower chairs</w:t>
            </w:r>
          </w:p>
        </w:tc>
        <w:tc>
          <w:tcPr>
            <w:tcW w:w="3138" w:type="dxa"/>
            <w:tcBorders>
              <w:top w:val="single" w:sz="4" w:space="0" w:color="auto"/>
              <w:left w:val="single" w:sz="4" w:space="0" w:color="auto"/>
              <w:bottom w:val="single" w:sz="4" w:space="0" w:color="auto"/>
              <w:right w:val="single" w:sz="4" w:space="0" w:color="auto"/>
            </w:tcBorders>
          </w:tcPr>
          <w:p w14:paraId="653AA3F2" w14:textId="35D24894" w:rsidR="003F43C7" w:rsidRPr="00B93256" w:rsidRDefault="003F43C7" w:rsidP="003F43C7">
            <w:pPr>
              <w:spacing w:line="276" w:lineRule="auto"/>
              <w:jc w:val="center"/>
              <w:rPr>
                <w:rFonts w:ascii="Arial" w:hAnsi="Arial" w:cs="Arial"/>
                <w:sz w:val="22"/>
                <w:szCs w:val="22"/>
              </w:rPr>
            </w:pPr>
            <w:r w:rsidRPr="00B93256">
              <w:rPr>
                <w:rFonts w:ascii="Arial" w:hAnsi="Arial" w:cs="Arial"/>
                <w:color w:val="000000" w:themeColor="text1"/>
                <w:sz w:val="22"/>
                <w:szCs w:val="22"/>
              </w:rPr>
              <w:t>5</w:t>
            </w:r>
          </w:p>
        </w:tc>
      </w:tr>
      <w:tr w:rsidR="003F43C7" w:rsidRPr="00B93256" w14:paraId="742A1FA8" w14:textId="77777777" w:rsidTr="003A5E23">
        <w:tc>
          <w:tcPr>
            <w:tcW w:w="968" w:type="dxa"/>
            <w:tcBorders>
              <w:top w:val="single" w:sz="4" w:space="0" w:color="auto"/>
              <w:left w:val="single" w:sz="4" w:space="0" w:color="auto"/>
              <w:bottom w:val="single" w:sz="4" w:space="0" w:color="auto"/>
              <w:right w:val="single" w:sz="4" w:space="0" w:color="auto"/>
            </w:tcBorders>
          </w:tcPr>
          <w:p w14:paraId="4A1538B5" w14:textId="0E352D53"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11</w:t>
            </w:r>
          </w:p>
        </w:tc>
        <w:tc>
          <w:tcPr>
            <w:tcW w:w="5244" w:type="dxa"/>
            <w:tcBorders>
              <w:top w:val="single" w:sz="4" w:space="0" w:color="auto"/>
              <w:left w:val="single" w:sz="4" w:space="0" w:color="auto"/>
              <w:bottom w:val="single" w:sz="4" w:space="0" w:color="auto"/>
              <w:right w:val="single" w:sz="4" w:space="0" w:color="auto"/>
            </w:tcBorders>
          </w:tcPr>
          <w:p w14:paraId="2B2D5AE3" w14:textId="5F37379F" w:rsidR="003F43C7" w:rsidRPr="00B93256" w:rsidRDefault="003F43C7" w:rsidP="003F43C7">
            <w:pPr>
              <w:keepNext/>
              <w:keepLines/>
              <w:spacing w:line="276" w:lineRule="auto"/>
              <w:ind w:right="270"/>
              <w:jc w:val="both"/>
              <w:rPr>
                <w:rFonts w:ascii="Arial" w:eastAsia="Arial" w:hAnsi="Arial" w:cs="Arial"/>
                <w:sz w:val="22"/>
                <w:szCs w:val="22"/>
              </w:rPr>
            </w:pPr>
            <w:r w:rsidRPr="00B93256">
              <w:rPr>
                <w:rFonts w:ascii="Arial" w:hAnsi="Arial" w:cs="Arial"/>
                <w:sz w:val="22"/>
                <w:szCs w:val="22"/>
              </w:rPr>
              <w:t>Commode Chair</w:t>
            </w:r>
          </w:p>
        </w:tc>
        <w:tc>
          <w:tcPr>
            <w:tcW w:w="3138" w:type="dxa"/>
            <w:tcBorders>
              <w:top w:val="single" w:sz="4" w:space="0" w:color="auto"/>
              <w:left w:val="single" w:sz="4" w:space="0" w:color="auto"/>
              <w:bottom w:val="single" w:sz="4" w:space="0" w:color="auto"/>
              <w:right w:val="single" w:sz="4" w:space="0" w:color="auto"/>
            </w:tcBorders>
          </w:tcPr>
          <w:p w14:paraId="060475DC" w14:textId="645DB124" w:rsidR="003F43C7" w:rsidRPr="00B93256" w:rsidRDefault="003F43C7" w:rsidP="003F43C7">
            <w:pPr>
              <w:spacing w:line="276" w:lineRule="auto"/>
              <w:jc w:val="center"/>
              <w:rPr>
                <w:rFonts w:ascii="Arial" w:hAnsi="Arial" w:cs="Arial"/>
                <w:sz w:val="22"/>
                <w:szCs w:val="22"/>
              </w:rPr>
            </w:pPr>
            <w:r w:rsidRPr="00B93256">
              <w:rPr>
                <w:rFonts w:ascii="Arial" w:hAnsi="Arial" w:cs="Arial"/>
                <w:color w:val="000000" w:themeColor="text1"/>
                <w:sz w:val="22"/>
                <w:szCs w:val="22"/>
              </w:rPr>
              <w:t>2</w:t>
            </w:r>
          </w:p>
        </w:tc>
      </w:tr>
      <w:tr w:rsidR="003F43C7" w:rsidRPr="00B93256" w14:paraId="4E886C65" w14:textId="77777777" w:rsidTr="003A5E23">
        <w:tc>
          <w:tcPr>
            <w:tcW w:w="968" w:type="dxa"/>
            <w:tcBorders>
              <w:top w:val="single" w:sz="4" w:space="0" w:color="auto"/>
              <w:left w:val="single" w:sz="4" w:space="0" w:color="auto"/>
              <w:bottom w:val="single" w:sz="4" w:space="0" w:color="auto"/>
              <w:right w:val="single" w:sz="4" w:space="0" w:color="auto"/>
            </w:tcBorders>
          </w:tcPr>
          <w:p w14:paraId="3D1CDE37" w14:textId="2E351E59"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12</w:t>
            </w:r>
          </w:p>
        </w:tc>
        <w:tc>
          <w:tcPr>
            <w:tcW w:w="5244" w:type="dxa"/>
            <w:tcBorders>
              <w:top w:val="single" w:sz="4" w:space="0" w:color="auto"/>
              <w:left w:val="single" w:sz="4" w:space="0" w:color="auto"/>
              <w:bottom w:val="single" w:sz="4" w:space="0" w:color="auto"/>
              <w:right w:val="single" w:sz="4" w:space="0" w:color="auto"/>
            </w:tcBorders>
          </w:tcPr>
          <w:p w14:paraId="1785BCB3" w14:textId="79619EDF" w:rsidR="003F43C7" w:rsidRPr="00B93256" w:rsidRDefault="003F43C7" w:rsidP="003F43C7">
            <w:pPr>
              <w:keepNext/>
              <w:keepLines/>
              <w:spacing w:line="276" w:lineRule="auto"/>
              <w:ind w:right="270"/>
              <w:jc w:val="both"/>
              <w:rPr>
                <w:rFonts w:ascii="Arial" w:eastAsia="Arial" w:hAnsi="Arial" w:cs="Arial"/>
                <w:sz w:val="22"/>
                <w:szCs w:val="22"/>
              </w:rPr>
            </w:pPr>
            <w:r w:rsidRPr="00B93256">
              <w:rPr>
                <w:rFonts w:ascii="Arial" w:hAnsi="Arial" w:cs="Arial"/>
                <w:sz w:val="22"/>
                <w:szCs w:val="22"/>
              </w:rPr>
              <w:t xml:space="preserve">Towels </w:t>
            </w:r>
          </w:p>
        </w:tc>
        <w:tc>
          <w:tcPr>
            <w:tcW w:w="3138" w:type="dxa"/>
            <w:tcBorders>
              <w:top w:val="single" w:sz="4" w:space="0" w:color="auto"/>
              <w:left w:val="single" w:sz="4" w:space="0" w:color="auto"/>
              <w:bottom w:val="single" w:sz="4" w:space="0" w:color="auto"/>
              <w:right w:val="single" w:sz="4" w:space="0" w:color="auto"/>
            </w:tcBorders>
          </w:tcPr>
          <w:p w14:paraId="00A4D4E8" w14:textId="3118C753" w:rsidR="003F43C7" w:rsidRPr="00B93256" w:rsidRDefault="003F43C7" w:rsidP="003F43C7">
            <w:pPr>
              <w:spacing w:line="276" w:lineRule="auto"/>
              <w:jc w:val="center"/>
              <w:rPr>
                <w:rFonts w:ascii="Arial" w:hAnsi="Arial" w:cs="Arial"/>
                <w:sz w:val="22"/>
                <w:szCs w:val="22"/>
              </w:rPr>
            </w:pPr>
            <w:r w:rsidRPr="00B93256">
              <w:rPr>
                <w:rFonts w:ascii="Arial" w:hAnsi="Arial" w:cs="Arial"/>
                <w:color w:val="000000" w:themeColor="text1"/>
                <w:sz w:val="22"/>
                <w:szCs w:val="22"/>
              </w:rPr>
              <w:t>10</w:t>
            </w:r>
          </w:p>
        </w:tc>
      </w:tr>
      <w:tr w:rsidR="003F43C7" w:rsidRPr="00B93256" w14:paraId="715A745A" w14:textId="77777777" w:rsidTr="003A5E23">
        <w:tc>
          <w:tcPr>
            <w:tcW w:w="968" w:type="dxa"/>
            <w:tcBorders>
              <w:top w:val="single" w:sz="4" w:space="0" w:color="auto"/>
              <w:left w:val="single" w:sz="4" w:space="0" w:color="auto"/>
              <w:bottom w:val="single" w:sz="4" w:space="0" w:color="auto"/>
              <w:right w:val="single" w:sz="4" w:space="0" w:color="auto"/>
            </w:tcBorders>
          </w:tcPr>
          <w:p w14:paraId="0834CEFF" w14:textId="350D84A0"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13</w:t>
            </w:r>
          </w:p>
        </w:tc>
        <w:tc>
          <w:tcPr>
            <w:tcW w:w="5244" w:type="dxa"/>
            <w:tcBorders>
              <w:top w:val="single" w:sz="4" w:space="0" w:color="auto"/>
              <w:left w:val="single" w:sz="4" w:space="0" w:color="auto"/>
              <w:bottom w:val="single" w:sz="4" w:space="0" w:color="auto"/>
              <w:right w:val="single" w:sz="4" w:space="0" w:color="auto"/>
            </w:tcBorders>
          </w:tcPr>
          <w:p w14:paraId="6CF5C069" w14:textId="1EA38DCD" w:rsidR="003F43C7" w:rsidRPr="00B93256" w:rsidRDefault="003F43C7" w:rsidP="003F43C7">
            <w:pPr>
              <w:keepNext/>
              <w:keepLines/>
              <w:spacing w:line="276" w:lineRule="auto"/>
              <w:ind w:right="270"/>
              <w:jc w:val="both"/>
              <w:rPr>
                <w:rFonts w:ascii="Arial" w:eastAsia="Arial" w:hAnsi="Arial" w:cs="Arial"/>
                <w:sz w:val="22"/>
                <w:szCs w:val="22"/>
              </w:rPr>
            </w:pPr>
            <w:r w:rsidRPr="00B93256">
              <w:rPr>
                <w:rFonts w:ascii="Arial" w:hAnsi="Arial" w:cs="Arial"/>
                <w:sz w:val="22"/>
                <w:szCs w:val="22"/>
              </w:rPr>
              <w:t>Gowns, sheets, pillows (practice set)</w:t>
            </w:r>
          </w:p>
        </w:tc>
        <w:tc>
          <w:tcPr>
            <w:tcW w:w="3138" w:type="dxa"/>
            <w:tcBorders>
              <w:top w:val="single" w:sz="4" w:space="0" w:color="auto"/>
              <w:left w:val="single" w:sz="4" w:space="0" w:color="auto"/>
              <w:bottom w:val="single" w:sz="4" w:space="0" w:color="auto"/>
              <w:right w:val="single" w:sz="4" w:space="0" w:color="auto"/>
            </w:tcBorders>
          </w:tcPr>
          <w:p w14:paraId="2AE369B1" w14:textId="0383B25D" w:rsidR="003F43C7" w:rsidRPr="00B93256" w:rsidRDefault="003F43C7" w:rsidP="003F43C7">
            <w:pPr>
              <w:spacing w:line="276" w:lineRule="auto"/>
              <w:jc w:val="center"/>
              <w:rPr>
                <w:rFonts w:ascii="Arial" w:hAnsi="Arial" w:cs="Arial"/>
                <w:sz w:val="22"/>
                <w:szCs w:val="22"/>
              </w:rPr>
            </w:pPr>
            <w:r w:rsidRPr="00B93256">
              <w:rPr>
                <w:rFonts w:ascii="Arial" w:hAnsi="Arial" w:cs="Arial"/>
                <w:color w:val="000000" w:themeColor="text1"/>
                <w:sz w:val="22"/>
                <w:szCs w:val="22"/>
              </w:rPr>
              <w:t>10</w:t>
            </w:r>
          </w:p>
        </w:tc>
      </w:tr>
      <w:tr w:rsidR="003F43C7" w:rsidRPr="00B93256" w14:paraId="66E26048" w14:textId="77777777" w:rsidTr="003A5E23">
        <w:tc>
          <w:tcPr>
            <w:tcW w:w="968" w:type="dxa"/>
            <w:tcBorders>
              <w:top w:val="single" w:sz="4" w:space="0" w:color="auto"/>
              <w:left w:val="single" w:sz="4" w:space="0" w:color="auto"/>
              <w:bottom w:val="single" w:sz="4" w:space="0" w:color="auto"/>
              <w:right w:val="single" w:sz="4" w:space="0" w:color="auto"/>
            </w:tcBorders>
          </w:tcPr>
          <w:p w14:paraId="52A6A92B" w14:textId="0D3FDD0B"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14</w:t>
            </w:r>
          </w:p>
        </w:tc>
        <w:tc>
          <w:tcPr>
            <w:tcW w:w="5244" w:type="dxa"/>
            <w:tcBorders>
              <w:top w:val="single" w:sz="4" w:space="0" w:color="auto"/>
              <w:left w:val="single" w:sz="4" w:space="0" w:color="auto"/>
              <w:bottom w:val="single" w:sz="4" w:space="0" w:color="auto"/>
              <w:right w:val="single" w:sz="4" w:space="0" w:color="auto"/>
            </w:tcBorders>
          </w:tcPr>
          <w:p w14:paraId="5EB4A658" w14:textId="6E5E58CC" w:rsidR="003F43C7" w:rsidRPr="00B93256" w:rsidRDefault="003F43C7" w:rsidP="003F43C7">
            <w:pPr>
              <w:keepNext/>
              <w:keepLines/>
              <w:spacing w:line="276" w:lineRule="auto"/>
              <w:ind w:right="270"/>
              <w:jc w:val="both"/>
              <w:rPr>
                <w:rFonts w:ascii="Arial" w:eastAsia="Arial" w:hAnsi="Arial" w:cs="Arial"/>
                <w:sz w:val="22"/>
                <w:szCs w:val="22"/>
              </w:rPr>
            </w:pPr>
            <w:r w:rsidRPr="00B93256">
              <w:rPr>
                <w:rFonts w:ascii="Arial" w:hAnsi="Arial" w:cs="Arial"/>
                <w:sz w:val="22"/>
                <w:szCs w:val="22"/>
              </w:rPr>
              <w:t>Oral hygiene demo model (denture model/ dummy teeth)</w:t>
            </w:r>
          </w:p>
        </w:tc>
        <w:tc>
          <w:tcPr>
            <w:tcW w:w="3138" w:type="dxa"/>
            <w:tcBorders>
              <w:top w:val="single" w:sz="4" w:space="0" w:color="auto"/>
              <w:left w:val="single" w:sz="4" w:space="0" w:color="auto"/>
              <w:bottom w:val="single" w:sz="4" w:space="0" w:color="auto"/>
              <w:right w:val="single" w:sz="4" w:space="0" w:color="auto"/>
            </w:tcBorders>
          </w:tcPr>
          <w:p w14:paraId="535E61FF" w14:textId="34818119" w:rsidR="003F43C7" w:rsidRPr="00B93256" w:rsidRDefault="003F43C7" w:rsidP="003F43C7">
            <w:pPr>
              <w:spacing w:line="276" w:lineRule="auto"/>
              <w:jc w:val="center"/>
              <w:rPr>
                <w:rFonts w:ascii="Arial" w:hAnsi="Arial" w:cs="Arial"/>
                <w:sz w:val="22"/>
                <w:szCs w:val="22"/>
              </w:rPr>
            </w:pPr>
            <w:r w:rsidRPr="00B93256">
              <w:rPr>
                <w:rFonts w:ascii="Arial" w:hAnsi="Arial" w:cs="Arial"/>
                <w:color w:val="000000" w:themeColor="text1"/>
                <w:sz w:val="22"/>
                <w:szCs w:val="22"/>
              </w:rPr>
              <w:t>10</w:t>
            </w:r>
          </w:p>
        </w:tc>
      </w:tr>
      <w:tr w:rsidR="003F43C7" w:rsidRPr="00B93256" w14:paraId="68E49BE5" w14:textId="77777777" w:rsidTr="003A5E23">
        <w:tc>
          <w:tcPr>
            <w:tcW w:w="968" w:type="dxa"/>
            <w:tcBorders>
              <w:top w:val="single" w:sz="4" w:space="0" w:color="auto"/>
              <w:left w:val="single" w:sz="4" w:space="0" w:color="auto"/>
              <w:bottom w:val="single" w:sz="4" w:space="0" w:color="auto"/>
              <w:right w:val="single" w:sz="4" w:space="0" w:color="auto"/>
            </w:tcBorders>
          </w:tcPr>
          <w:p w14:paraId="66085171" w14:textId="01F840B3"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15</w:t>
            </w:r>
          </w:p>
        </w:tc>
        <w:tc>
          <w:tcPr>
            <w:tcW w:w="5244" w:type="dxa"/>
            <w:tcBorders>
              <w:top w:val="single" w:sz="4" w:space="0" w:color="auto"/>
              <w:left w:val="single" w:sz="4" w:space="0" w:color="auto"/>
              <w:bottom w:val="single" w:sz="4" w:space="0" w:color="auto"/>
              <w:right w:val="single" w:sz="4" w:space="0" w:color="auto"/>
            </w:tcBorders>
          </w:tcPr>
          <w:p w14:paraId="68294446" w14:textId="674260A4" w:rsidR="003F43C7" w:rsidRPr="00B93256" w:rsidRDefault="003F43C7" w:rsidP="003F43C7">
            <w:pPr>
              <w:keepNext/>
              <w:keepLines/>
              <w:spacing w:line="276" w:lineRule="auto"/>
              <w:ind w:right="270"/>
              <w:jc w:val="both"/>
              <w:rPr>
                <w:rFonts w:ascii="Arial" w:eastAsia="Arial" w:hAnsi="Arial" w:cs="Arial"/>
                <w:sz w:val="22"/>
                <w:szCs w:val="22"/>
              </w:rPr>
            </w:pPr>
            <w:r w:rsidRPr="00B93256">
              <w:rPr>
                <w:rFonts w:ascii="Arial" w:hAnsi="Arial" w:cs="Arial"/>
                <w:sz w:val="22"/>
                <w:szCs w:val="22"/>
              </w:rPr>
              <w:t>Hairbrush, combs</w:t>
            </w:r>
          </w:p>
        </w:tc>
        <w:tc>
          <w:tcPr>
            <w:tcW w:w="3138" w:type="dxa"/>
            <w:tcBorders>
              <w:top w:val="single" w:sz="4" w:space="0" w:color="auto"/>
              <w:left w:val="single" w:sz="4" w:space="0" w:color="auto"/>
              <w:bottom w:val="single" w:sz="4" w:space="0" w:color="auto"/>
              <w:right w:val="single" w:sz="4" w:space="0" w:color="auto"/>
            </w:tcBorders>
          </w:tcPr>
          <w:p w14:paraId="122D24AC" w14:textId="78825522" w:rsidR="003F43C7" w:rsidRPr="00B93256" w:rsidRDefault="003F43C7" w:rsidP="003F43C7">
            <w:pPr>
              <w:spacing w:line="276" w:lineRule="auto"/>
              <w:jc w:val="center"/>
              <w:rPr>
                <w:rFonts w:ascii="Arial" w:hAnsi="Arial" w:cs="Arial"/>
                <w:sz w:val="22"/>
                <w:szCs w:val="22"/>
              </w:rPr>
            </w:pPr>
            <w:r w:rsidRPr="00B93256">
              <w:rPr>
                <w:rFonts w:ascii="Arial" w:hAnsi="Arial" w:cs="Arial"/>
                <w:color w:val="000000" w:themeColor="text1"/>
                <w:sz w:val="22"/>
                <w:szCs w:val="22"/>
              </w:rPr>
              <w:t>10</w:t>
            </w:r>
          </w:p>
        </w:tc>
      </w:tr>
      <w:tr w:rsidR="003F43C7" w:rsidRPr="00B93256" w14:paraId="5BCB95A6" w14:textId="77777777" w:rsidTr="003A5E23">
        <w:tc>
          <w:tcPr>
            <w:tcW w:w="968" w:type="dxa"/>
            <w:tcBorders>
              <w:top w:val="single" w:sz="4" w:space="0" w:color="auto"/>
              <w:left w:val="single" w:sz="4" w:space="0" w:color="auto"/>
              <w:bottom w:val="single" w:sz="4" w:space="0" w:color="auto"/>
              <w:right w:val="single" w:sz="4" w:space="0" w:color="auto"/>
            </w:tcBorders>
          </w:tcPr>
          <w:p w14:paraId="619D773F" w14:textId="6AF4443D"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16</w:t>
            </w:r>
          </w:p>
        </w:tc>
        <w:tc>
          <w:tcPr>
            <w:tcW w:w="5244" w:type="dxa"/>
            <w:tcBorders>
              <w:top w:val="single" w:sz="4" w:space="0" w:color="auto"/>
              <w:left w:val="single" w:sz="4" w:space="0" w:color="auto"/>
              <w:bottom w:val="single" w:sz="4" w:space="0" w:color="auto"/>
              <w:right w:val="single" w:sz="4" w:space="0" w:color="auto"/>
            </w:tcBorders>
          </w:tcPr>
          <w:p w14:paraId="70F4A98A" w14:textId="3B08E639" w:rsidR="003F43C7" w:rsidRPr="00B93256" w:rsidRDefault="003F43C7" w:rsidP="003F43C7">
            <w:pPr>
              <w:keepNext/>
              <w:keepLines/>
              <w:spacing w:line="276" w:lineRule="auto"/>
              <w:ind w:right="270"/>
              <w:jc w:val="both"/>
              <w:rPr>
                <w:rFonts w:ascii="Arial" w:eastAsia="Arial" w:hAnsi="Arial" w:cs="Arial"/>
                <w:sz w:val="22"/>
                <w:szCs w:val="22"/>
              </w:rPr>
            </w:pPr>
            <w:r w:rsidRPr="00B93256">
              <w:rPr>
                <w:rFonts w:ascii="Arial" w:hAnsi="Arial" w:cs="Arial"/>
                <w:sz w:val="22"/>
                <w:szCs w:val="22"/>
              </w:rPr>
              <w:t>Grooming Kit</w:t>
            </w:r>
          </w:p>
        </w:tc>
        <w:tc>
          <w:tcPr>
            <w:tcW w:w="3138" w:type="dxa"/>
            <w:tcBorders>
              <w:top w:val="single" w:sz="4" w:space="0" w:color="auto"/>
              <w:left w:val="single" w:sz="4" w:space="0" w:color="auto"/>
              <w:bottom w:val="single" w:sz="4" w:space="0" w:color="auto"/>
              <w:right w:val="single" w:sz="4" w:space="0" w:color="auto"/>
            </w:tcBorders>
          </w:tcPr>
          <w:p w14:paraId="7519046C" w14:textId="5F74EFB2" w:rsidR="003F43C7" w:rsidRPr="00B93256" w:rsidRDefault="003F43C7" w:rsidP="003F43C7">
            <w:pPr>
              <w:spacing w:line="276" w:lineRule="auto"/>
              <w:jc w:val="center"/>
              <w:rPr>
                <w:rFonts w:ascii="Arial" w:hAnsi="Arial" w:cs="Arial"/>
                <w:sz w:val="22"/>
                <w:szCs w:val="22"/>
              </w:rPr>
            </w:pPr>
            <w:r w:rsidRPr="00B93256">
              <w:rPr>
                <w:rFonts w:ascii="Arial" w:hAnsi="Arial" w:cs="Arial"/>
                <w:color w:val="000000" w:themeColor="text1"/>
                <w:sz w:val="22"/>
                <w:szCs w:val="22"/>
              </w:rPr>
              <w:t>10</w:t>
            </w:r>
          </w:p>
        </w:tc>
      </w:tr>
      <w:tr w:rsidR="003F43C7" w:rsidRPr="00B93256" w14:paraId="3EC858C6" w14:textId="77777777" w:rsidTr="003A5E23">
        <w:tc>
          <w:tcPr>
            <w:tcW w:w="968" w:type="dxa"/>
            <w:tcBorders>
              <w:top w:val="single" w:sz="4" w:space="0" w:color="auto"/>
              <w:left w:val="single" w:sz="4" w:space="0" w:color="auto"/>
              <w:bottom w:val="single" w:sz="4" w:space="0" w:color="auto"/>
              <w:right w:val="single" w:sz="4" w:space="0" w:color="auto"/>
            </w:tcBorders>
          </w:tcPr>
          <w:p w14:paraId="227F930F" w14:textId="47C8D61D"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17</w:t>
            </w:r>
          </w:p>
        </w:tc>
        <w:tc>
          <w:tcPr>
            <w:tcW w:w="5244" w:type="dxa"/>
            <w:tcBorders>
              <w:top w:val="single" w:sz="4" w:space="0" w:color="auto"/>
              <w:left w:val="single" w:sz="4" w:space="0" w:color="auto"/>
              <w:bottom w:val="single" w:sz="4" w:space="0" w:color="auto"/>
              <w:right w:val="single" w:sz="4" w:space="0" w:color="auto"/>
            </w:tcBorders>
          </w:tcPr>
          <w:p w14:paraId="13396504" w14:textId="241C7B73" w:rsidR="003F43C7" w:rsidRPr="00B93256" w:rsidRDefault="003F43C7" w:rsidP="003F43C7">
            <w:pPr>
              <w:keepNext/>
              <w:keepLines/>
              <w:spacing w:line="276" w:lineRule="auto"/>
              <w:ind w:right="270"/>
              <w:jc w:val="both"/>
              <w:rPr>
                <w:rFonts w:ascii="Arial" w:eastAsia="Arial" w:hAnsi="Arial" w:cs="Arial"/>
                <w:sz w:val="22"/>
                <w:szCs w:val="22"/>
              </w:rPr>
            </w:pPr>
            <w:r w:rsidRPr="00B93256">
              <w:rPr>
                <w:rFonts w:ascii="Arial" w:hAnsi="Arial" w:cs="Arial"/>
                <w:sz w:val="22"/>
                <w:szCs w:val="22"/>
              </w:rPr>
              <w:t xml:space="preserve">Blood pressure monitor </w:t>
            </w:r>
          </w:p>
        </w:tc>
        <w:tc>
          <w:tcPr>
            <w:tcW w:w="3138" w:type="dxa"/>
            <w:tcBorders>
              <w:top w:val="single" w:sz="4" w:space="0" w:color="auto"/>
              <w:left w:val="single" w:sz="4" w:space="0" w:color="auto"/>
              <w:bottom w:val="single" w:sz="4" w:space="0" w:color="auto"/>
              <w:right w:val="single" w:sz="4" w:space="0" w:color="auto"/>
            </w:tcBorders>
          </w:tcPr>
          <w:p w14:paraId="1BE517A2" w14:textId="73B8A0F3" w:rsidR="003F43C7" w:rsidRPr="00B93256" w:rsidRDefault="003F43C7" w:rsidP="003F43C7">
            <w:pPr>
              <w:spacing w:line="276" w:lineRule="auto"/>
              <w:jc w:val="center"/>
              <w:rPr>
                <w:rFonts w:ascii="Arial" w:hAnsi="Arial" w:cs="Arial"/>
                <w:sz w:val="22"/>
                <w:szCs w:val="22"/>
              </w:rPr>
            </w:pPr>
            <w:r w:rsidRPr="00B93256">
              <w:rPr>
                <w:rFonts w:ascii="Arial" w:hAnsi="Arial" w:cs="Arial"/>
                <w:color w:val="000000" w:themeColor="text1"/>
                <w:sz w:val="22"/>
                <w:szCs w:val="22"/>
              </w:rPr>
              <w:t>25</w:t>
            </w:r>
          </w:p>
        </w:tc>
      </w:tr>
      <w:tr w:rsidR="003F43C7" w:rsidRPr="00B93256" w14:paraId="4AECCB42" w14:textId="77777777" w:rsidTr="003A5E23">
        <w:tc>
          <w:tcPr>
            <w:tcW w:w="968" w:type="dxa"/>
            <w:tcBorders>
              <w:top w:val="single" w:sz="4" w:space="0" w:color="auto"/>
              <w:left w:val="single" w:sz="4" w:space="0" w:color="auto"/>
              <w:bottom w:val="single" w:sz="4" w:space="0" w:color="auto"/>
              <w:right w:val="single" w:sz="4" w:space="0" w:color="auto"/>
            </w:tcBorders>
          </w:tcPr>
          <w:p w14:paraId="4716424B" w14:textId="4D0C66AC"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18</w:t>
            </w:r>
          </w:p>
        </w:tc>
        <w:tc>
          <w:tcPr>
            <w:tcW w:w="5244" w:type="dxa"/>
            <w:tcBorders>
              <w:top w:val="single" w:sz="4" w:space="0" w:color="auto"/>
              <w:left w:val="single" w:sz="4" w:space="0" w:color="auto"/>
              <w:bottom w:val="single" w:sz="4" w:space="0" w:color="auto"/>
              <w:right w:val="single" w:sz="4" w:space="0" w:color="auto"/>
            </w:tcBorders>
          </w:tcPr>
          <w:p w14:paraId="3BFA1103" w14:textId="0D0370A2" w:rsidR="003F43C7" w:rsidRPr="00B93256" w:rsidRDefault="003F43C7" w:rsidP="003F43C7">
            <w:pPr>
              <w:keepNext/>
              <w:keepLines/>
              <w:spacing w:line="276" w:lineRule="auto"/>
              <w:ind w:right="270"/>
              <w:jc w:val="both"/>
              <w:rPr>
                <w:rFonts w:ascii="Arial" w:eastAsia="Arial" w:hAnsi="Arial" w:cs="Arial"/>
                <w:sz w:val="22"/>
                <w:szCs w:val="22"/>
              </w:rPr>
            </w:pPr>
            <w:r w:rsidRPr="00B93256">
              <w:rPr>
                <w:rFonts w:ascii="Arial" w:hAnsi="Arial" w:cs="Arial"/>
                <w:bCs/>
                <w:sz w:val="22"/>
                <w:szCs w:val="22"/>
              </w:rPr>
              <w:t xml:space="preserve">Glucometer </w:t>
            </w:r>
          </w:p>
        </w:tc>
        <w:tc>
          <w:tcPr>
            <w:tcW w:w="3138" w:type="dxa"/>
            <w:tcBorders>
              <w:top w:val="single" w:sz="4" w:space="0" w:color="auto"/>
              <w:left w:val="single" w:sz="4" w:space="0" w:color="auto"/>
              <w:bottom w:val="single" w:sz="4" w:space="0" w:color="auto"/>
              <w:right w:val="single" w:sz="4" w:space="0" w:color="auto"/>
            </w:tcBorders>
          </w:tcPr>
          <w:p w14:paraId="036B6ACC" w14:textId="5804AF1F" w:rsidR="003F43C7" w:rsidRPr="00B93256" w:rsidRDefault="003F43C7" w:rsidP="003F43C7">
            <w:pPr>
              <w:spacing w:line="276" w:lineRule="auto"/>
              <w:jc w:val="center"/>
              <w:rPr>
                <w:rFonts w:ascii="Arial" w:hAnsi="Arial" w:cs="Arial"/>
                <w:sz w:val="22"/>
                <w:szCs w:val="22"/>
              </w:rPr>
            </w:pPr>
            <w:r w:rsidRPr="00B93256">
              <w:rPr>
                <w:rFonts w:ascii="Arial" w:hAnsi="Arial" w:cs="Arial"/>
                <w:color w:val="000000" w:themeColor="text1"/>
                <w:sz w:val="22"/>
                <w:szCs w:val="22"/>
              </w:rPr>
              <w:t>25</w:t>
            </w:r>
          </w:p>
        </w:tc>
      </w:tr>
      <w:tr w:rsidR="003F43C7" w:rsidRPr="00B93256" w14:paraId="3857E946" w14:textId="77777777" w:rsidTr="003A5E23">
        <w:tc>
          <w:tcPr>
            <w:tcW w:w="968" w:type="dxa"/>
            <w:tcBorders>
              <w:top w:val="single" w:sz="4" w:space="0" w:color="auto"/>
              <w:left w:val="single" w:sz="4" w:space="0" w:color="auto"/>
              <w:bottom w:val="single" w:sz="4" w:space="0" w:color="auto"/>
              <w:right w:val="single" w:sz="4" w:space="0" w:color="auto"/>
            </w:tcBorders>
          </w:tcPr>
          <w:p w14:paraId="2C4337BA" w14:textId="6095AD8B"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19</w:t>
            </w:r>
          </w:p>
        </w:tc>
        <w:tc>
          <w:tcPr>
            <w:tcW w:w="5244" w:type="dxa"/>
            <w:tcBorders>
              <w:top w:val="single" w:sz="4" w:space="0" w:color="auto"/>
              <w:left w:val="single" w:sz="4" w:space="0" w:color="auto"/>
              <w:bottom w:val="single" w:sz="4" w:space="0" w:color="auto"/>
              <w:right w:val="single" w:sz="4" w:space="0" w:color="auto"/>
            </w:tcBorders>
          </w:tcPr>
          <w:p w14:paraId="29BD9B16" w14:textId="46BF21E9" w:rsidR="003F43C7" w:rsidRPr="00B93256" w:rsidRDefault="003F43C7" w:rsidP="003F43C7">
            <w:pPr>
              <w:keepNext/>
              <w:keepLines/>
              <w:spacing w:line="276" w:lineRule="auto"/>
              <w:ind w:right="270"/>
              <w:jc w:val="both"/>
              <w:rPr>
                <w:rFonts w:ascii="Arial" w:eastAsia="Arial" w:hAnsi="Arial" w:cs="Arial"/>
                <w:sz w:val="22"/>
                <w:szCs w:val="22"/>
              </w:rPr>
            </w:pPr>
            <w:r w:rsidRPr="00B93256">
              <w:rPr>
                <w:rFonts w:ascii="Arial" w:hAnsi="Arial" w:cs="Arial"/>
                <w:sz w:val="22"/>
                <w:szCs w:val="22"/>
              </w:rPr>
              <w:t>Digital Thermometer</w:t>
            </w:r>
          </w:p>
        </w:tc>
        <w:tc>
          <w:tcPr>
            <w:tcW w:w="3138" w:type="dxa"/>
            <w:tcBorders>
              <w:top w:val="single" w:sz="4" w:space="0" w:color="auto"/>
              <w:left w:val="single" w:sz="4" w:space="0" w:color="auto"/>
              <w:bottom w:val="single" w:sz="4" w:space="0" w:color="auto"/>
              <w:right w:val="single" w:sz="4" w:space="0" w:color="auto"/>
            </w:tcBorders>
          </w:tcPr>
          <w:p w14:paraId="69F35D87" w14:textId="2D84C5D5" w:rsidR="003F43C7" w:rsidRPr="00B93256" w:rsidRDefault="003F43C7" w:rsidP="003F43C7">
            <w:pPr>
              <w:spacing w:line="276" w:lineRule="auto"/>
              <w:jc w:val="center"/>
              <w:rPr>
                <w:rFonts w:ascii="Arial" w:hAnsi="Arial" w:cs="Arial"/>
                <w:sz w:val="22"/>
                <w:szCs w:val="22"/>
              </w:rPr>
            </w:pPr>
            <w:r w:rsidRPr="00B93256">
              <w:rPr>
                <w:rFonts w:ascii="Arial" w:hAnsi="Arial" w:cs="Arial"/>
                <w:color w:val="000000" w:themeColor="text1"/>
                <w:sz w:val="22"/>
                <w:szCs w:val="22"/>
              </w:rPr>
              <w:t>25</w:t>
            </w:r>
          </w:p>
        </w:tc>
      </w:tr>
      <w:tr w:rsidR="003F43C7" w:rsidRPr="00B93256" w14:paraId="00A64E33" w14:textId="77777777" w:rsidTr="003A5E23">
        <w:tc>
          <w:tcPr>
            <w:tcW w:w="968" w:type="dxa"/>
            <w:tcBorders>
              <w:top w:val="single" w:sz="4" w:space="0" w:color="auto"/>
              <w:left w:val="single" w:sz="4" w:space="0" w:color="auto"/>
              <w:bottom w:val="single" w:sz="4" w:space="0" w:color="auto"/>
              <w:right w:val="single" w:sz="4" w:space="0" w:color="auto"/>
            </w:tcBorders>
          </w:tcPr>
          <w:p w14:paraId="4E72B8FA" w14:textId="62981B2F"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20</w:t>
            </w:r>
          </w:p>
        </w:tc>
        <w:tc>
          <w:tcPr>
            <w:tcW w:w="5244" w:type="dxa"/>
            <w:tcBorders>
              <w:top w:val="single" w:sz="4" w:space="0" w:color="auto"/>
              <w:left w:val="single" w:sz="4" w:space="0" w:color="auto"/>
              <w:bottom w:val="single" w:sz="4" w:space="0" w:color="auto"/>
              <w:right w:val="single" w:sz="4" w:space="0" w:color="auto"/>
            </w:tcBorders>
          </w:tcPr>
          <w:p w14:paraId="222F3EFE" w14:textId="59A63C37" w:rsidR="003F43C7" w:rsidRPr="00B93256" w:rsidRDefault="003F43C7" w:rsidP="003F43C7">
            <w:pPr>
              <w:keepNext/>
              <w:keepLines/>
              <w:spacing w:line="276" w:lineRule="auto"/>
              <w:ind w:right="270"/>
              <w:jc w:val="both"/>
              <w:rPr>
                <w:rFonts w:ascii="Arial" w:eastAsia="Arial" w:hAnsi="Arial" w:cs="Arial"/>
                <w:sz w:val="22"/>
                <w:szCs w:val="22"/>
              </w:rPr>
            </w:pPr>
            <w:r w:rsidRPr="00B93256">
              <w:rPr>
                <w:rFonts w:ascii="Arial" w:hAnsi="Arial" w:cs="Arial"/>
                <w:sz w:val="22"/>
                <w:szCs w:val="22"/>
              </w:rPr>
              <w:t xml:space="preserve">First aid kit </w:t>
            </w:r>
          </w:p>
        </w:tc>
        <w:tc>
          <w:tcPr>
            <w:tcW w:w="3138" w:type="dxa"/>
            <w:tcBorders>
              <w:top w:val="single" w:sz="4" w:space="0" w:color="auto"/>
              <w:left w:val="single" w:sz="4" w:space="0" w:color="auto"/>
              <w:bottom w:val="single" w:sz="4" w:space="0" w:color="auto"/>
              <w:right w:val="single" w:sz="4" w:space="0" w:color="auto"/>
            </w:tcBorders>
          </w:tcPr>
          <w:p w14:paraId="099051FF" w14:textId="596100E4" w:rsidR="003F43C7" w:rsidRPr="00B93256" w:rsidRDefault="003F43C7" w:rsidP="003F43C7">
            <w:pPr>
              <w:spacing w:line="276" w:lineRule="auto"/>
              <w:jc w:val="center"/>
              <w:rPr>
                <w:rFonts w:ascii="Arial" w:hAnsi="Arial" w:cs="Arial"/>
                <w:sz w:val="22"/>
                <w:szCs w:val="22"/>
              </w:rPr>
            </w:pPr>
            <w:r w:rsidRPr="00B93256">
              <w:rPr>
                <w:rFonts w:ascii="Arial" w:hAnsi="Arial" w:cs="Arial"/>
                <w:color w:val="000000" w:themeColor="text1"/>
                <w:sz w:val="22"/>
                <w:szCs w:val="22"/>
              </w:rPr>
              <w:t>5</w:t>
            </w:r>
          </w:p>
        </w:tc>
      </w:tr>
      <w:tr w:rsidR="003F43C7" w:rsidRPr="00B93256" w14:paraId="2722CC02" w14:textId="77777777" w:rsidTr="003A5E23">
        <w:tc>
          <w:tcPr>
            <w:tcW w:w="968" w:type="dxa"/>
            <w:tcBorders>
              <w:top w:val="single" w:sz="4" w:space="0" w:color="auto"/>
              <w:left w:val="single" w:sz="4" w:space="0" w:color="auto"/>
              <w:bottom w:val="single" w:sz="4" w:space="0" w:color="auto"/>
              <w:right w:val="single" w:sz="4" w:space="0" w:color="auto"/>
            </w:tcBorders>
            <w:hideMark/>
          </w:tcPr>
          <w:p w14:paraId="0DBBA30D" w14:textId="10CD12A2"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21</w:t>
            </w:r>
          </w:p>
        </w:tc>
        <w:tc>
          <w:tcPr>
            <w:tcW w:w="5244" w:type="dxa"/>
            <w:tcBorders>
              <w:top w:val="single" w:sz="4" w:space="0" w:color="auto"/>
              <w:left w:val="single" w:sz="4" w:space="0" w:color="auto"/>
              <w:bottom w:val="single" w:sz="4" w:space="0" w:color="auto"/>
              <w:right w:val="single" w:sz="4" w:space="0" w:color="auto"/>
            </w:tcBorders>
            <w:hideMark/>
          </w:tcPr>
          <w:p w14:paraId="726AD2DB" w14:textId="417FF456" w:rsidR="003F43C7" w:rsidRPr="00B93256" w:rsidRDefault="003F43C7" w:rsidP="003F43C7">
            <w:pPr>
              <w:keepNext/>
              <w:keepLines/>
              <w:spacing w:line="276" w:lineRule="auto"/>
              <w:ind w:right="270"/>
              <w:jc w:val="both"/>
              <w:rPr>
                <w:rFonts w:ascii="Arial" w:eastAsia="Arial" w:hAnsi="Arial" w:cs="Arial"/>
                <w:sz w:val="22"/>
                <w:szCs w:val="22"/>
              </w:rPr>
            </w:pPr>
            <w:r w:rsidRPr="00B93256">
              <w:rPr>
                <w:rFonts w:ascii="Arial" w:hAnsi="Arial" w:cs="Arial"/>
                <w:sz w:val="22"/>
                <w:szCs w:val="22"/>
              </w:rPr>
              <w:t xml:space="preserve">Pulse oximeter </w:t>
            </w:r>
          </w:p>
        </w:tc>
        <w:tc>
          <w:tcPr>
            <w:tcW w:w="3138" w:type="dxa"/>
            <w:tcBorders>
              <w:top w:val="single" w:sz="4" w:space="0" w:color="auto"/>
              <w:left w:val="single" w:sz="4" w:space="0" w:color="auto"/>
              <w:bottom w:val="single" w:sz="4" w:space="0" w:color="auto"/>
              <w:right w:val="single" w:sz="4" w:space="0" w:color="auto"/>
            </w:tcBorders>
            <w:hideMark/>
          </w:tcPr>
          <w:p w14:paraId="0728110D" w14:textId="3321162F" w:rsidR="003F43C7" w:rsidRPr="00B93256" w:rsidRDefault="003F43C7" w:rsidP="003F43C7">
            <w:pPr>
              <w:spacing w:line="276" w:lineRule="auto"/>
              <w:jc w:val="center"/>
              <w:rPr>
                <w:rFonts w:ascii="Arial" w:hAnsi="Arial" w:cs="Arial"/>
                <w:sz w:val="22"/>
                <w:szCs w:val="22"/>
              </w:rPr>
            </w:pPr>
            <w:r w:rsidRPr="00B93256">
              <w:rPr>
                <w:rFonts w:ascii="Arial" w:hAnsi="Arial" w:cs="Arial"/>
                <w:color w:val="000000" w:themeColor="text1"/>
                <w:sz w:val="22"/>
                <w:szCs w:val="22"/>
              </w:rPr>
              <w:t>25</w:t>
            </w:r>
          </w:p>
        </w:tc>
      </w:tr>
      <w:tr w:rsidR="003F43C7" w:rsidRPr="00B93256" w14:paraId="70393743" w14:textId="77777777" w:rsidTr="003A5E23">
        <w:tc>
          <w:tcPr>
            <w:tcW w:w="968" w:type="dxa"/>
            <w:tcBorders>
              <w:top w:val="single" w:sz="4" w:space="0" w:color="auto"/>
              <w:left w:val="single" w:sz="4" w:space="0" w:color="auto"/>
              <w:bottom w:val="single" w:sz="4" w:space="0" w:color="auto"/>
              <w:right w:val="single" w:sz="4" w:space="0" w:color="auto"/>
            </w:tcBorders>
          </w:tcPr>
          <w:p w14:paraId="2412F517" w14:textId="7A58D787"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22</w:t>
            </w:r>
          </w:p>
        </w:tc>
        <w:tc>
          <w:tcPr>
            <w:tcW w:w="5244" w:type="dxa"/>
            <w:tcBorders>
              <w:top w:val="single" w:sz="4" w:space="0" w:color="auto"/>
              <w:left w:val="single" w:sz="4" w:space="0" w:color="auto"/>
              <w:bottom w:val="single" w:sz="4" w:space="0" w:color="auto"/>
              <w:right w:val="single" w:sz="4" w:space="0" w:color="auto"/>
            </w:tcBorders>
          </w:tcPr>
          <w:p w14:paraId="06513B4A" w14:textId="175CE803" w:rsidR="003F43C7" w:rsidRPr="00B93256" w:rsidRDefault="003F43C7" w:rsidP="003F43C7">
            <w:pPr>
              <w:keepNext/>
              <w:keepLines/>
              <w:spacing w:line="276" w:lineRule="auto"/>
              <w:ind w:right="270"/>
              <w:jc w:val="both"/>
              <w:rPr>
                <w:rFonts w:ascii="Arial" w:eastAsia="Arial" w:hAnsi="Arial" w:cs="Arial"/>
                <w:sz w:val="22"/>
                <w:szCs w:val="22"/>
              </w:rPr>
            </w:pPr>
            <w:r w:rsidRPr="00B93256">
              <w:rPr>
                <w:rFonts w:ascii="Arial" w:hAnsi="Arial" w:cs="Arial"/>
                <w:sz w:val="22"/>
                <w:szCs w:val="22"/>
              </w:rPr>
              <w:t>Device batteries</w:t>
            </w:r>
          </w:p>
        </w:tc>
        <w:tc>
          <w:tcPr>
            <w:tcW w:w="3138" w:type="dxa"/>
            <w:tcBorders>
              <w:top w:val="single" w:sz="4" w:space="0" w:color="auto"/>
              <w:left w:val="single" w:sz="4" w:space="0" w:color="auto"/>
              <w:bottom w:val="single" w:sz="4" w:space="0" w:color="auto"/>
              <w:right w:val="single" w:sz="4" w:space="0" w:color="auto"/>
            </w:tcBorders>
          </w:tcPr>
          <w:p w14:paraId="755C47BE" w14:textId="623D73E2" w:rsidR="003F43C7" w:rsidRPr="00B93256" w:rsidRDefault="003F43C7" w:rsidP="003F43C7">
            <w:pPr>
              <w:spacing w:line="276" w:lineRule="auto"/>
              <w:jc w:val="center"/>
              <w:rPr>
                <w:rFonts w:ascii="Arial" w:hAnsi="Arial" w:cs="Arial"/>
                <w:sz w:val="22"/>
                <w:szCs w:val="22"/>
              </w:rPr>
            </w:pPr>
            <w:r w:rsidRPr="00B93256">
              <w:rPr>
                <w:rFonts w:ascii="Arial" w:hAnsi="Arial" w:cs="Arial"/>
                <w:color w:val="000000" w:themeColor="text1"/>
                <w:sz w:val="22"/>
                <w:szCs w:val="22"/>
              </w:rPr>
              <w:t>25</w:t>
            </w:r>
          </w:p>
        </w:tc>
      </w:tr>
      <w:tr w:rsidR="003F43C7" w:rsidRPr="00B93256" w14:paraId="57F5D782" w14:textId="77777777" w:rsidTr="003A5E23">
        <w:tc>
          <w:tcPr>
            <w:tcW w:w="968" w:type="dxa"/>
            <w:tcBorders>
              <w:top w:val="single" w:sz="4" w:space="0" w:color="auto"/>
              <w:left w:val="single" w:sz="4" w:space="0" w:color="auto"/>
              <w:bottom w:val="single" w:sz="4" w:space="0" w:color="auto"/>
              <w:right w:val="single" w:sz="4" w:space="0" w:color="auto"/>
            </w:tcBorders>
          </w:tcPr>
          <w:p w14:paraId="5E09ED44" w14:textId="58D3F94B"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23</w:t>
            </w:r>
          </w:p>
        </w:tc>
        <w:tc>
          <w:tcPr>
            <w:tcW w:w="5244" w:type="dxa"/>
            <w:tcBorders>
              <w:top w:val="single" w:sz="4" w:space="0" w:color="auto"/>
              <w:left w:val="single" w:sz="4" w:space="0" w:color="auto"/>
              <w:bottom w:val="single" w:sz="4" w:space="0" w:color="auto"/>
              <w:right w:val="single" w:sz="4" w:space="0" w:color="auto"/>
            </w:tcBorders>
          </w:tcPr>
          <w:p w14:paraId="3DE02125" w14:textId="6A93992A" w:rsidR="003F43C7" w:rsidRPr="00B93256" w:rsidRDefault="003F43C7" w:rsidP="003F43C7">
            <w:pPr>
              <w:keepNext/>
              <w:keepLines/>
              <w:spacing w:line="276" w:lineRule="auto"/>
              <w:ind w:right="270"/>
              <w:jc w:val="both"/>
              <w:rPr>
                <w:rFonts w:ascii="Arial" w:eastAsia="Arial" w:hAnsi="Arial" w:cs="Arial"/>
                <w:sz w:val="22"/>
                <w:szCs w:val="22"/>
              </w:rPr>
            </w:pPr>
            <w:r w:rsidRPr="00B93256">
              <w:rPr>
                <w:rFonts w:ascii="Arial" w:hAnsi="Arial" w:cs="Arial"/>
                <w:sz w:val="22"/>
                <w:szCs w:val="22"/>
              </w:rPr>
              <w:t xml:space="preserve">BIPAP mask, </w:t>
            </w:r>
            <w:proofErr w:type="gramStart"/>
            <w:r w:rsidRPr="00B93256">
              <w:rPr>
                <w:rFonts w:ascii="Arial" w:hAnsi="Arial" w:cs="Arial"/>
                <w:sz w:val="22"/>
                <w:szCs w:val="22"/>
              </w:rPr>
              <w:t>CPAP  mask</w:t>
            </w:r>
            <w:proofErr w:type="gramEnd"/>
          </w:p>
        </w:tc>
        <w:tc>
          <w:tcPr>
            <w:tcW w:w="3138" w:type="dxa"/>
            <w:tcBorders>
              <w:top w:val="single" w:sz="4" w:space="0" w:color="auto"/>
              <w:left w:val="single" w:sz="4" w:space="0" w:color="auto"/>
              <w:bottom w:val="single" w:sz="4" w:space="0" w:color="auto"/>
              <w:right w:val="single" w:sz="4" w:space="0" w:color="auto"/>
            </w:tcBorders>
          </w:tcPr>
          <w:p w14:paraId="5A64614E" w14:textId="3B67C7F6" w:rsidR="003F43C7" w:rsidRPr="00B93256" w:rsidRDefault="003F43C7" w:rsidP="003F43C7">
            <w:pPr>
              <w:spacing w:line="276" w:lineRule="auto"/>
              <w:jc w:val="center"/>
              <w:rPr>
                <w:rFonts w:ascii="Arial" w:hAnsi="Arial" w:cs="Arial"/>
                <w:sz w:val="22"/>
                <w:szCs w:val="22"/>
              </w:rPr>
            </w:pPr>
            <w:r w:rsidRPr="00B93256">
              <w:rPr>
                <w:rFonts w:ascii="Arial" w:hAnsi="Arial" w:cs="Arial"/>
                <w:color w:val="000000" w:themeColor="text1"/>
                <w:sz w:val="22"/>
                <w:szCs w:val="22"/>
              </w:rPr>
              <w:t>5</w:t>
            </w:r>
          </w:p>
        </w:tc>
      </w:tr>
      <w:tr w:rsidR="003F43C7" w:rsidRPr="00B93256" w14:paraId="2C366BE1" w14:textId="77777777" w:rsidTr="003A5E23">
        <w:tc>
          <w:tcPr>
            <w:tcW w:w="968" w:type="dxa"/>
            <w:tcBorders>
              <w:top w:val="single" w:sz="4" w:space="0" w:color="auto"/>
              <w:left w:val="single" w:sz="4" w:space="0" w:color="auto"/>
              <w:bottom w:val="single" w:sz="4" w:space="0" w:color="auto"/>
              <w:right w:val="single" w:sz="4" w:space="0" w:color="auto"/>
            </w:tcBorders>
          </w:tcPr>
          <w:p w14:paraId="0D597ED4" w14:textId="5A9A52F6"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24</w:t>
            </w:r>
          </w:p>
        </w:tc>
        <w:tc>
          <w:tcPr>
            <w:tcW w:w="5244" w:type="dxa"/>
            <w:tcBorders>
              <w:top w:val="single" w:sz="4" w:space="0" w:color="auto"/>
              <w:left w:val="single" w:sz="4" w:space="0" w:color="auto"/>
              <w:bottom w:val="single" w:sz="4" w:space="0" w:color="auto"/>
              <w:right w:val="single" w:sz="4" w:space="0" w:color="auto"/>
            </w:tcBorders>
          </w:tcPr>
          <w:p w14:paraId="3D63545F" w14:textId="176EEAD5" w:rsidR="003F43C7" w:rsidRPr="00B93256" w:rsidRDefault="003F43C7" w:rsidP="003F43C7">
            <w:pPr>
              <w:keepNext/>
              <w:keepLines/>
              <w:spacing w:line="276" w:lineRule="auto"/>
              <w:ind w:right="270"/>
              <w:jc w:val="both"/>
              <w:rPr>
                <w:rFonts w:ascii="Arial" w:eastAsia="Arial" w:hAnsi="Arial" w:cs="Arial"/>
                <w:sz w:val="22"/>
                <w:szCs w:val="22"/>
              </w:rPr>
            </w:pPr>
            <w:r w:rsidRPr="00B93256">
              <w:rPr>
                <w:rFonts w:ascii="Arial" w:hAnsi="Arial" w:cs="Arial"/>
                <w:sz w:val="22"/>
                <w:szCs w:val="22"/>
              </w:rPr>
              <w:t xml:space="preserve">Hearing aid </w:t>
            </w:r>
          </w:p>
        </w:tc>
        <w:tc>
          <w:tcPr>
            <w:tcW w:w="3138" w:type="dxa"/>
            <w:tcBorders>
              <w:top w:val="single" w:sz="4" w:space="0" w:color="auto"/>
              <w:left w:val="single" w:sz="4" w:space="0" w:color="auto"/>
              <w:bottom w:val="single" w:sz="4" w:space="0" w:color="auto"/>
              <w:right w:val="single" w:sz="4" w:space="0" w:color="auto"/>
            </w:tcBorders>
          </w:tcPr>
          <w:p w14:paraId="26A893AF" w14:textId="1533A547" w:rsidR="003F43C7" w:rsidRPr="00B93256" w:rsidRDefault="003F43C7" w:rsidP="003F43C7">
            <w:pPr>
              <w:spacing w:line="276" w:lineRule="auto"/>
              <w:jc w:val="center"/>
              <w:rPr>
                <w:rFonts w:ascii="Arial" w:hAnsi="Arial" w:cs="Arial"/>
                <w:sz w:val="22"/>
                <w:szCs w:val="22"/>
              </w:rPr>
            </w:pPr>
            <w:r w:rsidRPr="00B93256">
              <w:rPr>
                <w:rFonts w:ascii="Arial" w:hAnsi="Arial" w:cs="Arial"/>
                <w:color w:val="000000" w:themeColor="text1"/>
                <w:sz w:val="22"/>
                <w:szCs w:val="22"/>
              </w:rPr>
              <w:t>5</w:t>
            </w:r>
          </w:p>
        </w:tc>
      </w:tr>
      <w:tr w:rsidR="003F43C7" w:rsidRPr="00B93256" w14:paraId="106BAFA8" w14:textId="77777777" w:rsidTr="003A5E23">
        <w:tc>
          <w:tcPr>
            <w:tcW w:w="968" w:type="dxa"/>
            <w:tcBorders>
              <w:top w:val="single" w:sz="4" w:space="0" w:color="auto"/>
              <w:left w:val="single" w:sz="4" w:space="0" w:color="auto"/>
              <w:bottom w:val="single" w:sz="4" w:space="0" w:color="auto"/>
              <w:right w:val="single" w:sz="4" w:space="0" w:color="auto"/>
            </w:tcBorders>
          </w:tcPr>
          <w:p w14:paraId="3ED55F45" w14:textId="1C9844B7"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25</w:t>
            </w:r>
          </w:p>
        </w:tc>
        <w:tc>
          <w:tcPr>
            <w:tcW w:w="5244" w:type="dxa"/>
            <w:tcBorders>
              <w:top w:val="single" w:sz="4" w:space="0" w:color="auto"/>
              <w:left w:val="single" w:sz="4" w:space="0" w:color="auto"/>
              <w:bottom w:val="single" w:sz="4" w:space="0" w:color="auto"/>
              <w:right w:val="single" w:sz="4" w:space="0" w:color="auto"/>
            </w:tcBorders>
          </w:tcPr>
          <w:p w14:paraId="1AB4AD50" w14:textId="79585B99" w:rsidR="003F43C7" w:rsidRPr="00B93256" w:rsidRDefault="003F43C7" w:rsidP="003F43C7">
            <w:pPr>
              <w:keepNext/>
              <w:keepLines/>
              <w:spacing w:line="276" w:lineRule="auto"/>
              <w:ind w:right="270"/>
              <w:jc w:val="both"/>
              <w:rPr>
                <w:rFonts w:ascii="Arial" w:eastAsia="Arial" w:hAnsi="Arial" w:cs="Arial"/>
                <w:sz w:val="22"/>
                <w:szCs w:val="22"/>
              </w:rPr>
            </w:pPr>
            <w:r w:rsidRPr="00B93256">
              <w:rPr>
                <w:rFonts w:ascii="Arial" w:hAnsi="Arial" w:cs="Arial"/>
                <w:sz w:val="22"/>
                <w:szCs w:val="22"/>
              </w:rPr>
              <w:t xml:space="preserve">Communication board </w:t>
            </w:r>
          </w:p>
        </w:tc>
        <w:tc>
          <w:tcPr>
            <w:tcW w:w="3138" w:type="dxa"/>
            <w:tcBorders>
              <w:top w:val="single" w:sz="4" w:space="0" w:color="auto"/>
              <w:left w:val="single" w:sz="4" w:space="0" w:color="auto"/>
              <w:bottom w:val="single" w:sz="4" w:space="0" w:color="auto"/>
              <w:right w:val="single" w:sz="4" w:space="0" w:color="auto"/>
            </w:tcBorders>
          </w:tcPr>
          <w:p w14:paraId="2069A856" w14:textId="4DBEEF5F" w:rsidR="003F43C7" w:rsidRPr="00B93256" w:rsidRDefault="003F43C7" w:rsidP="003F43C7">
            <w:pPr>
              <w:spacing w:line="276" w:lineRule="auto"/>
              <w:jc w:val="center"/>
              <w:rPr>
                <w:rFonts w:ascii="Arial" w:hAnsi="Arial" w:cs="Arial"/>
                <w:sz w:val="22"/>
                <w:szCs w:val="22"/>
              </w:rPr>
            </w:pPr>
            <w:r w:rsidRPr="00B93256">
              <w:rPr>
                <w:rFonts w:ascii="Arial" w:hAnsi="Arial" w:cs="Arial"/>
                <w:color w:val="000000" w:themeColor="text1"/>
                <w:sz w:val="22"/>
                <w:szCs w:val="22"/>
              </w:rPr>
              <w:t>5</w:t>
            </w:r>
          </w:p>
        </w:tc>
      </w:tr>
      <w:tr w:rsidR="003F43C7" w:rsidRPr="00B93256" w14:paraId="220B0C50" w14:textId="77777777" w:rsidTr="003A5E23">
        <w:tc>
          <w:tcPr>
            <w:tcW w:w="968" w:type="dxa"/>
            <w:tcBorders>
              <w:top w:val="single" w:sz="4" w:space="0" w:color="auto"/>
              <w:left w:val="single" w:sz="4" w:space="0" w:color="auto"/>
              <w:bottom w:val="single" w:sz="4" w:space="0" w:color="auto"/>
              <w:right w:val="single" w:sz="4" w:space="0" w:color="auto"/>
            </w:tcBorders>
          </w:tcPr>
          <w:p w14:paraId="0E3E6D4B" w14:textId="7FA002E2"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26</w:t>
            </w:r>
          </w:p>
        </w:tc>
        <w:tc>
          <w:tcPr>
            <w:tcW w:w="5244" w:type="dxa"/>
            <w:tcBorders>
              <w:top w:val="single" w:sz="4" w:space="0" w:color="auto"/>
              <w:left w:val="single" w:sz="4" w:space="0" w:color="auto"/>
              <w:bottom w:val="single" w:sz="4" w:space="0" w:color="auto"/>
              <w:right w:val="single" w:sz="4" w:space="0" w:color="auto"/>
            </w:tcBorders>
          </w:tcPr>
          <w:p w14:paraId="0BF37EA3" w14:textId="30F1F3D8" w:rsidR="003F43C7" w:rsidRPr="00B93256" w:rsidRDefault="003F43C7" w:rsidP="003F43C7">
            <w:pPr>
              <w:keepNext/>
              <w:keepLines/>
              <w:spacing w:line="276" w:lineRule="auto"/>
              <w:ind w:right="270"/>
              <w:jc w:val="both"/>
              <w:rPr>
                <w:rFonts w:ascii="Arial" w:eastAsia="Arial" w:hAnsi="Arial" w:cs="Arial"/>
                <w:sz w:val="22"/>
                <w:szCs w:val="22"/>
              </w:rPr>
            </w:pPr>
            <w:r w:rsidRPr="00B93256">
              <w:rPr>
                <w:rFonts w:ascii="Arial" w:hAnsi="Arial" w:cs="Arial"/>
                <w:sz w:val="22"/>
                <w:szCs w:val="22"/>
              </w:rPr>
              <w:t>Whiteboard + markers</w:t>
            </w:r>
          </w:p>
        </w:tc>
        <w:tc>
          <w:tcPr>
            <w:tcW w:w="3138" w:type="dxa"/>
            <w:tcBorders>
              <w:top w:val="single" w:sz="4" w:space="0" w:color="auto"/>
              <w:left w:val="single" w:sz="4" w:space="0" w:color="auto"/>
              <w:bottom w:val="single" w:sz="4" w:space="0" w:color="auto"/>
              <w:right w:val="single" w:sz="4" w:space="0" w:color="auto"/>
            </w:tcBorders>
          </w:tcPr>
          <w:p w14:paraId="174DE306" w14:textId="4D246143" w:rsidR="003F43C7" w:rsidRPr="00B93256" w:rsidRDefault="003F43C7" w:rsidP="003F43C7">
            <w:pPr>
              <w:spacing w:line="276" w:lineRule="auto"/>
              <w:jc w:val="center"/>
              <w:rPr>
                <w:rFonts w:ascii="Arial" w:hAnsi="Arial" w:cs="Arial"/>
                <w:sz w:val="22"/>
                <w:szCs w:val="22"/>
              </w:rPr>
            </w:pPr>
            <w:r w:rsidRPr="00B93256">
              <w:rPr>
                <w:rFonts w:ascii="Arial" w:hAnsi="Arial" w:cs="Arial"/>
                <w:color w:val="000000" w:themeColor="text1"/>
                <w:sz w:val="22"/>
                <w:szCs w:val="22"/>
              </w:rPr>
              <w:t>1</w:t>
            </w:r>
          </w:p>
        </w:tc>
      </w:tr>
      <w:tr w:rsidR="003F43C7" w:rsidRPr="00B93256" w14:paraId="079FB49B" w14:textId="77777777" w:rsidTr="003A5E23">
        <w:tc>
          <w:tcPr>
            <w:tcW w:w="968" w:type="dxa"/>
            <w:tcBorders>
              <w:top w:val="single" w:sz="4" w:space="0" w:color="auto"/>
              <w:left w:val="single" w:sz="4" w:space="0" w:color="auto"/>
              <w:bottom w:val="single" w:sz="4" w:space="0" w:color="auto"/>
              <w:right w:val="single" w:sz="4" w:space="0" w:color="auto"/>
            </w:tcBorders>
          </w:tcPr>
          <w:p w14:paraId="1CE41635" w14:textId="4587AA90"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27</w:t>
            </w:r>
          </w:p>
        </w:tc>
        <w:tc>
          <w:tcPr>
            <w:tcW w:w="5244" w:type="dxa"/>
            <w:tcBorders>
              <w:top w:val="single" w:sz="4" w:space="0" w:color="auto"/>
              <w:left w:val="single" w:sz="4" w:space="0" w:color="auto"/>
              <w:bottom w:val="single" w:sz="4" w:space="0" w:color="auto"/>
              <w:right w:val="single" w:sz="4" w:space="0" w:color="auto"/>
            </w:tcBorders>
          </w:tcPr>
          <w:p w14:paraId="7534AB1E" w14:textId="07B41F3C" w:rsidR="003F43C7" w:rsidRPr="00B93256" w:rsidRDefault="003F43C7" w:rsidP="003F43C7">
            <w:pPr>
              <w:keepNext/>
              <w:keepLines/>
              <w:spacing w:line="276" w:lineRule="auto"/>
              <w:ind w:right="270"/>
              <w:jc w:val="both"/>
              <w:rPr>
                <w:rFonts w:ascii="Arial" w:eastAsia="Arial" w:hAnsi="Arial" w:cs="Arial"/>
                <w:sz w:val="22"/>
                <w:szCs w:val="22"/>
              </w:rPr>
            </w:pPr>
            <w:r w:rsidRPr="00B93256">
              <w:rPr>
                <w:rFonts w:ascii="Arial" w:hAnsi="Arial" w:cs="Arial"/>
                <w:sz w:val="22"/>
                <w:szCs w:val="22"/>
              </w:rPr>
              <w:t>Multimedia projector</w:t>
            </w:r>
          </w:p>
        </w:tc>
        <w:tc>
          <w:tcPr>
            <w:tcW w:w="3138" w:type="dxa"/>
            <w:tcBorders>
              <w:top w:val="single" w:sz="4" w:space="0" w:color="auto"/>
              <w:left w:val="single" w:sz="4" w:space="0" w:color="auto"/>
              <w:bottom w:val="single" w:sz="4" w:space="0" w:color="auto"/>
              <w:right w:val="single" w:sz="4" w:space="0" w:color="auto"/>
            </w:tcBorders>
          </w:tcPr>
          <w:p w14:paraId="0095A320" w14:textId="241EF6BF" w:rsidR="003F43C7" w:rsidRPr="00B93256" w:rsidRDefault="003F43C7" w:rsidP="003F43C7">
            <w:pPr>
              <w:spacing w:line="276" w:lineRule="auto"/>
              <w:jc w:val="center"/>
              <w:rPr>
                <w:rFonts w:ascii="Arial" w:hAnsi="Arial" w:cs="Arial"/>
                <w:sz w:val="22"/>
                <w:szCs w:val="22"/>
              </w:rPr>
            </w:pPr>
            <w:r w:rsidRPr="00B93256">
              <w:rPr>
                <w:rFonts w:ascii="Arial" w:hAnsi="Arial" w:cs="Arial"/>
                <w:color w:val="000000" w:themeColor="text1"/>
                <w:sz w:val="22"/>
                <w:szCs w:val="22"/>
              </w:rPr>
              <w:t>1</w:t>
            </w:r>
          </w:p>
        </w:tc>
      </w:tr>
      <w:tr w:rsidR="003F43C7" w:rsidRPr="00B93256" w14:paraId="76E41ACC" w14:textId="77777777" w:rsidTr="003A5E23">
        <w:tc>
          <w:tcPr>
            <w:tcW w:w="968" w:type="dxa"/>
            <w:tcBorders>
              <w:top w:val="single" w:sz="4" w:space="0" w:color="auto"/>
              <w:left w:val="single" w:sz="4" w:space="0" w:color="auto"/>
              <w:bottom w:val="single" w:sz="4" w:space="0" w:color="auto"/>
              <w:right w:val="single" w:sz="4" w:space="0" w:color="auto"/>
            </w:tcBorders>
          </w:tcPr>
          <w:p w14:paraId="14E057B5" w14:textId="2A8A2759"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28</w:t>
            </w:r>
          </w:p>
        </w:tc>
        <w:tc>
          <w:tcPr>
            <w:tcW w:w="5244" w:type="dxa"/>
            <w:tcBorders>
              <w:top w:val="single" w:sz="4" w:space="0" w:color="auto"/>
              <w:left w:val="single" w:sz="4" w:space="0" w:color="auto"/>
              <w:bottom w:val="single" w:sz="4" w:space="0" w:color="auto"/>
              <w:right w:val="single" w:sz="4" w:space="0" w:color="auto"/>
            </w:tcBorders>
          </w:tcPr>
          <w:p w14:paraId="7D917EF9" w14:textId="52ECCED5" w:rsidR="003F43C7" w:rsidRPr="00B93256" w:rsidRDefault="003F43C7" w:rsidP="003F43C7">
            <w:pPr>
              <w:keepNext/>
              <w:keepLines/>
              <w:spacing w:line="276" w:lineRule="auto"/>
              <w:ind w:right="270"/>
              <w:jc w:val="both"/>
              <w:rPr>
                <w:rFonts w:ascii="Arial" w:eastAsia="Arial" w:hAnsi="Arial" w:cs="Arial"/>
                <w:sz w:val="22"/>
                <w:szCs w:val="22"/>
              </w:rPr>
            </w:pPr>
            <w:r w:rsidRPr="00B93256">
              <w:rPr>
                <w:rFonts w:ascii="Arial" w:hAnsi="Arial" w:cs="Arial"/>
                <w:sz w:val="22"/>
                <w:szCs w:val="22"/>
              </w:rPr>
              <w:t xml:space="preserve">Laptop/tablet for </w:t>
            </w:r>
            <w:proofErr w:type="spellStart"/>
            <w:r w:rsidRPr="00B93256">
              <w:rPr>
                <w:rFonts w:ascii="Arial" w:hAnsi="Arial" w:cs="Arial"/>
                <w:sz w:val="22"/>
                <w:szCs w:val="22"/>
              </w:rPr>
              <w:t>Musaned</w:t>
            </w:r>
            <w:proofErr w:type="spellEnd"/>
            <w:r w:rsidRPr="00B93256">
              <w:rPr>
                <w:rFonts w:ascii="Arial" w:hAnsi="Arial" w:cs="Arial"/>
                <w:sz w:val="22"/>
                <w:szCs w:val="22"/>
              </w:rPr>
              <w:t xml:space="preserve"> App</w:t>
            </w:r>
          </w:p>
        </w:tc>
        <w:tc>
          <w:tcPr>
            <w:tcW w:w="3138" w:type="dxa"/>
            <w:tcBorders>
              <w:top w:val="single" w:sz="4" w:space="0" w:color="auto"/>
              <w:left w:val="single" w:sz="4" w:space="0" w:color="auto"/>
              <w:bottom w:val="single" w:sz="4" w:space="0" w:color="auto"/>
              <w:right w:val="single" w:sz="4" w:space="0" w:color="auto"/>
            </w:tcBorders>
          </w:tcPr>
          <w:p w14:paraId="51C11233" w14:textId="61C7AC3A" w:rsidR="003F43C7" w:rsidRPr="00B93256" w:rsidRDefault="003F43C7" w:rsidP="003F43C7">
            <w:pPr>
              <w:spacing w:line="276" w:lineRule="auto"/>
              <w:jc w:val="center"/>
              <w:rPr>
                <w:rFonts w:ascii="Arial" w:hAnsi="Arial" w:cs="Arial"/>
                <w:sz w:val="22"/>
                <w:szCs w:val="22"/>
              </w:rPr>
            </w:pPr>
            <w:r w:rsidRPr="00B93256">
              <w:rPr>
                <w:rFonts w:ascii="Arial" w:hAnsi="Arial" w:cs="Arial"/>
                <w:color w:val="000000" w:themeColor="text1"/>
                <w:sz w:val="22"/>
                <w:szCs w:val="22"/>
              </w:rPr>
              <w:t>1</w:t>
            </w:r>
          </w:p>
        </w:tc>
      </w:tr>
      <w:tr w:rsidR="003F43C7" w:rsidRPr="00B93256" w14:paraId="592BEA36" w14:textId="77777777" w:rsidTr="003A5E23">
        <w:tc>
          <w:tcPr>
            <w:tcW w:w="968" w:type="dxa"/>
            <w:tcBorders>
              <w:top w:val="single" w:sz="4" w:space="0" w:color="auto"/>
              <w:left w:val="single" w:sz="4" w:space="0" w:color="auto"/>
              <w:bottom w:val="single" w:sz="4" w:space="0" w:color="auto"/>
              <w:right w:val="single" w:sz="4" w:space="0" w:color="auto"/>
            </w:tcBorders>
          </w:tcPr>
          <w:p w14:paraId="27E4F002" w14:textId="52D57CDC"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29</w:t>
            </w:r>
          </w:p>
        </w:tc>
        <w:tc>
          <w:tcPr>
            <w:tcW w:w="5244" w:type="dxa"/>
            <w:tcBorders>
              <w:top w:val="single" w:sz="4" w:space="0" w:color="auto"/>
              <w:left w:val="single" w:sz="4" w:space="0" w:color="auto"/>
              <w:bottom w:val="single" w:sz="4" w:space="0" w:color="auto"/>
              <w:right w:val="single" w:sz="4" w:space="0" w:color="auto"/>
            </w:tcBorders>
          </w:tcPr>
          <w:p w14:paraId="14D845C9" w14:textId="442707A9" w:rsidR="003F43C7" w:rsidRPr="00B93256" w:rsidRDefault="003F43C7" w:rsidP="003F43C7">
            <w:pPr>
              <w:keepNext/>
              <w:keepLines/>
              <w:spacing w:line="276" w:lineRule="auto"/>
              <w:ind w:right="270"/>
              <w:jc w:val="both"/>
              <w:rPr>
                <w:rFonts w:ascii="Arial" w:eastAsia="Arial" w:hAnsi="Arial" w:cs="Arial"/>
                <w:sz w:val="22"/>
                <w:szCs w:val="22"/>
              </w:rPr>
            </w:pPr>
            <w:r w:rsidRPr="00B93256">
              <w:rPr>
                <w:rFonts w:ascii="Arial" w:hAnsi="Arial" w:cs="Arial"/>
                <w:sz w:val="22"/>
                <w:szCs w:val="22"/>
              </w:rPr>
              <w:t>Speaker for audio lessons</w:t>
            </w:r>
          </w:p>
        </w:tc>
        <w:tc>
          <w:tcPr>
            <w:tcW w:w="3138" w:type="dxa"/>
            <w:tcBorders>
              <w:top w:val="single" w:sz="4" w:space="0" w:color="auto"/>
              <w:left w:val="single" w:sz="4" w:space="0" w:color="auto"/>
              <w:bottom w:val="single" w:sz="4" w:space="0" w:color="auto"/>
              <w:right w:val="single" w:sz="4" w:space="0" w:color="auto"/>
            </w:tcBorders>
          </w:tcPr>
          <w:p w14:paraId="47F9E751" w14:textId="285DA906" w:rsidR="003F43C7" w:rsidRPr="00B93256" w:rsidRDefault="003F43C7" w:rsidP="003F43C7">
            <w:pPr>
              <w:spacing w:line="276" w:lineRule="auto"/>
              <w:jc w:val="center"/>
              <w:rPr>
                <w:rFonts w:ascii="Arial" w:hAnsi="Arial" w:cs="Arial"/>
                <w:sz w:val="22"/>
                <w:szCs w:val="22"/>
              </w:rPr>
            </w:pPr>
            <w:r w:rsidRPr="00B93256">
              <w:rPr>
                <w:rFonts w:ascii="Arial" w:hAnsi="Arial" w:cs="Arial"/>
                <w:color w:val="000000" w:themeColor="text1"/>
                <w:sz w:val="22"/>
                <w:szCs w:val="22"/>
              </w:rPr>
              <w:t>1</w:t>
            </w:r>
          </w:p>
        </w:tc>
      </w:tr>
      <w:tr w:rsidR="003F43C7" w:rsidRPr="00B93256" w14:paraId="4E7629CF" w14:textId="77777777" w:rsidTr="003A5E23">
        <w:tc>
          <w:tcPr>
            <w:tcW w:w="968" w:type="dxa"/>
            <w:tcBorders>
              <w:top w:val="single" w:sz="4" w:space="0" w:color="auto"/>
              <w:left w:val="single" w:sz="4" w:space="0" w:color="auto"/>
              <w:bottom w:val="single" w:sz="4" w:space="0" w:color="auto"/>
              <w:right w:val="single" w:sz="4" w:space="0" w:color="auto"/>
            </w:tcBorders>
          </w:tcPr>
          <w:p w14:paraId="04C50704" w14:textId="715A0AE8"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30</w:t>
            </w:r>
          </w:p>
        </w:tc>
        <w:tc>
          <w:tcPr>
            <w:tcW w:w="5244" w:type="dxa"/>
            <w:tcBorders>
              <w:top w:val="single" w:sz="4" w:space="0" w:color="auto"/>
              <w:left w:val="single" w:sz="4" w:space="0" w:color="auto"/>
              <w:bottom w:val="single" w:sz="4" w:space="0" w:color="auto"/>
              <w:right w:val="single" w:sz="4" w:space="0" w:color="auto"/>
            </w:tcBorders>
          </w:tcPr>
          <w:p w14:paraId="15AADF6D" w14:textId="2C2A21B9" w:rsidR="003F43C7" w:rsidRPr="00B93256" w:rsidRDefault="003F43C7" w:rsidP="003F43C7">
            <w:pPr>
              <w:keepNext/>
              <w:keepLines/>
              <w:spacing w:line="276" w:lineRule="auto"/>
              <w:ind w:right="270"/>
              <w:jc w:val="both"/>
              <w:rPr>
                <w:rFonts w:ascii="Arial" w:eastAsia="Arial" w:hAnsi="Arial" w:cs="Arial"/>
                <w:sz w:val="22"/>
                <w:szCs w:val="22"/>
              </w:rPr>
            </w:pPr>
            <w:r w:rsidRPr="00B93256">
              <w:rPr>
                <w:rFonts w:ascii="Arial" w:hAnsi="Arial" w:cs="Arial"/>
                <w:sz w:val="22"/>
                <w:szCs w:val="22"/>
              </w:rPr>
              <w:t>Hazard identification mock items (rugs, cords, clutter props</w:t>
            </w:r>
          </w:p>
        </w:tc>
        <w:tc>
          <w:tcPr>
            <w:tcW w:w="3138" w:type="dxa"/>
            <w:tcBorders>
              <w:top w:val="single" w:sz="4" w:space="0" w:color="auto"/>
              <w:left w:val="single" w:sz="4" w:space="0" w:color="auto"/>
              <w:bottom w:val="single" w:sz="4" w:space="0" w:color="auto"/>
              <w:right w:val="single" w:sz="4" w:space="0" w:color="auto"/>
            </w:tcBorders>
          </w:tcPr>
          <w:p w14:paraId="574A0A33" w14:textId="675C882D" w:rsidR="003F43C7" w:rsidRPr="00B93256" w:rsidRDefault="003F43C7" w:rsidP="003F43C7">
            <w:pPr>
              <w:spacing w:line="276" w:lineRule="auto"/>
              <w:jc w:val="center"/>
              <w:rPr>
                <w:rFonts w:ascii="Arial" w:hAnsi="Arial" w:cs="Arial"/>
                <w:sz w:val="22"/>
                <w:szCs w:val="22"/>
              </w:rPr>
            </w:pPr>
            <w:r w:rsidRPr="00B93256">
              <w:rPr>
                <w:rFonts w:ascii="Arial" w:hAnsi="Arial" w:cs="Arial"/>
                <w:color w:val="000000" w:themeColor="text1"/>
                <w:sz w:val="22"/>
                <w:szCs w:val="22"/>
              </w:rPr>
              <w:t>1 each</w:t>
            </w:r>
          </w:p>
        </w:tc>
      </w:tr>
      <w:tr w:rsidR="003F43C7" w:rsidRPr="00B93256" w14:paraId="03B48DF0" w14:textId="77777777" w:rsidTr="003A5E23">
        <w:tc>
          <w:tcPr>
            <w:tcW w:w="968" w:type="dxa"/>
            <w:tcBorders>
              <w:top w:val="single" w:sz="4" w:space="0" w:color="auto"/>
              <w:left w:val="single" w:sz="4" w:space="0" w:color="auto"/>
              <w:bottom w:val="single" w:sz="4" w:space="0" w:color="auto"/>
              <w:right w:val="single" w:sz="4" w:space="0" w:color="auto"/>
            </w:tcBorders>
          </w:tcPr>
          <w:p w14:paraId="262EB787" w14:textId="0212AFE2"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31</w:t>
            </w:r>
          </w:p>
        </w:tc>
        <w:tc>
          <w:tcPr>
            <w:tcW w:w="5244" w:type="dxa"/>
            <w:tcBorders>
              <w:top w:val="single" w:sz="4" w:space="0" w:color="auto"/>
              <w:left w:val="single" w:sz="4" w:space="0" w:color="auto"/>
              <w:bottom w:val="single" w:sz="4" w:space="0" w:color="auto"/>
              <w:right w:val="single" w:sz="4" w:space="0" w:color="auto"/>
            </w:tcBorders>
          </w:tcPr>
          <w:p w14:paraId="69437AE6" w14:textId="63E11B9C" w:rsidR="003F43C7" w:rsidRPr="00B93256" w:rsidRDefault="003F43C7" w:rsidP="003F43C7">
            <w:pPr>
              <w:keepNext/>
              <w:keepLines/>
              <w:spacing w:line="276" w:lineRule="auto"/>
              <w:ind w:right="270"/>
              <w:jc w:val="both"/>
              <w:rPr>
                <w:rFonts w:ascii="Arial" w:eastAsia="Arial" w:hAnsi="Arial" w:cs="Arial"/>
                <w:sz w:val="22"/>
                <w:szCs w:val="22"/>
              </w:rPr>
            </w:pPr>
            <w:r w:rsidRPr="00B93256">
              <w:rPr>
                <w:rFonts w:ascii="Arial" w:hAnsi="Arial" w:cs="Arial"/>
                <w:sz w:val="22"/>
                <w:szCs w:val="22"/>
              </w:rPr>
              <w:t>Fire drill demonstration kit (dummy extinguisher/alarm)</w:t>
            </w:r>
          </w:p>
        </w:tc>
        <w:tc>
          <w:tcPr>
            <w:tcW w:w="3138" w:type="dxa"/>
            <w:tcBorders>
              <w:top w:val="single" w:sz="4" w:space="0" w:color="auto"/>
              <w:left w:val="single" w:sz="4" w:space="0" w:color="auto"/>
              <w:bottom w:val="single" w:sz="4" w:space="0" w:color="auto"/>
              <w:right w:val="single" w:sz="4" w:space="0" w:color="auto"/>
            </w:tcBorders>
          </w:tcPr>
          <w:p w14:paraId="5CCEC6FC" w14:textId="4DED13C7" w:rsidR="003F43C7" w:rsidRPr="00B93256" w:rsidRDefault="003F43C7" w:rsidP="003F43C7">
            <w:pPr>
              <w:spacing w:line="276" w:lineRule="auto"/>
              <w:jc w:val="center"/>
              <w:rPr>
                <w:rFonts w:ascii="Arial" w:hAnsi="Arial" w:cs="Arial"/>
                <w:sz w:val="22"/>
                <w:szCs w:val="22"/>
              </w:rPr>
            </w:pPr>
            <w:r w:rsidRPr="00B93256">
              <w:rPr>
                <w:rFonts w:ascii="Arial" w:hAnsi="Arial" w:cs="Arial"/>
                <w:color w:val="000000" w:themeColor="text1"/>
                <w:sz w:val="22"/>
                <w:szCs w:val="22"/>
              </w:rPr>
              <w:t>5</w:t>
            </w:r>
          </w:p>
        </w:tc>
      </w:tr>
      <w:tr w:rsidR="003F43C7" w:rsidRPr="00B93256" w14:paraId="120B8A12" w14:textId="77777777" w:rsidTr="003A5E23">
        <w:tc>
          <w:tcPr>
            <w:tcW w:w="968" w:type="dxa"/>
            <w:tcBorders>
              <w:top w:val="single" w:sz="4" w:space="0" w:color="auto"/>
              <w:left w:val="single" w:sz="4" w:space="0" w:color="auto"/>
              <w:bottom w:val="single" w:sz="4" w:space="0" w:color="auto"/>
              <w:right w:val="single" w:sz="4" w:space="0" w:color="auto"/>
            </w:tcBorders>
          </w:tcPr>
          <w:p w14:paraId="40B5E23D" w14:textId="61F36D9E"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32</w:t>
            </w:r>
          </w:p>
        </w:tc>
        <w:tc>
          <w:tcPr>
            <w:tcW w:w="5244" w:type="dxa"/>
            <w:tcBorders>
              <w:top w:val="single" w:sz="4" w:space="0" w:color="auto"/>
              <w:left w:val="single" w:sz="4" w:space="0" w:color="auto"/>
              <w:bottom w:val="single" w:sz="4" w:space="0" w:color="auto"/>
              <w:right w:val="single" w:sz="4" w:space="0" w:color="auto"/>
            </w:tcBorders>
          </w:tcPr>
          <w:p w14:paraId="1CB524E4" w14:textId="1B1C868C" w:rsidR="003F43C7" w:rsidRPr="00B93256" w:rsidRDefault="003F43C7" w:rsidP="003F43C7">
            <w:pPr>
              <w:keepNext/>
              <w:keepLines/>
              <w:spacing w:line="276" w:lineRule="auto"/>
              <w:ind w:right="270"/>
              <w:jc w:val="both"/>
              <w:rPr>
                <w:rFonts w:ascii="Arial" w:eastAsia="Arial" w:hAnsi="Arial" w:cs="Arial"/>
                <w:sz w:val="22"/>
                <w:szCs w:val="22"/>
              </w:rPr>
            </w:pPr>
            <w:r w:rsidRPr="00B93256">
              <w:rPr>
                <w:rFonts w:ascii="Arial" w:hAnsi="Arial" w:cs="Arial"/>
                <w:sz w:val="22"/>
                <w:szCs w:val="22"/>
              </w:rPr>
              <w:t>Emergency response demonstration setup</w:t>
            </w:r>
          </w:p>
        </w:tc>
        <w:tc>
          <w:tcPr>
            <w:tcW w:w="3138" w:type="dxa"/>
            <w:tcBorders>
              <w:top w:val="single" w:sz="4" w:space="0" w:color="auto"/>
              <w:left w:val="single" w:sz="4" w:space="0" w:color="auto"/>
              <w:bottom w:val="single" w:sz="4" w:space="0" w:color="auto"/>
              <w:right w:val="single" w:sz="4" w:space="0" w:color="auto"/>
            </w:tcBorders>
          </w:tcPr>
          <w:p w14:paraId="6C54F36D" w14:textId="306266C0" w:rsidR="003F43C7" w:rsidRPr="00B93256" w:rsidRDefault="003F43C7" w:rsidP="003F43C7">
            <w:pPr>
              <w:spacing w:line="276" w:lineRule="auto"/>
              <w:jc w:val="center"/>
              <w:rPr>
                <w:rFonts w:ascii="Arial" w:hAnsi="Arial" w:cs="Arial"/>
                <w:sz w:val="22"/>
                <w:szCs w:val="22"/>
              </w:rPr>
            </w:pPr>
            <w:r w:rsidRPr="00B93256">
              <w:rPr>
                <w:rFonts w:ascii="Arial" w:hAnsi="Arial" w:cs="Arial"/>
                <w:color w:val="000000" w:themeColor="text1"/>
                <w:sz w:val="22"/>
                <w:szCs w:val="22"/>
              </w:rPr>
              <w:t>1</w:t>
            </w:r>
          </w:p>
        </w:tc>
      </w:tr>
      <w:tr w:rsidR="003F43C7" w:rsidRPr="00B93256" w14:paraId="6A419CD0" w14:textId="77777777" w:rsidTr="003A5E23">
        <w:tc>
          <w:tcPr>
            <w:tcW w:w="968" w:type="dxa"/>
            <w:tcBorders>
              <w:top w:val="single" w:sz="4" w:space="0" w:color="auto"/>
              <w:left w:val="single" w:sz="4" w:space="0" w:color="auto"/>
              <w:bottom w:val="single" w:sz="4" w:space="0" w:color="auto"/>
              <w:right w:val="single" w:sz="4" w:space="0" w:color="auto"/>
            </w:tcBorders>
          </w:tcPr>
          <w:p w14:paraId="0C5C2B8D" w14:textId="5A5423E9"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33</w:t>
            </w:r>
          </w:p>
        </w:tc>
        <w:tc>
          <w:tcPr>
            <w:tcW w:w="5244" w:type="dxa"/>
            <w:tcBorders>
              <w:top w:val="single" w:sz="4" w:space="0" w:color="auto"/>
              <w:left w:val="single" w:sz="4" w:space="0" w:color="auto"/>
              <w:bottom w:val="single" w:sz="4" w:space="0" w:color="auto"/>
              <w:right w:val="single" w:sz="4" w:space="0" w:color="auto"/>
            </w:tcBorders>
          </w:tcPr>
          <w:p w14:paraId="46FF848F" w14:textId="4A0CAEF0" w:rsidR="003F43C7" w:rsidRPr="00B93256" w:rsidRDefault="003F43C7" w:rsidP="003F43C7">
            <w:pPr>
              <w:keepNext/>
              <w:keepLines/>
              <w:spacing w:line="276" w:lineRule="auto"/>
              <w:ind w:right="270"/>
              <w:jc w:val="both"/>
              <w:rPr>
                <w:rFonts w:ascii="Arial" w:eastAsia="Arial" w:hAnsi="Arial" w:cs="Arial"/>
                <w:sz w:val="22"/>
                <w:szCs w:val="22"/>
              </w:rPr>
            </w:pPr>
            <w:r w:rsidRPr="00B93256">
              <w:rPr>
                <w:rFonts w:ascii="Arial" w:hAnsi="Arial" w:cs="Arial"/>
                <w:sz w:val="22"/>
                <w:szCs w:val="22"/>
              </w:rPr>
              <w:t>Fall prevention mate</w:t>
            </w:r>
          </w:p>
        </w:tc>
        <w:tc>
          <w:tcPr>
            <w:tcW w:w="3138" w:type="dxa"/>
            <w:tcBorders>
              <w:top w:val="single" w:sz="4" w:space="0" w:color="auto"/>
              <w:left w:val="single" w:sz="4" w:space="0" w:color="auto"/>
              <w:bottom w:val="single" w:sz="4" w:space="0" w:color="auto"/>
              <w:right w:val="single" w:sz="4" w:space="0" w:color="auto"/>
            </w:tcBorders>
          </w:tcPr>
          <w:p w14:paraId="538D2E9A" w14:textId="63A00933" w:rsidR="003F43C7" w:rsidRPr="00B93256" w:rsidRDefault="003F43C7" w:rsidP="003F43C7">
            <w:pPr>
              <w:spacing w:line="276" w:lineRule="auto"/>
              <w:jc w:val="center"/>
              <w:rPr>
                <w:rFonts w:ascii="Arial" w:hAnsi="Arial" w:cs="Arial"/>
                <w:sz w:val="22"/>
                <w:szCs w:val="22"/>
              </w:rPr>
            </w:pPr>
            <w:r w:rsidRPr="00B93256">
              <w:rPr>
                <w:rFonts w:ascii="Arial" w:hAnsi="Arial" w:cs="Arial"/>
                <w:color w:val="000000" w:themeColor="text1"/>
                <w:sz w:val="22"/>
                <w:szCs w:val="22"/>
              </w:rPr>
              <w:t>5</w:t>
            </w:r>
          </w:p>
        </w:tc>
      </w:tr>
      <w:tr w:rsidR="003F43C7" w:rsidRPr="00B93256" w14:paraId="1602A77B" w14:textId="77777777" w:rsidTr="003A5E23">
        <w:tc>
          <w:tcPr>
            <w:tcW w:w="968" w:type="dxa"/>
            <w:tcBorders>
              <w:top w:val="single" w:sz="4" w:space="0" w:color="auto"/>
              <w:left w:val="single" w:sz="4" w:space="0" w:color="auto"/>
              <w:bottom w:val="single" w:sz="4" w:space="0" w:color="auto"/>
              <w:right w:val="single" w:sz="4" w:space="0" w:color="auto"/>
            </w:tcBorders>
          </w:tcPr>
          <w:p w14:paraId="7229D3B7" w14:textId="3C7A730F"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34</w:t>
            </w:r>
          </w:p>
        </w:tc>
        <w:tc>
          <w:tcPr>
            <w:tcW w:w="5244" w:type="dxa"/>
            <w:tcBorders>
              <w:top w:val="single" w:sz="4" w:space="0" w:color="auto"/>
              <w:left w:val="single" w:sz="4" w:space="0" w:color="auto"/>
              <w:bottom w:val="single" w:sz="4" w:space="0" w:color="auto"/>
              <w:right w:val="single" w:sz="4" w:space="0" w:color="auto"/>
            </w:tcBorders>
          </w:tcPr>
          <w:p w14:paraId="49AC12DC" w14:textId="0D8DC578" w:rsidR="003F43C7" w:rsidRPr="00B93256" w:rsidRDefault="003F43C7" w:rsidP="003F43C7">
            <w:pPr>
              <w:keepNext/>
              <w:keepLines/>
              <w:spacing w:line="276" w:lineRule="auto"/>
              <w:ind w:right="270"/>
              <w:jc w:val="both"/>
              <w:rPr>
                <w:rFonts w:ascii="Arial" w:eastAsia="Arial" w:hAnsi="Arial" w:cs="Arial"/>
                <w:sz w:val="22"/>
                <w:szCs w:val="22"/>
              </w:rPr>
            </w:pPr>
            <w:r w:rsidRPr="00B93256">
              <w:rPr>
                <w:rFonts w:ascii="Arial" w:hAnsi="Arial" w:cs="Arial"/>
                <w:sz w:val="22"/>
                <w:szCs w:val="22"/>
              </w:rPr>
              <w:t>Bed rail</w:t>
            </w:r>
          </w:p>
        </w:tc>
        <w:tc>
          <w:tcPr>
            <w:tcW w:w="3138" w:type="dxa"/>
            <w:tcBorders>
              <w:top w:val="single" w:sz="4" w:space="0" w:color="auto"/>
              <w:left w:val="single" w:sz="4" w:space="0" w:color="auto"/>
              <w:bottom w:val="single" w:sz="4" w:space="0" w:color="auto"/>
              <w:right w:val="single" w:sz="4" w:space="0" w:color="auto"/>
            </w:tcBorders>
          </w:tcPr>
          <w:p w14:paraId="695C53AB" w14:textId="12DD3B34" w:rsidR="003F43C7" w:rsidRPr="00B93256" w:rsidRDefault="003F43C7" w:rsidP="003F43C7">
            <w:pPr>
              <w:spacing w:line="276" w:lineRule="auto"/>
              <w:jc w:val="center"/>
              <w:rPr>
                <w:rFonts w:ascii="Arial" w:hAnsi="Arial" w:cs="Arial"/>
                <w:sz w:val="22"/>
                <w:szCs w:val="22"/>
              </w:rPr>
            </w:pPr>
            <w:r w:rsidRPr="00B93256">
              <w:rPr>
                <w:rFonts w:ascii="Arial" w:hAnsi="Arial" w:cs="Arial"/>
                <w:color w:val="000000" w:themeColor="text1"/>
                <w:sz w:val="22"/>
                <w:szCs w:val="22"/>
              </w:rPr>
              <w:t>5</w:t>
            </w:r>
          </w:p>
        </w:tc>
      </w:tr>
      <w:tr w:rsidR="003F43C7" w:rsidRPr="00B93256" w14:paraId="08E114E2" w14:textId="77777777" w:rsidTr="003A5E23">
        <w:tc>
          <w:tcPr>
            <w:tcW w:w="968" w:type="dxa"/>
            <w:tcBorders>
              <w:top w:val="single" w:sz="4" w:space="0" w:color="auto"/>
              <w:left w:val="single" w:sz="4" w:space="0" w:color="auto"/>
              <w:bottom w:val="single" w:sz="4" w:space="0" w:color="auto"/>
              <w:right w:val="single" w:sz="4" w:space="0" w:color="auto"/>
            </w:tcBorders>
          </w:tcPr>
          <w:p w14:paraId="18262C69" w14:textId="4DDD61BA"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35</w:t>
            </w:r>
          </w:p>
        </w:tc>
        <w:tc>
          <w:tcPr>
            <w:tcW w:w="5244" w:type="dxa"/>
            <w:tcBorders>
              <w:top w:val="single" w:sz="4" w:space="0" w:color="auto"/>
              <w:left w:val="single" w:sz="4" w:space="0" w:color="auto"/>
              <w:bottom w:val="single" w:sz="4" w:space="0" w:color="auto"/>
              <w:right w:val="single" w:sz="4" w:space="0" w:color="auto"/>
            </w:tcBorders>
          </w:tcPr>
          <w:p w14:paraId="0B8280C1" w14:textId="3DEAE6E3" w:rsidR="003F43C7" w:rsidRPr="00B93256" w:rsidRDefault="003F43C7" w:rsidP="003F43C7">
            <w:pPr>
              <w:keepNext/>
              <w:keepLines/>
              <w:spacing w:line="276" w:lineRule="auto"/>
              <w:ind w:right="270"/>
              <w:jc w:val="both"/>
              <w:rPr>
                <w:rFonts w:ascii="Arial" w:hAnsi="Arial" w:cs="Arial"/>
                <w:sz w:val="22"/>
                <w:szCs w:val="22"/>
              </w:rPr>
            </w:pPr>
            <w:r w:rsidRPr="00B93256">
              <w:rPr>
                <w:rFonts w:ascii="Arial" w:hAnsi="Arial" w:cs="Arial"/>
                <w:sz w:val="22"/>
                <w:szCs w:val="22"/>
              </w:rPr>
              <w:t xml:space="preserve">Grab bar </w:t>
            </w:r>
          </w:p>
        </w:tc>
        <w:tc>
          <w:tcPr>
            <w:tcW w:w="3138" w:type="dxa"/>
            <w:tcBorders>
              <w:top w:val="single" w:sz="4" w:space="0" w:color="auto"/>
              <w:left w:val="single" w:sz="4" w:space="0" w:color="auto"/>
              <w:bottom w:val="single" w:sz="4" w:space="0" w:color="auto"/>
              <w:right w:val="single" w:sz="4" w:space="0" w:color="auto"/>
            </w:tcBorders>
          </w:tcPr>
          <w:p w14:paraId="28921FF7" w14:textId="77A8628F" w:rsidR="003F43C7" w:rsidRPr="00B93256" w:rsidRDefault="003F43C7" w:rsidP="003F43C7">
            <w:pPr>
              <w:spacing w:line="276" w:lineRule="auto"/>
              <w:jc w:val="center"/>
              <w:rPr>
                <w:rFonts w:ascii="Arial" w:hAnsi="Arial" w:cs="Arial"/>
                <w:color w:val="000000" w:themeColor="text1"/>
                <w:sz w:val="22"/>
                <w:szCs w:val="22"/>
              </w:rPr>
            </w:pPr>
            <w:r w:rsidRPr="00B93256">
              <w:rPr>
                <w:rFonts w:ascii="Arial" w:hAnsi="Arial" w:cs="Arial"/>
                <w:color w:val="000000" w:themeColor="text1"/>
                <w:sz w:val="22"/>
                <w:szCs w:val="22"/>
              </w:rPr>
              <w:t>5</w:t>
            </w:r>
          </w:p>
        </w:tc>
      </w:tr>
      <w:tr w:rsidR="003F43C7" w:rsidRPr="00B93256" w14:paraId="3387BE92" w14:textId="77777777" w:rsidTr="003A5E23">
        <w:tc>
          <w:tcPr>
            <w:tcW w:w="968" w:type="dxa"/>
            <w:tcBorders>
              <w:top w:val="single" w:sz="4" w:space="0" w:color="auto"/>
              <w:left w:val="single" w:sz="4" w:space="0" w:color="auto"/>
              <w:bottom w:val="single" w:sz="4" w:space="0" w:color="auto"/>
              <w:right w:val="single" w:sz="4" w:space="0" w:color="auto"/>
            </w:tcBorders>
          </w:tcPr>
          <w:p w14:paraId="377ABE8F" w14:textId="785899F7"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36</w:t>
            </w:r>
          </w:p>
        </w:tc>
        <w:tc>
          <w:tcPr>
            <w:tcW w:w="5244" w:type="dxa"/>
            <w:tcBorders>
              <w:top w:val="single" w:sz="4" w:space="0" w:color="auto"/>
              <w:left w:val="single" w:sz="4" w:space="0" w:color="auto"/>
              <w:bottom w:val="single" w:sz="4" w:space="0" w:color="auto"/>
              <w:right w:val="single" w:sz="4" w:space="0" w:color="auto"/>
            </w:tcBorders>
          </w:tcPr>
          <w:p w14:paraId="7AED471E" w14:textId="79A6B795" w:rsidR="003F43C7" w:rsidRPr="00B93256" w:rsidRDefault="003F43C7" w:rsidP="003F43C7">
            <w:pPr>
              <w:keepNext/>
              <w:keepLines/>
              <w:spacing w:line="276" w:lineRule="auto"/>
              <w:ind w:right="270"/>
              <w:jc w:val="both"/>
              <w:rPr>
                <w:rFonts w:ascii="Arial" w:hAnsi="Arial" w:cs="Arial"/>
                <w:sz w:val="22"/>
                <w:szCs w:val="22"/>
              </w:rPr>
            </w:pPr>
            <w:r w:rsidRPr="00B93256">
              <w:rPr>
                <w:rFonts w:ascii="Arial" w:hAnsi="Arial" w:cs="Arial"/>
                <w:sz w:val="22"/>
                <w:szCs w:val="22"/>
              </w:rPr>
              <w:t>Handwashing station/ sink</w:t>
            </w:r>
          </w:p>
        </w:tc>
        <w:tc>
          <w:tcPr>
            <w:tcW w:w="3138" w:type="dxa"/>
            <w:tcBorders>
              <w:top w:val="single" w:sz="4" w:space="0" w:color="auto"/>
              <w:left w:val="single" w:sz="4" w:space="0" w:color="auto"/>
              <w:bottom w:val="single" w:sz="4" w:space="0" w:color="auto"/>
              <w:right w:val="single" w:sz="4" w:space="0" w:color="auto"/>
            </w:tcBorders>
          </w:tcPr>
          <w:p w14:paraId="7BCE4706" w14:textId="0BDDD973" w:rsidR="003F43C7" w:rsidRPr="00B93256" w:rsidRDefault="003F43C7" w:rsidP="003F43C7">
            <w:pPr>
              <w:spacing w:line="276" w:lineRule="auto"/>
              <w:jc w:val="center"/>
              <w:rPr>
                <w:rFonts w:ascii="Arial" w:hAnsi="Arial" w:cs="Arial"/>
                <w:color w:val="000000" w:themeColor="text1"/>
                <w:sz w:val="22"/>
                <w:szCs w:val="22"/>
              </w:rPr>
            </w:pPr>
            <w:r w:rsidRPr="00B93256">
              <w:rPr>
                <w:rFonts w:ascii="Arial" w:hAnsi="Arial" w:cs="Arial"/>
                <w:color w:val="000000" w:themeColor="text1"/>
                <w:sz w:val="22"/>
                <w:szCs w:val="22"/>
              </w:rPr>
              <w:t>2</w:t>
            </w:r>
          </w:p>
        </w:tc>
      </w:tr>
      <w:tr w:rsidR="003F43C7" w:rsidRPr="00B93256" w14:paraId="190B1B75" w14:textId="77777777" w:rsidTr="003A5E23">
        <w:tc>
          <w:tcPr>
            <w:tcW w:w="968" w:type="dxa"/>
            <w:tcBorders>
              <w:top w:val="single" w:sz="4" w:space="0" w:color="auto"/>
              <w:left w:val="single" w:sz="4" w:space="0" w:color="auto"/>
              <w:bottom w:val="single" w:sz="4" w:space="0" w:color="auto"/>
              <w:right w:val="single" w:sz="4" w:space="0" w:color="auto"/>
            </w:tcBorders>
          </w:tcPr>
          <w:p w14:paraId="215FF951" w14:textId="77444FB4"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lastRenderedPageBreak/>
              <w:t>37</w:t>
            </w:r>
          </w:p>
        </w:tc>
        <w:tc>
          <w:tcPr>
            <w:tcW w:w="5244" w:type="dxa"/>
            <w:tcBorders>
              <w:top w:val="single" w:sz="4" w:space="0" w:color="auto"/>
              <w:left w:val="single" w:sz="4" w:space="0" w:color="auto"/>
              <w:bottom w:val="single" w:sz="4" w:space="0" w:color="auto"/>
              <w:right w:val="single" w:sz="4" w:space="0" w:color="auto"/>
            </w:tcBorders>
          </w:tcPr>
          <w:p w14:paraId="79EC49CD" w14:textId="5A292940" w:rsidR="003F43C7" w:rsidRPr="00B93256" w:rsidRDefault="003F43C7" w:rsidP="003F43C7">
            <w:pPr>
              <w:keepNext/>
              <w:keepLines/>
              <w:spacing w:line="276" w:lineRule="auto"/>
              <w:ind w:right="270"/>
              <w:jc w:val="both"/>
              <w:rPr>
                <w:rFonts w:ascii="Arial" w:hAnsi="Arial" w:cs="Arial"/>
                <w:sz w:val="22"/>
                <w:szCs w:val="22"/>
              </w:rPr>
            </w:pPr>
            <w:r w:rsidRPr="00B93256">
              <w:rPr>
                <w:rFonts w:ascii="Arial" w:hAnsi="Arial" w:cs="Arial"/>
                <w:sz w:val="22"/>
                <w:szCs w:val="22"/>
              </w:rPr>
              <w:t>PPE demonstration set (reusable apron, mask, gloves)</w:t>
            </w:r>
          </w:p>
        </w:tc>
        <w:tc>
          <w:tcPr>
            <w:tcW w:w="3138" w:type="dxa"/>
            <w:tcBorders>
              <w:top w:val="single" w:sz="4" w:space="0" w:color="auto"/>
              <w:left w:val="single" w:sz="4" w:space="0" w:color="auto"/>
              <w:bottom w:val="single" w:sz="4" w:space="0" w:color="auto"/>
              <w:right w:val="single" w:sz="4" w:space="0" w:color="auto"/>
            </w:tcBorders>
          </w:tcPr>
          <w:p w14:paraId="78D83235" w14:textId="78205C9B" w:rsidR="003F43C7" w:rsidRPr="00B93256" w:rsidRDefault="003F43C7" w:rsidP="003F43C7">
            <w:pPr>
              <w:spacing w:line="276" w:lineRule="auto"/>
              <w:jc w:val="center"/>
              <w:rPr>
                <w:rFonts w:ascii="Arial" w:hAnsi="Arial" w:cs="Arial"/>
                <w:color w:val="000000" w:themeColor="text1"/>
                <w:sz w:val="22"/>
                <w:szCs w:val="22"/>
              </w:rPr>
            </w:pPr>
            <w:r w:rsidRPr="00B93256">
              <w:rPr>
                <w:rFonts w:ascii="Arial" w:hAnsi="Arial" w:cs="Arial"/>
                <w:color w:val="000000" w:themeColor="text1"/>
                <w:sz w:val="22"/>
                <w:szCs w:val="22"/>
              </w:rPr>
              <w:t>10</w:t>
            </w:r>
          </w:p>
        </w:tc>
      </w:tr>
      <w:tr w:rsidR="003F43C7" w:rsidRPr="00B93256" w14:paraId="34625D83" w14:textId="77777777" w:rsidTr="003A5E23">
        <w:tc>
          <w:tcPr>
            <w:tcW w:w="968" w:type="dxa"/>
            <w:tcBorders>
              <w:top w:val="single" w:sz="4" w:space="0" w:color="auto"/>
              <w:left w:val="single" w:sz="4" w:space="0" w:color="auto"/>
              <w:bottom w:val="single" w:sz="4" w:space="0" w:color="auto"/>
              <w:right w:val="single" w:sz="4" w:space="0" w:color="auto"/>
            </w:tcBorders>
          </w:tcPr>
          <w:p w14:paraId="5AAD7378" w14:textId="14B79406"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38</w:t>
            </w:r>
          </w:p>
        </w:tc>
        <w:tc>
          <w:tcPr>
            <w:tcW w:w="5244" w:type="dxa"/>
            <w:tcBorders>
              <w:top w:val="single" w:sz="4" w:space="0" w:color="auto"/>
              <w:left w:val="single" w:sz="4" w:space="0" w:color="auto"/>
              <w:bottom w:val="single" w:sz="4" w:space="0" w:color="auto"/>
              <w:right w:val="single" w:sz="4" w:space="0" w:color="auto"/>
            </w:tcBorders>
          </w:tcPr>
          <w:p w14:paraId="4B33995C" w14:textId="3CAA2975" w:rsidR="003F43C7" w:rsidRPr="00B93256" w:rsidRDefault="003F43C7" w:rsidP="003F43C7">
            <w:pPr>
              <w:keepNext/>
              <w:keepLines/>
              <w:spacing w:line="276" w:lineRule="auto"/>
              <w:ind w:right="270"/>
              <w:jc w:val="both"/>
              <w:rPr>
                <w:rFonts w:ascii="Arial" w:hAnsi="Arial" w:cs="Arial"/>
                <w:sz w:val="22"/>
                <w:szCs w:val="22"/>
              </w:rPr>
            </w:pPr>
            <w:r w:rsidRPr="00B93256">
              <w:rPr>
                <w:rFonts w:ascii="Arial" w:hAnsi="Arial" w:cs="Arial"/>
                <w:sz w:val="22"/>
                <w:szCs w:val="22"/>
              </w:rPr>
              <w:t>Cleaning Trolley</w:t>
            </w:r>
          </w:p>
        </w:tc>
        <w:tc>
          <w:tcPr>
            <w:tcW w:w="3138" w:type="dxa"/>
            <w:tcBorders>
              <w:top w:val="single" w:sz="4" w:space="0" w:color="auto"/>
              <w:left w:val="single" w:sz="4" w:space="0" w:color="auto"/>
              <w:bottom w:val="single" w:sz="4" w:space="0" w:color="auto"/>
              <w:right w:val="single" w:sz="4" w:space="0" w:color="auto"/>
            </w:tcBorders>
          </w:tcPr>
          <w:p w14:paraId="158F454D" w14:textId="67053030" w:rsidR="003F43C7" w:rsidRPr="00B93256" w:rsidRDefault="003F43C7" w:rsidP="003F43C7">
            <w:pPr>
              <w:spacing w:line="276" w:lineRule="auto"/>
              <w:jc w:val="center"/>
              <w:rPr>
                <w:rFonts w:ascii="Arial" w:hAnsi="Arial" w:cs="Arial"/>
                <w:color w:val="000000" w:themeColor="text1"/>
                <w:sz w:val="22"/>
                <w:szCs w:val="22"/>
              </w:rPr>
            </w:pPr>
            <w:r w:rsidRPr="00B93256">
              <w:rPr>
                <w:rFonts w:ascii="Arial" w:hAnsi="Arial" w:cs="Arial"/>
                <w:color w:val="000000" w:themeColor="text1"/>
                <w:sz w:val="22"/>
                <w:szCs w:val="22"/>
              </w:rPr>
              <w:t>5</w:t>
            </w:r>
          </w:p>
        </w:tc>
      </w:tr>
      <w:tr w:rsidR="003F43C7" w:rsidRPr="00B93256" w14:paraId="0A0A307C" w14:textId="77777777" w:rsidTr="003A5E23">
        <w:tc>
          <w:tcPr>
            <w:tcW w:w="968" w:type="dxa"/>
            <w:tcBorders>
              <w:top w:val="single" w:sz="4" w:space="0" w:color="auto"/>
              <w:left w:val="single" w:sz="4" w:space="0" w:color="auto"/>
              <w:bottom w:val="single" w:sz="4" w:space="0" w:color="auto"/>
              <w:right w:val="single" w:sz="4" w:space="0" w:color="auto"/>
            </w:tcBorders>
          </w:tcPr>
          <w:p w14:paraId="32340099" w14:textId="2C5EE5C4"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39</w:t>
            </w:r>
          </w:p>
        </w:tc>
        <w:tc>
          <w:tcPr>
            <w:tcW w:w="5244" w:type="dxa"/>
            <w:tcBorders>
              <w:top w:val="single" w:sz="4" w:space="0" w:color="auto"/>
              <w:left w:val="single" w:sz="4" w:space="0" w:color="auto"/>
              <w:bottom w:val="single" w:sz="4" w:space="0" w:color="auto"/>
              <w:right w:val="single" w:sz="4" w:space="0" w:color="auto"/>
            </w:tcBorders>
          </w:tcPr>
          <w:p w14:paraId="1007BF55" w14:textId="43F2AAD0" w:rsidR="003F43C7" w:rsidRPr="00B93256" w:rsidRDefault="003F43C7" w:rsidP="003F43C7">
            <w:pPr>
              <w:keepNext/>
              <w:keepLines/>
              <w:spacing w:line="276" w:lineRule="auto"/>
              <w:ind w:right="270"/>
              <w:jc w:val="both"/>
              <w:rPr>
                <w:rFonts w:ascii="Arial" w:hAnsi="Arial" w:cs="Arial"/>
                <w:sz w:val="22"/>
                <w:szCs w:val="22"/>
              </w:rPr>
            </w:pPr>
            <w:r w:rsidRPr="00B93256">
              <w:rPr>
                <w:rFonts w:ascii="Arial" w:hAnsi="Arial" w:cs="Arial"/>
                <w:sz w:val="22"/>
                <w:szCs w:val="22"/>
              </w:rPr>
              <w:t>Buckets, mops, microfiber clothes (set)</w:t>
            </w:r>
          </w:p>
        </w:tc>
        <w:tc>
          <w:tcPr>
            <w:tcW w:w="3138" w:type="dxa"/>
            <w:tcBorders>
              <w:top w:val="single" w:sz="4" w:space="0" w:color="auto"/>
              <w:left w:val="single" w:sz="4" w:space="0" w:color="auto"/>
              <w:bottom w:val="single" w:sz="4" w:space="0" w:color="auto"/>
              <w:right w:val="single" w:sz="4" w:space="0" w:color="auto"/>
            </w:tcBorders>
          </w:tcPr>
          <w:p w14:paraId="1443D9E0" w14:textId="4F8FB604" w:rsidR="003F43C7" w:rsidRPr="00B93256" w:rsidRDefault="003F43C7" w:rsidP="003F43C7">
            <w:pPr>
              <w:spacing w:line="276" w:lineRule="auto"/>
              <w:jc w:val="center"/>
              <w:rPr>
                <w:rFonts w:ascii="Arial" w:hAnsi="Arial" w:cs="Arial"/>
                <w:color w:val="000000" w:themeColor="text1"/>
                <w:sz w:val="22"/>
                <w:szCs w:val="22"/>
              </w:rPr>
            </w:pPr>
            <w:r w:rsidRPr="00B93256">
              <w:rPr>
                <w:rFonts w:ascii="Arial" w:hAnsi="Arial" w:cs="Arial"/>
                <w:color w:val="000000" w:themeColor="text1"/>
                <w:sz w:val="22"/>
                <w:szCs w:val="22"/>
              </w:rPr>
              <w:t>10</w:t>
            </w:r>
          </w:p>
        </w:tc>
      </w:tr>
      <w:tr w:rsidR="003F43C7" w:rsidRPr="00B93256" w14:paraId="6B8F9BB1" w14:textId="77777777" w:rsidTr="003A5E23">
        <w:tc>
          <w:tcPr>
            <w:tcW w:w="968" w:type="dxa"/>
            <w:tcBorders>
              <w:top w:val="single" w:sz="4" w:space="0" w:color="auto"/>
              <w:left w:val="single" w:sz="4" w:space="0" w:color="auto"/>
              <w:bottom w:val="single" w:sz="4" w:space="0" w:color="auto"/>
              <w:right w:val="single" w:sz="4" w:space="0" w:color="auto"/>
            </w:tcBorders>
          </w:tcPr>
          <w:p w14:paraId="348D5D2F" w14:textId="7AD902EB"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40</w:t>
            </w:r>
          </w:p>
        </w:tc>
        <w:tc>
          <w:tcPr>
            <w:tcW w:w="5244" w:type="dxa"/>
            <w:tcBorders>
              <w:top w:val="single" w:sz="4" w:space="0" w:color="auto"/>
              <w:left w:val="single" w:sz="4" w:space="0" w:color="auto"/>
              <w:bottom w:val="single" w:sz="4" w:space="0" w:color="auto"/>
              <w:right w:val="single" w:sz="4" w:space="0" w:color="auto"/>
            </w:tcBorders>
          </w:tcPr>
          <w:p w14:paraId="2E3C9111" w14:textId="7F54D31A" w:rsidR="003F43C7" w:rsidRPr="00B93256" w:rsidRDefault="003F43C7" w:rsidP="003F43C7">
            <w:pPr>
              <w:keepNext/>
              <w:keepLines/>
              <w:spacing w:line="276" w:lineRule="auto"/>
              <w:ind w:right="270"/>
              <w:jc w:val="both"/>
              <w:rPr>
                <w:rFonts w:ascii="Arial" w:hAnsi="Arial" w:cs="Arial"/>
                <w:sz w:val="22"/>
                <w:szCs w:val="22"/>
              </w:rPr>
            </w:pPr>
            <w:r w:rsidRPr="00B93256">
              <w:rPr>
                <w:rFonts w:ascii="Arial" w:hAnsi="Arial" w:cs="Arial"/>
                <w:sz w:val="22"/>
                <w:szCs w:val="22"/>
              </w:rPr>
              <w:t>Color-coded bins (</w:t>
            </w:r>
            <w:proofErr w:type="spellStart"/>
            <w:r w:rsidRPr="00B93256">
              <w:rPr>
                <w:rFonts w:ascii="Arial" w:hAnsi="Arial" w:cs="Arial"/>
                <w:sz w:val="22"/>
                <w:szCs w:val="22"/>
              </w:rPr>
              <w:t>general+infectious</w:t>
            </w:r>
            <w:proofErr w:type="spellEnd"/>
            <w:r w:rsidRPr="00B93256">
              <w:rPr>
                <w:rFonts w:ascii="Arial" w:hAnsi="Arial" w:cs="Arial"/>
                <w:sz w:val="22"/>
                <w:szCs w:val="22"/>
              </w:rPr>
              <w:t>)</w:t>
            </w:r>
          </w:p>
        </w:tc>
        <w:tc>
          <w:tcPr>
            <w:tcW w:w="3138" w:type="dxa"/>
            <w:tcBorders>
              <w:top w:val="single" w:sz="4" w:space="0" w:color="auto"/>
              <w:left w:val="single" w:sz="4" w:space="0" w:color="auto"/>
              <w:bottom w:val="single" w:sz="4" w:space="0" w:color="auto"/>
              <w:right w:val="single" w:sz="4" w:space="0" w:color="auto"/>
            </w:tcBorders>
          </w:tcPr>
          <w:p w14:paraId="64960D78" w14:textId="74338BBF" w:rsidR="003F43C7" w:rsidRPr="00B93256" w:rsidRDefault="003F43C7" w:rsidP="003F43C7">
            <w:pPr>
              <w:spacing w:line="276" w:lineRule="auto"/>
              <w:jc w:val="center"/>
              <w:rPr>
                <w:rFonts w:ascii="Arial" w:hAnsi="Arial" w:cs="Arial"/>
                <w:color w:val="000000" w:themeColor="text1"/>
                <w:sz w:val="22"/>
                <w:szCs w:val="22"/>
              </w:rPr>
            </w:pPr>
            <w:r w:rsidRPr="00B93256">
              <w:rPr>
                <w:rFonts w:ascii="Arial" w:hAnsi="Arial" w:cs="Arial"/>
                <w:color w:val="000000" w:themeColor="text1"/>
                <w:sz w:val="22"/>
                <w:szCs w:val="22"/>
              </w:rPr>
              <w:t>2</w:t>
            </w:r>
          </w:p>
        </w:tc>
      </w:tr>
      <w:tr w:rsidR="003F43C7" w:rsidRPr="00B93256" w14:paraId="78F1B05F" w14:textId="77777777" w:rsidTr="003A5E23">
        <w:tc>
          <w:tcPr>
            <w:tcW w:w="968" w:type="dxa"/>
            <w:tcBorders>
              <w:top w:val="single" w:sz="4" w:space="0" w:color="auto"/>
              <w:left w:val="single" w:sz="4" w:space="0" w:color="auto"/>
              <w:bottom w:val="single" w:sz="4" w:space="0" w:color="auto"/>
              <w:right w:val="single" w:sz="4" w:space="0" w:color="auto"/>
            </w:tcBorders>
          </w:tcPr>
          <w:p w14:paraId="55CC6DC2" w14:textId="234789B0"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41</w:t>
            </w:r>
          </w:p>
        </w:tc>
        <w:tc>
          <w:tcPr>
            <w:tcW w:w="5244" w:type="dxa"/>
            <w:tcBorders>
              <w:top w:val="single" w:sz="4" w:space="0" w:color="auto"/>
              <w:left w:val="single" w:sz="4" w:space="0" w:color="auto"/>
              <w:bottom w:val="single" w:sz="4" w:space="0" w:color="auto"/>
              <w:right w:val="single" w:sz="4" w:space="0" w:color="auto"/>
            </w:tcBorders>
          </w:tcPr>
          <w:p w14:paraId="1E9B8146" w14:textId="6B08333B" w:rsidR="003F43C7" w:rsidRPr="00B93256" w:rsidRDefault="003F43C7" w:rsidP="003F43C7">
            <w:pPr>
              <w:keepNext/>
              <w:keepLines/>
              <w:spacing w:line="276" w:lineRule="auto"/>
              <w:ind w:right="270"/>
              <w:jc w:val="both"/>
              <w:rPr>
                <w:rFonts w:ascii="Arial" w:hAnsi="Arial" w:cs="Arial"/>
                <w:sz w:val="22"/>
                <w:szCs w:val="22"/>
              </w:rPr>
            </w:pPr>
            <w:r w:rsidRPr="00B93256">
              <w:rPr>
                <w:rFonts w:ascii="Arial" w:hAnsi="Arial" w:cs="Arial"/>
                <w:sz w:val="22"/>
                <w:szCs w:val="22"/>
              </w:rPr>
              <w:t>Laundry Bags</w:t>
            </w:r>
          </w:p>
        </w:tc>
        <w:tc>
          <w:tcPr>
            <w:tcW w:w="3138" w:type="dxa"/>
            <w:tcBorders>
              <w:top w:val="single" w:sz="4" w:space="0" w:color="auto"/>
              <w:left w:val="single" w:sz="4" w:space="0" w:color="auto"/>
              <w:bottom w:val="single" w:sz="4" w:space="0" w:color="auto"/>
              <w:right w:val="single" w:sz="4" w:space="0" w:color="auto"/>
            </w:tcBorders>
          </w:tcPr>
          <w:p w14:paraId="4EBB0D15" w14:textId="34A24F0D" w:rsidR="003F43C7" w:rsidRPr="00B93256" w:rsidRDefault="003F43C7" w:rsidP="003F43C7">
            <w:pPr>
              <w:spacing w:line="276" w:lineRule="auto"/>
              <w:jc w:val="center"/>
              <w:rPr>
                <w:rFonts w:ascii="Arial" w:hAnsi="Arial" w:cs="Arial"/>
                <w:color w:val="000000" w:themeColor="text1"/>
                <w:sz w:val="22"/>
                <w:szCs w:val="22"/>
              </w:rPr>
            </w:pPr>
            <w:r w:rsidRPr="00B93256">
              <w:rPr>
                <w:rFonts w:ascii="Arial" w:hAnsi="Arial" w:cs="Arial"/>
                <w:color w:val="000000" w:themeColor="text1"/>
                <w:sz w:val="22"/>
                <w:szCs w:val="22"/>
              </w:rPr>
              <w:t>10</w:t>
            </w:r>
          </w:p>
        </w:tc>
      </w:tr>
      <w:tr w:rsidR="003F43C7" w:rsidRPr="00B93256" w14:paraId="31515DCC" w14:textId="77777777" w:rsidTr="003A5E23">
        <w:tc>
          <w:tcPr>
            <w:tcW w:w="968" w:type="dxa"/>
            <w:tcBorders>
              <w:top w:val="single" w:sz="4" w:space="0" w:color="auto"/>
              <w:left w:val="single" w:sz="4" w:space="0" w:color="auto"/>
              <w:bottom w:val="single" w:sz="4" w:space="0" w:color="auto"/>
              <w:right w:val="single" w:sz="4" w:space="0" w:color="auto"/>
            </w:tcBorders>
          </w:tcPr>
          <w:p w14:paraId="7B747A38" w14:textId="026CC9C8"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42</w:t>
            </w:r>
          </w:p>
        </w:tc>
        <w:tc>
          <w:tcPr>
            <w:tcW w:w="5244" w:type="dxa"/>
            <w:tcBorders>
              <w:top w:val="single" w:sz="4" w:space="0" w:color="auto"/>
              <w:left w:val="single" w:sz="4" w:space="0" w:color="auto"/>
              <w:bottom w:val="single" w:sz="4" w:space="0" w:color="auto"/>
              <w:right w:val="single" w:sz="4" w:space="0" w:color="auto"/>
            </w:tcBorders>
          </w:tcPr>
          <w:p w14:paraId="3E81C0BD" w14:textId="198831CE" w:rsidR="003F43C7" w:rsidRPr="00B93256" w:rsidRDefault="003F43C7" w:rsidP="003F43C7">
            <w:pPr>
              <w:keepNext/>
              <w:keepLines/>
              <w:spacing w:line="276" w:lineRule="auto"/>
              <w:ind w:right="270"/>
              <w:jc w:val="both"/>
              <w:rPr>
                <w:rFonts w:ascii="Arial" w:hAnsi="Arial" w:cs="Arial"/>
                <w:sz w:val="22"/>
                <w:szCs w:val="22"/>
              </w:rPr>
            </w:pPr>
            <w:r w:rsidRPr="00B93256">
              <w:rPr>
                <w:rFonts w:ascii="Arial" w:hAnsi="Arial" w:cs="Arial"/>
                <w:sz w:val="22"/>
                <w:szCs w:val="22"/>
              </w:rPr>
              <w:t>Spill Management Tray (demo)</w:t>
            </w:r>
          </w:p>
        </w:tc>
        <w:tc>
          <w:tcPr>
            <w:tcW w:w="3138" w:type="dxa"/>
            <w:tcBorders>
              <w:top w:val="single" w:sz="4" w:space="0" w:color="auto"/>
              <w:left w:val="single" w:sz="4" w:space="0" w:color="auto"/>
              <w:bottom w:val="single" w:sz="4" w:space="0" w:color="auto"/>
              <w:right w:val="single" w:sz="4" w:space="0" w:color="auto"/>
            </w:tcBorders>
          </w:tcPr>
          <w:p w14:paraId="12CBD905" w14:textId="18EB6562" w:rsidR="003F43C7" w:rsidRPr="00B93256" w:rsidRDefault="003F43C7" w:rsidP="003F43C7">
            <w:pPr>
              <w:spacing w:line="276" w:lineRule="auto"/>
              <w:jc w:val="center"/>
              <w:rPr>
                <w:rFonts w:ascii="Arial" w:hAnsi="Arial" w:cs="Arial"/>
                <w:color w:val="000000" w:themeColor="text1"/>
                <w:sz w:val="22"/>
                <w:szCs w:val="22"/>
              </w:rPr>
            </w:pPr>
            <w:r w:rsidRPr="00B93256">
              <w:rPr>
                <w:rFonts w:ascii="Arial" w:hAnsi="Arial" w:cs="Arial"/>
                <w:color w:val="000000" w:themeColor="text1"/>
                <w:sz w:val="22"/>
                <w:szCs w:val="22"/>
              </w:rPr>
              <w:t>5</w:t>
            </w:r>
          </w:p>
        </w:tc>
      </w:tr>
      <w:tr w:rsidR="003F43C7" w:rsidRPr="00B93256" w14:paraId="63F2FA88" w14:textId="77777777" w:rsidTr="003A5E23">
        <w:tc>
          <w:tcPr>
            <w:tcW w:w="968" w:type="dxa"/>
            <w:tcBorders>
              <w:top w:val="single" w:sz="4" w:space="0" w:color="auto"/>
              <w:left w:val="single" w:sz="4" w:space="0" w:color="auto"/>
              <w:bottom w:val="single" w:sz="4" w:space="0" w:color="auto"/>
              <w:right w:val="single" w:sz="4" w:space="0" w:color="auto"/>
            </w:tcBorders>
          </w:tcPr>
          <w:p w14:paraId="382D3C91" w14:textId="73AD6710"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43</w:t>
            </w:r>
          </w:p>
        </w:tc>
        <w:tc>
          <w:tcPr>
            <w:tcW w:w="5244" w:type="dxa"/>
            <w:tcBorders>
              <w:top w:val="single" w:sz="4" w:space="0" w:color="auto"/>
              <w:left w:val="single" w:sz="4" w:space="0" w:color="auto"/>
              <w:bottom w:val="single" w:sz="4" w:space="0" w:color="auto"/>
              <w:right w:val="single" w:sz="4" w:space="0" w:color="auto"/>
            </w:tcBorders>
          </w:tcPr>
          <w:p w14:paraId="3A7965FC" w14:textId="258202A7" w:rsidR="003F43C7" w:rsidRPr="00B93256" w:rsidRDefault="003F43C7" w:rsidP="003F43C7">
            <w:pPr>
              <w:keepNext/>
              <w:keepLines/>
              <w:spacing w:line="276" w:lineRule="auto"/>
              <w:ind w:right="270"/>
              <w:jc w:val="both"/>
              <w:rPr>
                <w:rFonts w:ascii="Arial" w:hAnsi="Arial" w:cs="Arial"/>
                <w:sz w:val="22"/>
                <w:szCs w:val="22"/>
              </w:rPr>
            </w:pPr>
            <w:r w:rsidRPr="00B93256">
              <w:rPr>
                <w:rFonts w:ascii="Arial" w:hAnsi="Arial" w:cs="Arial"/>
                <w:color w:val="000000" w:themeColor="text1"/>
                <w:sz w:val="22"/>
                <w:szCs w:val="22"/>
              </w:rPr>
              <w:t>Cooking Stove</w:t>
            </w:r>
          </w:p>
        </w:tc>
        <w:tc>
          <w:tcPr>
            <w:tcW w:w="3138" w:type="dxa"/>
            <w:tcBorders>
              <w:top w:val="single" w:sz="4" w:space="0" w:color="auto"/>
              <w:left w:val="single" w:sz="4" w:space="0" w:color="auto"/>
              <w:bottom w:val="single" w:sz="4" w:space="0" w:color="auto"/>
              <w:right w:val="single" w:sz="4" w:space="0" w:color="auto"/>
            </w:tcBorders>
          </w:tcPr>
          <w:p w14:paraId="5E4A502F" w14:textId="07AC7DBD" w:rsidR="003F43C7" w:rsidRPr="00B93256" w:rsidRDefault="003F43C7" w:rsidP="003F43C7">
            <w:pPr>
              <w:spacing w:line="276" w:lineRule="auto"/>
              <w:jc w:val="center"/>
              <w:rPr>
                <w:rFonts w:ascii="Arial" w:hAnsi="Arial" w:cs="Arial"/>
                <w:color w:val="000000" w:themeColor="text1"/>
                <w:sz w:val="22"/>
                <w:szCs w:val="22"/>
              </w:rPr>
            </w:pPr>
            <w:r w:rsidRPr="00B93256">
              <w:rPr>
                <w:rFonts w:ascii="Arial" w:hAnsi="Arial" w:cs="Arial"/>
                <w:color w:val="000000" w:themeColor="text1"/>
                <w:sz w:val="22"/>
                <w:szCs w:val="22"/>
              </w:rPr>
              <w:t>5</w:t>
            </w:r>
          </w:p>
        </w:tc>
      </w:tr>
      <w:tr w:rsidR="003F43C7" w:rsidRPr="00B93256" w14:paraId="6D978069" w14:textId="77777777" w:rsidTr="003A5E23">
        <w:tc>
          <w:tcPr>
            <w:tcW w:w="968" w:type="dxa"/>
            <w:tcBorders>
              <w:top w:val="single" w:sz="4" w:space="0" w:color="auto"/>
              <w:left w:val="single" w:sz="4" w:space="0" w:color="auto"/>
              <w:bottom w:val="single" w:sz="4" w:space="0" w:color="auto"/>
              <w:right w:val="single" w:sz="4" w:space="0" w:color="auto"/>
            </w:tcBorders>
          </w:tcPr>
          <w:p w14:paraId="7B821CFA" w14:textId="686ACA19"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44</w:t>
            </w:r>
          </w:p>
        </w:tc>
        <w:tc>
          <w:tcPr>
            <w:tcW w:w="5244" w:type="dxa"/>
            <w:tcBorders>
              <w:top w:val="single" w:sz="4" w:space="0" w:color="auto"/>
              <w:left w:val="single" w:sz="4" w:space="0" w:color="auto"/>
              <w:bottom w:val="single" w:sz="4" w:space="0" w:color="auto"/>
              <w:right w:val="single" w:sz="4" w:space="0" w:color="auto"/>
            </w:tcBorders>
          </w:tcPr>
          <w:p w14:paraId="499EA066" w14:textId="7F60708E" w:rsidR="003F43C7" w:rsidRPr="00B93256" w:rsidRDefault="003F43C7" w:rsidP="003F43C7">
            <w:pPr>
              <w:keepNext/>
              <w:keepLines/>
              <w:spacing w:line="276" w:lineRule="auto"/>
              <w:ind w:right="270"/>
              <w:jc w:val="both"/>
              <w:rPr>
                <w:rFonts w:ascii="Arial" w:hAnsi="Arial" w:cs="Arial"/>
                <w:sz w:val="22"/>
                <w:szCs w:val="22"/>
              </w:rPr>
            </w:pPr>
            <w:r w:rsidRPr="00B93256">
              <w:rPr>
                <w:rFonts w:ascii="Arial" w:hAnsi="Arial" w:cs="Arial"/>
                <w:color w:val="000000" w:themeColor="text1"/>
                <w:sz w:val="22"/>
                <w:szCs w:val="22"/>
              </w:rPr>
              <w:t xml:space="preserve">Pots, pans, ladles </w:t>
            </w:r>
          </w:p>
        </w:tc>
        <w:tc>
          <w:tcPr>
            <w:tcW w:w="3138" w:type="dxa"/>
            <w:tcBorders>
              <w:top w:val="single" w:sz="4" w:space="0" w:color="auto"/>
              <w:left w:val="single" w:sz="4" w:space="0" w:color="auto"/>
              <w:bottom w:val="single" w:sz="4" w:space="0" w:color="auto"/>
              <w:right w:val="single" w:sz="4" w:space="0" w:color="auto"/>
            </w:tcBorders>
          </w:tcPr>
          <w:p w14:paraId="657C5360" w14:textId="31CB00EE" w:rsidR="003F43C7" w:rsidRPr="00B93256" w:rsidRDefault="003F43C7" w:rsidP="003F43C7">
            <w:pPr>
              <w:spacing w:line="276" w:lineRule="auto"/>
              <w:jc w:val="center"/>
              <w:rPr>
                <w:rFonts w:ascii="Arial" w:hAnsi="Arial" w:cs="Arial"/>
                <w:color w:val="000000" w:themeColor="text1"/>
                <w:sz w:val="22"/>
                <w:szCs w:val="22"/>
              </w:rPr>
            </w:pPr>
            <w:r w:rsidRPr="00B93256">
              <w:rPr>
                <w:rFonts w:ascii="Arial" w:hAnsi="Arial" w:cs="Arial"/>
                <w:color w:val="000000" w:themeColor="text1"/>
                <w:sz w:val="22"/>
                <w:szCs w:val="22"/>
              </w:rPr>
              <w:t>5 each</w:t>
            </w:r>
          </w:p>
        </w:tc>
      </w:tr>
      <w:tr w:rsidR="003F43C7" w:rsidRPr="00B93256" w14:paraId="5553F851" w14:textId="77777777" w:rsidTr="003A5E23">
        <w:tc>
          <w:tcPr>
            <w:tcW w:w="968" w:type="dxa"/>
            <w:tcBorders>
              <w:top w:val="single" w:sz="4" w:space="0" w:color="auto"/>
              <w:left w:val="single" w:sz="4" w:space="0" w:color="auto"/>
              <w:bottom w:val="single" w:sz="4" w:space="0" w:color="auto"/>
              <w:right w:val="single" w:sz="4" w:space="0" w:color="auto"/>
            </w:tcBorders>
          </w:tcPr>
          <w:p w14:paraId="6826239E" w14:textId="750BE47E"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45</w:t>
            </w:r>
          </w:p>
        </w:tc>
        <w:tc>
          <w:tcPr>
            <w:tcW w:w="5244" w:type="dxa"/>
            <w:tcBorders>
              <w:top w:val="single" w:sz="4" w:space="0" w:color="auto"/>
              <w:left w:val="single" w:sz="4" w:space="0" w:color="auto"/>
              <w:bottom w:val="single" w:sz="4" w:space="0" w:color="auto"/>
              <w:right w:val="single" w:sz="4" w:space="0" w:color="auto"/>
            </w:tcBorders>
          </w:tcPr>
          <w:p w14:paraId="1A315EC2" w14:textId="53EF825A" w:rsidR="003F43C7" w:rsidRPr="00B93256" w:rsidRDefault="003F43C7" w:rsidP="003F43C7">
            <w:pPr>
              <w:keepNext/>
              <w:keepLines/>
              <w:spacing w:line="276" w:lineRule="auto"/>
              <w:ind w:right="270"/>
              <w:jc w:val="both"/>
              <w:rPr>
                <w:rFonts w:ascii="Arial" w:hAnsi="Arial" w:cs="Arial"/>
                <w:sz w:val="22"/>
                <w:szCs w:val="22"/>
              </w:rPr>
            </w:pPr>
            <w:r w:rsidRPr="00B93256">
              <w:rPr>
                <w:rFonts w:ascii="Arial" w:hAnsi="Arial" w:cs="Arial"/>
                <w:color w:val="000000" w:themeColor="text1"/>
                <w:sz w:val="22"/>
                <w:szCs w:val="22"/>
              </w:rPr>
              <w:t>Cutting boards</w:t>
            </w:r>
          </w:p>
        </w:tc>
        <w:tc>
          <w:tcPr>
            <w:tcW w:w="3138" w:type="dxa"/>
            <w:tcBorders>
              <w:top w:val="single" w:sz="4" w:space="0" w:color="auto"/>
              <w:left w:val="single" w:sz="4" w:space="0" w:color="auto"/>
              <w:bottom w:val="single" w:sz="4" w:space="0" w:color="auto"/>
              <w:right w:val="single" w:sz="4" w:space="0" w:color="auto"/>
            </w:tcBorders>
          </w:tcPr>
          <w:p w14:paraId="730D03B4" w14:textId="26689302" w:rsidR="003F43C7" w:rsidRPr="00B93256" w:rsidRDefault="003F43C7" w:rsidP="003F43C7">
            <w:pPr>
              <w:spacing w:line="276" w:lineRule="auto"/>
              <w:jc w:val="center"/>
              <w:rPr>
                <w:rFonts w:ascii="Arial" w:hAnsi="Arial" w:cs="Arial"/>
                <w:color w:val="000000" w:themeColor="text1"/>
                <w:sz w:val="22"/>
                <w:szCs w:val="22"/>
              </w:rPr>
            </w:pPr>
            <w:r w:rsidRPr="00B93256">
              <w:rPr>
                <w:rFonts w:ascii="Arial" w:hAnsi="Arial" w:cs="Arial"/>
                <w:color w:val="000000" w:themeColor="text1"/>
                <w:sz w:val="22"/>
                <w:szCs w:val="22"/>
              </w:rPr>
              <w:t>10</w:t>
            </w:r>
          </w:p>
        </w:tc>
      </w:tr>
      <w:tr w:rsidR="003F43C7" w:rsidRPr="00B93256" w14:paraId="5B5EBF70" w14:textId="77777777" w:rsidTr="003A5E23">
        <w:tc>
          <w:tcPr>
            <w:tcW w:w="968" w:type="dxa"/>
            <w:tcBorders>
              <w:top w:val="single" w:sz="4" w:space="0" w:color="auto"/>
              <w:left w:val="single" w:sz="4" w:space="0" w:color="auto"/>
              <w:bottom w:val="single" w:sz="4" w:space="0" w:color="auto"/>
              <w:right w:val="single" w:sz="4" w:space="0" w:color="auto"/>
            </w:tcBorders>
          </w:tcPr>
          <w:p w14:paraId="116A12DF" w14:textId="775911B6"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46</w:t>
            </w:r>
          </w:p>
        </w:tc>
        <w:tc>
          <w:tcPr>
            <w:tcW w:w="5244" w:type="dxa"/>
            <w:tcBorders>
              <w:top w:val="single" w:sz="4" w:space="0" w:color="auto"/>
              <w:left w:val="single" w:sz="4" w:space="0" w:color="auto"/>
              <w:bottom w:val="single" w:sz="4" w:space="0" w:color="auto"/>
              <w:right w:val="single" w:sz="4" w:space="0" w:color="auto"/>
            </w:tcBorders>
          </w:tcPr>
          <w:p w14:paraId="2D62A784" w14:textId="14DC852D" w:rsidR="003F43C7" w:rsidRPr="00B93256" w:rsidRDefault="003F43C7" w:rsidP="003F43C7">
            <w:pPr>
              <w:keepNext/>
              <w:keepLines/>
              <w:spacing w:line="276" w:lineRule="auto"/>
              <w:ind w:right="270"/>
              <w:jc w:val="both"/>
              <w:rPr>
                <w:rFonts w:ascii="Arial" w:hAnsi="Arial" w:cs="Arial"/>
                <w:sz w:val="22"/>
                <w:szCs w:val="22"/>
              </w:rPr>
            </w:pPr>
            <w:r w:rsidRPr="00B93256">
              <w:rPr>
                <w:rFonts w:ascii="Arial" w:hAnsi="Arial" w:cs="Arial"/>
                <w:color w:val="000000" w:themeColor="text1"/>
                <w:sz w:val="22"/>
                <w:szCs w:val="22"/>
              </w:rPr>
              <w:t>Kitchen knives</w:t>
            </w:r>
          </w:p>
        </w:tc>
        <w:tc>
          <w:tcPr>
            <w:tcW w:w="3138" w:type="dxa"/>
            <w:tcBorders>
              <w:top w:val="single" w:sz="4" w:space="0" w:color="auto"/>
              <w:left w:val="single" w:sz="4" w:space="0" w:color="auto"/>
              <w:bottom w:val="single" w:sz="4" w:space="0" w:color="auto"/>
              <w:right w:val="single" w:sz="4" w:space="0" w:color="auto"/>
            </w:tcBorders>
          </w:tcPr>
          <w:p w14:paraId="3CC136C4" w14:textId="6AEDD3D4" w:rsidR="003F43C7" w:rsidRPr="00B93256" w:rsidRDefault="003F43C7" w:rsidP="003F43C7">
            <w:pPr>
              <w:spacing w:line="276" w:lineRule="auto"/>
              <w:jc w:val="center"/>
              <w:rPr>
                <w:rFonts w:ascii="Arial" w:hAnsi="Arial" w:cs="Arial"/>
                <w:color w:val="000000" w:themeColor="text1"/>
                <w:sz w:val="22"/>
                <w:szCs w:val="22"/>
              </w:rPr>
            </w:pPr>
            <w:r w:rsidRPr="00B93256">
              <w:rPr>
                <w:rFonts w:ascii="Arial" w:hAnsi="Arial" w:cs="Arial"/>
                <w:color w:val="000000" w:themeColor="text1"/>
                <w:sz w:val="22"/>
                <w:szCs w:val="22"/>
              </w:rPr>
              <w:t>10</w:t>
            </w:r>
          </w:p>
        </w:tc>
      </w:tr>
      <w:tr w:rsidR="003F43C7" w:rsidRPr="00B93256" w14:paraId="283E4A72" w14:textId="77777777" w:rsidTr="003A5E23">
        <w:tc>
          <w:tcPr>
            <w:tcW w:w="968" w:type="dxa"/>
            <w:tcBorders>
              <w:top w:val="single" w:sz="4" w:space="0" w:color="auto"/>
              <w:left w:val="single" w:sz="4" w:space="0" w:color="auto"/>
              <w:bottom w:val="single" w:sz="4" w:space="0" w:color="auto"/>
              <w:right w:val="single" w:sz="4" w:space="0" w:color="auto"/>
            </w:tcBorders>
          </w:tcPr>
          <w:p w14:paraId="5CE31B67" w14:textId="1521AA93"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47</w:t>
            </w:r>
          </w:p>
        </w:tc>
        <w:tc>
          <w:tcPr>
            <w:tcW w:w="5244" w:type="dxa"/>
            <w:tcBorders>
              <w:top w:val="single" w:sz="4" w:space="0" w:color="auto"/>
              <w:left w:val="single" w:sz="4" w:space="0" w:color="auto"/>
              <w:bottom w:val="single" w:sz="4" w:space="0" w:color="auto"/>
              <w:right w:val="single" w:sz="4" w:space="0" w:color="auto"/>
            </w:tcBorders>
          </w:tcPr>
          <w:p w14:paraId="0F9F37F4" w14:textId="40E46CF8" w:rsidR="003F43C7" w:rsidRPr="00B93256" w:rsidRDefault="003F43C7" w:rsidP="003F43C7">
            <w:pPr>
              <w:keepNext/>
              <w:keepLines/>
              <w:spacing w:line="276" w:lineRule="auto"/>
              <w:ind w:right="270"/>
              <w:jc w:val="both"/>
              <w:rPr>
                <w:rFonts w:ascii="Arial" w:hAnsi="Arial" w:cs="Arial"/>
                <w:sz w:val="22"/>
                <w:szCs w:val="22"/>
              </w:rPr>
            </w:pPr>
            <w:r w:rsidRPr="00B93256">
              <w:rPr>
                <w:rFonts w:ascii="Arial" w:hAnsi="Arial" w:cs="Arial"/>
                <w:color w:val="000000" w:themeColor="text1"/>
                <w:sz w:val="22"/>
                <w:szCs w:val="22"/>
              </w:rPr>
              <w:t>Serving plates &amp; bowls</w:t>
            </w:r>
          </w:p>
        </w:tc>
        <w:tc>
          <w:tcPr>
            <w:tcW w:w="3138" w:type="dxa"/>
            <w:tcBorders>
              <w:top w:val="single" w:sz="4" w:space="0" w:color="auto"/>
              <w:left w:val="single" w:sz="4" w:space="0" w:color="auto"/>
              <w:bottom w:val="single" w:sz="4" w:space="0" w:color="auto"/>
              <w:right w:val="single" w:sz="4" w:space="0" w:color="auto"/>
            </w:tcBorders>
          </w:tcPr>
          <w:p w14:paraId="6A3256F1" w14:textId="163530CD" w:rsidR="003F43C7" w:rsidRPr="00B93256" w:rsidRDefault="003F43C7" w:rsidP="003F43C7">
            <w:pPr>
              <w:spacing w:line="276" w:lineRule="auto"/>
              <w:jc w:val="center"/>
              <w:rPr>
                <w:rFonts w:ascii="Arial" w:hAnsi="Arial" w:cs="Arial"/>
                <w:color w:val="000000" w:themeColor="text1"/>
                <w:sz w:val="22"/>
                <w:szCs w:val="22"/>
              </w:rPr>
            </w:pPr>
            <w:r w:rsidRPr="00B93256">
              <w:rPr>
                <w:rFonts w:ascii="Arial" w:hAnsi="Arial" w:cs="Arial"/>
                <w:color w:val="000000" w:themeColor="text1"/>
                <w:sz w:val="22"/>
                <w:szCs w:val="22"/>
              </w:rPr>
              <w:t>25 each</w:t>
            </w:r>
          </w:p>
        </w:tc>
      </w:tr>
      <w:tr w:rsidR="003F43C7" w:rsidRPr="00B93256" w14:paraId="07AB47C5" w14:textId="77777777" w:rsidTr="003A5E23">
        <w:tc>
          <w:tcPr>
            <w:tcW w:w="968" w:type="dxa"/>
            <w:tcBorders>
              <w:top w:val="single" w:sz="4" w:space="0" w:color="auto"/>
              <w:left w:val="single" w:sz="4" w:space="0" w:color="auto"/>
              <w:bottom w:val="single" w:sz="4" w:space="0" w:color="auto"/>
              <w:right w:val="single" w:sz="4" w:space="0" w:color="auto"/>
            </w:tcBorders>
          </w:tcPr>
          <w:p w14:paraId="78BACAA8" w14:textId="697A9153"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48</w:t>
            </w:r>
          </w:p>
        </w:tc>
        <w:tc>
          <w:tcPr>
            <w:tcW w:w="5244" w:type="dxa"/>
            <w:tcBorders>
              <w:top w:val="single" w:sz="4" w:space="0" w:color="auto"/>
              <w:left w:val="single" w:sz="4" w:space="0" w:color="auto"/>
              <w:bottom w:val="single" w:sz="4" w:space="0" w:color="auto"/>
              <w:right w:val="single" w:sz="4" w:space="0" w:color="auto"/>
            </w:tcBorders>
          </w:tcPr>
          <w:p w14:paraId="30FD87AB" w14:textId="119DDF9F" w:rsidR="003F43C7" w:rsidRPr="00B93256" w:rsidRDefault="003F43C7" w:rsidP="003F43C7">
            <w:pPr>
              <w:keepNext/>
              <w:keepLines/>
              <w:spacing w:line="276" w:lineRule="auto"/>
              <w:ind w:right="270"/>
              <w:jc w:val="both"/>
              <w:rPr>
                <w:rFonts w:ascii="Arial" w:hAnsi="Arial" w:cs="Arial"/>
                <w:sz w:val="22"/>
                <w:szCs w:val="22"/>
              </w:rPr>
            </w:pPr>
            <w:r w:rsidRPr="00B93256">
              <w:rPr>
                <w:rFonts w:ascii="Arial" w:hAnsi="Arial" w:cs="Arial"/>
                <w:color w:val="000000" w:themeColor="text1"/>
                <w:sz w:val="22"/>
                <w:szCs w:val="22"/>
              </w:rPr>
              <w:t>Measuring cups &amp; spoons</w:t>
            </w:r>
          </w:p>
        </w:tc>
        <w:tc>
          <w:tcPr>
            <w:tcW w:w="3138" w:type="dxa"/>
            <w:tcBorders>
              <w:top w:val="single" w:sz="4" w:space="0" w:color="auto"/>
              <w:left w:val="single" w:sz="4" w:space="0" w:color="auto"/>
              <w:bottom w:val="single" w:sz="4" w:space="0" w:color="auto"/>
              <w:right w:val="single" w:sz="4" w:space="0" w:color="auto"/>
            </w:tcBorders>
          </w:tcPr>
          <w:p w14:paraId="094A6FAF" w14:textId="7098A49C" w:rsidR="003F43C7" w:rsidRPr="00B93256" w:rsidRDefault="003F43C7" w:rsidP="003F43C7">
            <w:pPr>
              <w:spacing w:line="276" w:lineRule="auto"/>
              <w:jc w:val="center"/>
              <w:rPr>
                <w:rFonts w:ascii="Arial" w:hAnsi="Arial" w:cs="Arial"/>
                <w:color w:val="000000" w:themeColor="text1"/>
                <w:sz w:val="22"/>
                <w:szCs w:val="22"/>
              </w:rPr>
            </w:pPr>
            <w:r w:rsidRPr="00B93256">
              <w:rPr>
                <w:rFonts w:ascii="Arial" w:hAnsi="Arial" w:cs="Arial"/>
                <w:color w:val="000000" w:themeColor="text1"/>
                <w:sz w:val="22"/>
                <w:szCs w:val="22"/>
              </w:rPr>
              <w:t>10</w:t>
            </w:r>
          </w:p>
        </w:tc>
      </w:tr>
      <w:tr w:rsidR="003F43C7" w:rsidRPr="00B93256" w14:paraId="34BF7B52" w14:textId="77777777" w:rsidTr="003A5E23">
        <w:tc>
          <w:tcPr>
            <w:tcW w:w="968" w:type="dxa"/>
            <w:tcBorders>
              <w:top w:val="single" w:sz="4" w:space="0" w:color="auto"/>
              <w:left w:val="single" w:sz="4" w:space="0" w:color="auto"/>
              <w:bottom w:val="single" w:sz="4" w:space="0" w:color="auto"/>
              <w:right w:val="single" w:sz="4" w:space="0" w:color="auto"/>
            </w:tcBorders>
          </w:tcPr>
          <w:p w14:paraId="50ED1713" w14:textId="375ADC91"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49</w:t>
            </w:r>
          </w:p>
        </w:tc>
        <w:tc>
          <w:tcPr>
            <w:tcW w:w="5244" w:type="dxa"/>
            <w:tcBorders>
              <w:top w:val="single" w:sz="4" w:space="0" w:color="auto"/>
              <w:left w:val="single" w:sz="4" w:space="0" w:color="auto"/>
              <w:bottom w:val="single" w:sz="4" w:space="0" w:color="auto"/>
              <w:right w:val="single" w:sz="4" w:space="0" w:color="auto"/>
            </w:tcBorders>
          </w:tcPr>
          <w:p w14:paraId="329B0AD2" w14:textId="2AEFEA50" w:rsidR="003F43C7" w:rsidRPr="00B93256" w:rsidRDefault="003F43C7" w:rsidP="003F43C7">
            <w:pPr>
              <w:keepNext/>
              <w:keepLines/>
              <w:spacing w:line="276" w:lineRule="auto"/>
              <w:ind w:right="270"/>
              <w:jc w:val="both"/>
              <w:rPr>
                <w:rFonts w:ascii="Arial" w:hAnsi="Arial" w:cs="Arial"/>
                <w:sz w:val="22"/>
                <w:szCs w:val="22"/>
              </w:rPr>
            </w:pPr>
            <w:r w:rsidRPr="00B93256">
              <w:rPr>
                <w:rFonts w:ascii="Arial" w:hAnsi="Arial" w:cs="Arial"/>
                <w:color w:val="000000" w:themeColor="text1"/>
                <w:sz w:val="22"/>
                <w:szCs w:val="22"/>
              </w:rPr>
              <w:t xml:space="preserve">Food Storage Containers </w:t>
            </w:r>
          </w:p>
        </w:tc>
        <w:tc>
          <w:tcPr>
            <w:tcW w:w="3138" w:type="dxa"/>
            <w:tcBorders>
              <w:top w:val="single" w:sz="4" w:space="0" w:color="auto"/>
              <w:left w:val="single" w:sz="4" w:space="0" w:color="auto"/>
              <w:bottom w:val="single" w:sz="4" w:space="0" w:color="auto"/>
              <w:right w:val="single" w:sz="4" w:space="0" w:color="auto"/>
            </w:tcBorders>
          </w:tcPr>
          <w:p w14:paraId="00FAE8BE" w14:textId="50FCB96E" w:rsidR="003F43C7" w:rsidRPr="00B93256" w:rsidRDefault="003F43C7" w:rsidP="003F43C7">
            <w:pPr>
              <w:spacing w:line="276" w:lineRule="auto"/>
              <w:jc w:val="center"/>
              <w:rPr>
                <w:rFonts w:ascii="Arial" w:hAnsi="Arial" w:cs="Arial"/>
                <w:color w:val="000000" w:themeColor="text1"/>
                <w:sz w:val="22"/>
                <w:szCs w:val="22"/>
              </w:rPr>
            </w:pPr>
            <w:r w:rsidRPr="00B93256">
              <w:rPr>
                <w:rFonts w:ascii="Arial" w:hAnsi="Arial" w:cs="Arial"/>
                <w:color w:val="000000" w:themeColor="text1"/>
                <w:sz w:val="22"/>
                <w:szCs w:val="22"/>
              </w:rPr>
              <w:t>10</w:t>
            </w:r>
          </w:p>
        </w:tc>
      </w:tr>
      <w:tr w:rsidR="003F43C7" w:rsidRPr="00B93256" w14:paraId="02E6F809" w14:textId="77777777" w:rsidTr="003A5E23">
        <w:tc>
          <w:tcPr>
            <w:tcW w:w="968" w:type="dxa"/>
            <w:tcBorders>
              <w:top w:val="single" w:sz="4" w:space="0" w:color="auto"/>
              <w:left w:val="single" w:sz="4" w:space="0" w:color="auto"/>
              <w:bottom w:val="single" w:sz="4" w:space="0" w:color="auto"/>
              <w:right w:val="single" w:sz="4" w:space="0" w:color="auto"/>
            </w:tcBorders>
          </w:tcPr>
          <w:p w14:paraId="30EAB868" w14:textId="5EA65068"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50</w:t>
            </w:r>
          </w:p>
        </w:tc>
        <w:tc>
          <w:tcPr>
            <w:tcW w:w="5244" w:type="dxa"/>
            <w:tcBorders>
              <w:top w:val="single" w:sz="4" w:space="0" w:color="auto"/>
              <w:left w:val="single" w:sz="4" w:space="0" w:color="auto"/>
              <w:bottom w:val="single" w:sz="4" w:space="0" w:color="auto"/>
              <w:right w:val="single" w:sz="4" w:space="0" w:color="auto"/>
            </w:tcBorders>
          </w:tcPr>
          <w:p w14:paraId="37B134ED" w14:textId="0A629DE9" w:rsidR="003F43C7" w:rsidRPr="00B93256" w:rsidRDefault="003F43C7" w:rsidP="003F43C7">
            <w:pPr>
              <w:keepNext/>
              <w:keepLines/>
              <w:spacing w:line="276" w:lineRule="auto"/>
              <w:ind w:right="270"/>
              <w:jc w:val="both"/>
              <w:rPr>
                <w:rFonts w:ascii="Arial" w:hAnsi="Arial" w:cs="Arial"/>
                <w:sz w:val="22"/>
                <w:szCs w:val="22"/>
              </w:rPr>
            </w:pPr>
            <w:r w:rsidRPr="00B93256">
              <w:rPr>
                <w:rFonts w:ascii="Arial" w:hAnsi="Arial" w:cs="Arial"/>
                <w:color w:val="000000" w:themeColor="text1"/>
                <w:sz w:val="22"/>
                <w:szCs w:val="22"/>
              </w:rPr>
              <w:t>Elderly friendly utensils (non-spill cups, thick-handled spoons</w:t>
            </w:r>
          </w:p>
        </w:tc>
        <w:tc>
          <w:tcPr>
            <w:tcW w:w="3138" w:type="dxa"/>
            <w:tcBorders>
              <w:top w:val="single" w:sz="4" w:space="0" w:color="auto"/>
              <w:left w:val="single" w:sz="4" w:space="0" w:color="auto"/>
              <w:bottom w:val="single" w:sz="4" w:space="0" w:color="auto"/>
              <w:right w:val="single" w:sz="4" w:space="0" w:color="auto"/>
            </w:tcBorders>
          </w:tcPr>
          <w:p w14:paraId="244840B4" w14:textId="0450AB2C" w:rsidR="003F43C7" w:rsidRPr="00B93256" w:rsidRDefault="003F43C7" w:rsidP="003F43C7">
            <w:pPr>
              <w:spacing w:line="276" w:lineRule="auto"/>
              <w:jc w:val="center"/>
              <w:rPr>
                <w:rFonts w:ascii="Arial" w:hAnsi="Arial" w:cs="Arial"/>
                <w:color w:val="000000" w:themeColor="text1"/>
                <w:sz w:val="22"/>
                <w:szCs w:val="22"/>
              </w:rPr>
            </w:pPr>
            <w:r w:rsidRPr="00B93256">
              <w:rPr>
                <w:rFonts w:ascii="Arial" w:hAnsi="Arial" w:cs="Arial"/>
                <w:color w:val="000000" w:themeColor="text1"/>
                <w:sz w:val="22"/>
                <w:szCs w:val="22"/>
              </w:rPr>
              <w:t>25 sets</w:t>
            </w:r>
          </w:p>
        </w:tc>
      </w:tr>
      <w:tr w:rsidR="003F43C7" w:rsidRPr="00B93256" w14:paraId="21FBB417" w14:textId="77777777" w:rsidTr="003A5E23">
        <w:tc>
          <w:tcPr>
            <w:tcW w:w="968" w:type="dxa"/>
            <w:tcBorders>
              <w:top w:val="single" w:sz="4" w:space="0" w:color="auto"/>
              <w:left w:val="single" w:sz="4" w:space="0" w:color="auto"/>
              <w:bottom w:val="single" w:sz="4" w:space="0" w:color="auto"/>
              <w:right w:val="single" w:sz="4" w:space="0" w:color="auto"/>
            </w:tcBorders>
          </w:tcPr>
          <w:p w14:paraId="71C61F0C" w14:textId="7A2CBF2D"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51</w:t>
            </w:r>
          </w:p>
        </w:tc>
        <w:tc>
          <w:tcPr>
            <w:tcW w:w="5244" w:type="dxa"/>
            <w:tcBorders>
              <w:top w:val="single" w:sz="4" w:space="0" w:color="auto"/>
              <w:left w:val="single" w:sz="4" w:space="0" w:color="auto"/>
              <w:bottom w:val="single" w:sz="4" w:space="0" w:color="auto"/>
              <w:right w:val="single" w:sz="4" w:space="0" w:color="auto"/>
            </w:tcBorders>
          </w:tcPr>
          <w:p w14:paraId="58A20EE3" w14:textId="25C35AF4" w:rsidR="003F43C7" w:rsidRPr="00B93256" w:rsidRDefault="003F43C7" w:rsidP="003F43C7">
            <w:pPr>
              <w:keepNext/>
              <w:keepLines/>
              <w:spacing w:line="276" w:lineRule="auto"/>
              <w:ind w:right="270"/>
              <w:jc w:val="both"/>
              <w:rPr>
                <w:rFonts w:ascii="Arial" w:hAnsi="Arial" w:cs="Arial"/>
                <w:sz w:val="22"/>
                <w:szCs w:val="22"/>
              </w:rPr>
            </w:pPr>
            <w:r w:rsidRPr="00B93256">
              <w:rPr>
                <w:rFonts w:ascii="Arial" w:hAnsi="Arial" w:cs="Arial"/>
                <w:color w:val="000000" w:themeColor="text1"/>
                <w:sz w:val="22"/>
                <w:szCs w:val="22"/>
              </w:rPr>
              <w:t>Bed</w:t>
            </w:r>
          </w:p>
        </w:tc>
        <w:tc>
          <w:tcPr>
            <w:tcW w:w="3138" w:type="dxa"/>
            <w:tcBorders>
              <w:top w:val="single" w:sz="4" w:space="0" w:color="auto"/>
              <w:left w:val="single" w:sz="4" w:space="0" w:color="auto"/>
              <w:bottom w:val="single" w:sz="4" w:space="0" w:color="auto"/>
              <w:right w:val="single" w:sz="4" w:space="0" w:color="auto"/>
            </w:tcBorders>
          </w:tcPr>
          <w:p w14:paraId="5C22113A" w14:textId="5284FD4F" w:rsidR="003F43C7" w:rsidRPr="00B93256" w:rsidRDefault="003F43C7" w:rsidP="003F43C7">
            <w:pPr>
              <w:spacing w:line="276" w:lineRule="auto"/>
              <w:jc w:val="center"/>
              <w:rPr>
                <w:rFonts w:ascii="Arial" w:hAnsi="Arial" w:cs="Arial"/>
                <w:color w:val="000000" w:themeColor="text1"/>
                <w:sz w:val="22"/>
                <w:szCs w:val="22"/>
              </w:rPr>
            </w:pPr>
            <w:r w:rsidRPr="00B93256">
              <w:rPr>
                <w:rFonts w:ascii="Arial" w:hAnsi="Arial" w:cs="Arial"/>
                <w:color w:val="000000" w:themeColor="text1"/>
                <w:sz w:val="22"/>
                <w:szCs w:val="22"/>
              </w:rPr>
              <w:t>5</w:t>
            </w:r>
          </w:p>
        </w:tc>
      </w:tr>
      <w:tr w:rsidR="003F43C7" w:rsidRPr="00B93256" w14:paraId="1D694B1B" w14:textId="77777777" w:rsidTr="003A5E23">
        <w:tc>
          <w:tcPr>
            <w:tcW w:w="968" w:type="dxa"/>
            <w:tcBorders>
              <w:top w:val="single" w:sz="4" w:space="0" w:color="auto"/>
              <w:left w:val="single" w:sz="4" w:space="0" w:color="auto"/>
              <w:bottom w:val="single" w:sz="4" w:space="0" w:color="auto"/>
              <w:right w:val="single" w:sz="4" w:space="0" w:color="auto"/>
            </w:tcBorders>
          </w:tcPr>
          <w:p w14:paraId="50389DE9" w14:textId="550BE263"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52</w:t>
            </w:r>
          </w:p>
        </w:tc>
        <w:tc>
          <w:tcPr>
            <w:tcW w:w="5244" w:type="dxa"/>
            <w:tcBorders>
              <w:top w:val="single" w:sz="4" w:space="0" w:color="auto"/>
              <w:left w:val="single" w:sz="4" w:space="0" w:color="auto"/>
              <w:bottom w:val="single" w:sz="4" w:space="0" w:color="auto"/>
              <w:right w:val="single" w:sz="4" w:space="0" w:color="auto"/>
            </w:tcBorders>
          </w:tcPr>
          <w:p w14:paraId="270EDF65" w14:textId="52F6A227" w:rsidR="003F43C7" w:rsidRPr="00B93256" w:rsidRDefault="003F43C7" w:rsidP="003F43C7">
            <w:pPr>
              <w:keepNext/>
              <w:keepLines/>
              <w:spacing w:line="276" w:lineRule="auto"/>
              <w:ind w:right="270"/>
              <w:jc w:val="both"/>
              <w:rPr>
                <w:rFonts w:ascii="Arial" w:hAnsi="Arial" w:cs="Arial"/>
                <w:sz w:val="22"/>
                <w:szCs w:val="22"/>
              </w:rPr>
            </w:pPr>
            <w:r w:rsidRPr="00B93256">
              <w:rPr>
                <w:rFonts w:ascii="Arial" w:hAnsi="Arial" w:cs="Arial"/>
                <w:color w:val="000000" w:themeColor="text1"/>
                <w:sz w:val="22"/>
                <w:szCs w:val="22"/>
              </w:rPr>
              <w:t xml:space="preserve">Table </w:t>
            </w:r>
          </w:p>
        </w:tc>
        <w:tc>
          <w:tcPr>
            <w:tcW w:w="3138" w:type="dxa"/>
            <w:tcBorders>
              <w:top w:val="single" w:sz="4" w:space="0" w:color="auto"/>
              <w:left w:val="single" w:sz="4" w:space="0" w:color="auto"/>
              <w:bottom w:val="single" w:sz="4" w:space="0" w:color="auto"/>
              <w:right w:val="single" w:sz="4" w:space="0" w:color="auto"/>
            </w:tcBorders>
          </w:tcPr>
          <w:p w14:paraId="009CE0D0" w14:textId="5AB7A5EE" w:rsidR="003F43C7" w:rsidRPr="00B93256" w:rsidRDefault="003F43C7" w:rsidP="003F43C7">
            <w:pPr>
              <w:spacing w:line="276" w:lineRule="auto"/>
              <w:jc w:val="center"/>
              <w:rPr>
                <w:rFonts w:ascii="Arial" w:hAnsi="Arial" w:cs="Arial"/>
                <w:color w:val="000000" w:themeColor="text1"/>
                <w:sz w:val="22"/>
                <w:szCs w:val="22"/>
              </w:rPr>
            </w:pPr>
            <w:r w:rsidRPr="00B93256">
              <w:rPr>
                <w:rFonts w:ascii="Arial" w:hAnsi="Arial" w:cs="Arial"/>
                <w:color w:val="000000" w:themeColor="text1"/>
                <w:sz w:val="22"/>
                <w:szCs w:val="22"/>
              </w:rPr>
              <w:t>5</w:t>
            </w:r>
          </w:p>
        </w:tc>
      </w:tr>
      <w:tr w:rsidR="003F43C7" w:rsidRPr="00B93256" w14:paraId="1C3F2C6D" w14:textId="77777777" w:rsidTr="003A5E23">
        <w:tc>
          <w:tcPr>
            <w:tcW w:w="968" w:type="dxa"/>
            <w:tcBorders>
              <w:top w:val="single" w:sz="4" w:space="0" w:color="auto"/>
              <w:left w:val="single" w:sz="4" w:space="0" w:color="auto"/>
              <w:bottom w:val="single" w:sz="4" w:space="0" w:color="auto"/>
              <w:right w:val="single" w:sz="4" w:space="0" w:color="auto"/>
            </w:tcBorders>
          </w:tcPr>
          <w:p w14:paraId="6B72FF7B" w14:textId="3C653E5C"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53</w:t>
            </w:r>
          </w:p>
        </w:tc>
        <w:tc>
          <w:tcPr>
            <w:tcW w:w="5244" w:type="dxa"/>
            <w:tcBorders>
              <w:top w:val="single" w:sz="4" w:space="0" w:color="auto"/>
              <w:left w:val="single" w:sz="4" w:space="0" w:color="auto"/>
              <w:bottom w:val="single" w:sz="4" w:space="0" w:color="auto"/>
              <w:right w:val="single" w:sz="4" w:space="0" w:color="auto"/>
            </w:tcBorders>
          </w:tcPr>
          <w:p w14:paraId="35C011A0" w14:textId="52658DA7" w:rsidR="003F43C7" w:rsidRPr="00B93256" w:rsidRDefault="003F43C7" w:rsidP="003F43C7">
            <w:pPr>
              <w:keepNext/>
              <w:keepLines/>
              <w:spacing w:line="276" w:lineRule="auto"/>
              <w:ind w:right="270"/>
              <w:jc w:val="both"/>
              <w:rPr>
                <w:rFonts w:ascii="Arial" w:hAnsi="Arial" w:cs="Arial"/>
                <w:sz w:val="22"/>
                <w:szCs w:val="22"/>
              </w:rPr>
            </w:pPr>
            <w:r w:rsidRPr="00B93256">
              <w:rPr>
                <w:rFonts w:ascii="Arial" w:hAnsi="Arial" w:cs="Arial"/>
                <w:color w:val="000000" w:themeColor="text1"/>
                <w:sz w:val="22"/>
                <w:szCs w:val="22"/>
              </w:rPr>
              <w:t>Chair</w:t>
            </w:r>
          </w:p>
        </w:tc>
        <w:tc>
          <w:tcPr>
            <w:tcW w:w="3138" w:type="dxa"/>
            <w:tcBorders>
              <w:top w:val="single" w:sz="4" w:space="0" w:color="auto"/>
              <w:left w:val="single" w:sz="4" w:space="0" w:color="auto"/>
              <w:bottom w:val="single" w:sz="4" w:space="0" w:color="auto"/>
              <w:right w:val="single" w:sz="4" w:space="0" w:color="auto"/>
            </w:tcBorders>
          </w:tcPr>
          <w:p w14:paraId="2470F3A1" w14:textId="1CF8129E" w:rsidR="003F43C7" w:rsidRPr="00B93256" w:rsidRDefault="003F43C7" w:rsidP="003F43C7">
            <w:pPr>
              <w:spacing w:line="276" w:lineRule="auto"/>
              <w:jc w:val="center"/>
              <w:rPr>
                <w:rFonts w:ascii="Arial" w:hAnsi="Arial" w:cs="Arial"/>
                <w:color w:val="000000" w:themeColor="text1"/>
                <w:sz w:val="22"/>
                <w:szCs w:val="22"/>
              </w:rPr>
            </w:pPr>
            <w:r w:rsidRPr="00B93256">
              <w:rPr>
                <w:rFonts w:ascii="Arial" w:hAnsi="Arial" w:cs="Arial"/>
                <w:color w:val="000000" w:themeColor="text1"/>
                <w:sz w:val="22"/>
                <w:szCs w:val="22"/>
              </w:rPr>
              <w:t>5</w:t>
            </w:r>
          </w:p>
        </w:tc>
      </w:tr>
      <w:tr w:rsidR="003F43C7" w:rsidRPr="00B93256" w14:paraId="1E76B854" w14:textId="77777777" w:rsidTr="003A5E23">
        <w:tc>
          <w:tcPr>
            <w:tcW w:w="968" w:type="dxa"/>
            <w:tcBorders>
              <w:top w:val="single" w:sz="4" w:space="0" w:color="auto"/>
              <w:left w:val="single" w:sz="4" w:space="0" w:color="auto"/>
              <w:bottom w:val="single" w:sz="4" w:space="0" w:color="auto"/>
              <w:right w:val="single" w:sz="4" w:space="0" w:color="auto"/>
            </w:tcBorders>
          </w:tcPr>
          <w:p w14:paraId="3E980945" w14:textId="52D830EB"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54</w:t>
            </w:r>
          </w:p>
        </w:tc>
        <w:tc>
          <w:tcPr>
            <w:tcW w:w="5244" w:type="dxa"/>
            <w:tcBorders>
              <w:top w:val="single" w:sz="4" w:space="0" w:color="auto"/>
              <w:left w:val="single" w:sz="4" w:space="0" w:color="auto"/>
              <w:bottom w:val="single" w:sz="4" w:space="0" w:color="auto"/>
              <w:right w:val="single" w:sz="4" w:space="0" w:color="auto"/>
            </w:tcBorders>
          </w:tcPr>
          <w:p w14:paraId="69A87454" w14:textId="73EEEDCB" w:rsidR="003F43C7" w:rsidRPr="00B93256" w:rsidRDefault="003F43C7" w:rsidP="003F43C7">
            <w:pPr>
              <w:keepNext/>
              <w:keepLines/>
              <w:spacing w:line="276" w:lineRule="auto"/>
              <w:ind w:right="270"/>
              <w:jc w:val="both"/>
              <w:rPr>
                <w:rFonts w:ascii="Arial" w:hAnsi="Arial" w:cs="Arial"/>
                <w:sz w:val="22"/>
                <w:szCs w:val="22"/>
              </w:rPr>
            </w:pPr>
            <w:r w:rsidRPr="00B93256">
              <w:rPr>
                <w:rFonts w:ascii="Arial" w:hAnsi="Arial" w:cs="Arial"/>
                <w:color w:val="000000" w:themeColor="text1"/>
                <w:sz w:val="22"/>
                <w:szCs w:val="22"/>
              </w:rPr>
              <w:t>Rugs</w:t>
            </w:r>
          </w:p>
        </w:tc>
        <w:tc>
          <w:tcPr>
            <w:tcW w:w="3138" w:type="dxa"/>
            <w:tcBorders>
              <w:top w:val="single" w:sz="4" w:space="0" w:color="auto"/>
              <w:left w:val="single" w:sz="4" w:space="0" w:color="auto"/>
              <w:bottom w:val="single" w:sz="4" w:space="0" w:color="auto"/>
              <w:right w:val="single" w:sz="4" w:space="0" w:color="auto"/>
            </w:tcBorders>
          </w:tcPr>
          <w:p w14:paraId="7E83B9AA" w14:textId="30258001" w:rsidR="003F43C7" w:rsidRPr="00B93256" w:rsidRDefault="003F43C7" w:rsidP="003F43C7">
            <w:pPr>
              <w:spacing w:line="276" w:lineRule="auto"/>
              <w:jc w:val="center"/>
              <w:rPr>
                <w:rFonts w:ascii="Arial" w:hAnsi="Arial" w:cs="Arial"/>
                <w:color w:val="000000" w:themeColor="text1"/>
                <w:sz w:val="22"/>
                <w:szCs w:val="22"/>
              </w:rPr>
            </w:pPr>
            <w:r w:rsidRPr="00B93256">
              <w:rPr>
                <w:rFonts w:ascii="Arial" w:hAnsi="Arial" w:cs="Arial"/>
                <w:color w:val="000000" w:themeColor="text1"/>
                <w:sz w:val="22"/>
                <w:szCs w:val="22"/>
              </w:rPr>
              <w:t>5</w:t>
            </w:r>
          </w:p>
        </w:tc>
      </w:tr>
      <w:tr w:rsidR="003F43C7" w:rsidRPr="00B93256" w14:paraId="0379C84C" w14:textId="77777777" w:rsidTr="003A5E23">
        <w:tc>
          <w:tcPr>
            <w:tcW w:w="968" w:type="dxa"/>
            <w:tcBorders>
              <w:top w:val="single" w:sz="4" w:space="0" w:color="auto"/>
              <w:left w:val="single" w:sz="4" w:space="0" w:color="auto"/>
              <w:bottom w:val="single" w:sz="4" w:space="0" w:color="auto"/>
              <w:right w:val="single" w:sz="4" w:space="0" w:color="auto"/>
            </w:tcBorders>
          </w:tcPr>
          <w:p w14:paraId="65E748A8" w14:textId="1666D8F9"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55</w:t>
            </w:r>
          </w:p>
        </w:tc>
        <w:tc>
          <w:tcPr>
            <w:tcW w:w="5244" w:type="dxa"/>
            <w:tcBorders>
              <w:top w:val="single" w:sz="4" w:space="0" w:color="auto"/>
              <w:left w:val="single" w:sz="4" w:space="0" w:color="auto"/>
              <w:bottom w:val="single" w:sz="4" w:space="0" w:color="auto"/>
              <w:right w:val="single" w:sz="4" w:space="0" w:color="auto"/>
            </w:tcBorders>
          </w:tcPr>
          <w:p w14:paraId="74DB420D" w14:textId="29AC7890" w:rsidR="003F43C7" w:rsidRPr="00B93256" w:rsidRDefault="003F43C7" w:rsidP="003F43C7">
            <w:pPr>
              <w:keepNext/>
              <w:keepLines/>
              <w:spacing w:line="276" w:lineRule="auto"/>
              <w:ind w:right="270"/>
              <w:jc w:val="both"/>
              <w:rPr>
                <w:rFonts w:ascii="Arial" w:hAnsi="Arial" w:cs="Arial"/>
                <w:sz w:val="22"/>
                <w:szCs w:val="22"/>
              </w:rPr>
            </w:pPr>
            <w:r w:rsidRPr="00B93256">
              <w:rPr>
                <w:rFonts w:ascii="Arial" w:hAnsi="Arial" w:cs="Arial"/>
                <w:color w:val="000000" w:themeColor="text1"/>
                <w:sz w:val="22"/>
                <w:szCs w:val="22"/>
              </w:rPr>
              <w:t>Extension cords (hazard demo)</w:t>
            </w:r>
          </w:p>
        </w:tc>
        <w:tc>
          <w:tcPr>
            <w:tcW w:w="3138" w:type="dxa"/>
            <w:tcBorders>
              <w:top w:val="single" w:sz="4" w:space="0" w:color="auto"/>
              <w:left w:val="single" w:sz="4" w:space="0" w:color="auto"/>
              <w:bottom w:val="single" w:sz="4" w:space="0" w:color="auto"/>
              <w:right w:val="single" w:sz="4" w:space="0" w:color="auto"/>
            </w:tcBorders>
          </w:tcPr>
          <w:p w14:paraId="1A81DFF7" w14:textId="5899E9C1" w:rsidR="003F43C7" w:rsidRPr="00B93256" w:rsidRDefault="003F43C7" w:rsidP="003F43C7">
            <w:pPr>
              <w:spacing w:line="276" w:lineRule="auto"/>
              <w:jc w:val="center"/>
              <w:rPr>
                <w:rFonts w:ascii="Arial" w:hAnsi="Arial" w:cs="Arial"/>
                <w:color w:val="000000" w:themeColor="text1"/>
                <w:sz w:val="22"/>
                <w:szCs w:val="22"/>
              </w:rPr>
            </w:pPr>
            <w:r w:rsidRPr="00B93256">
              <w:rPr>
                <w:rFonts w:ascii="Arial" w:hAnsi="Arial" w:cs="Arial"/>
                <w:color w:val="000000" w:themeColor="text1"/>
                <w:sz w:val="22"/>
                <w:szCs w:val="22"/>
              </w:rPr>
              <w:t>1</w:t>
            </w:r>
          </w:p>
        </w:tc>
      </w:tr>
      <w:tr w:rsidR="003F43C7" w:rsidRPr="00B93256" w14:paraId="27E1B036" w14:textId="77777777" w:rsidTr="003A5E23">
        <w:tc>
          <w:tcPr>
            <w:tcW w:w="968" w:type="dxa"/>
            <w:tcBorders>
              <w:top w:val="single" w:sz="4" w:space="0" w:color="auto"/>
              <w:left w:val="single" w:sz="4" w:space="0" w:color="auto"/>
              <w:bottom w:val="single" w:sz="4" w:space="0" w:color="auto"/>
              <w:right w:val="single" w:sz="4" w:space="0" w:color="auto"/>
            </w:tcBorders>
          </w:tcPr>
          <w:p w14:paraId="7205BC9C" w14:textId="1495368B"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56</w:t>
            </w:r>
          </w:p>
        </w:tc>
        <w:tc>
          <w:tcPr>
            <w:tcW w:w="5244" w:type="dxa"/>
            <w:tcBorders>
              <w:top w:val="single" w:sz="4" w:space="0" w:color="auto"/>
              <w:left w:val="single" w:sz="4" w:space="0" w:color="auto"/>
              <w:bottom w:val="single" w:sz="4" w:space="0" w:color="auto"/>
              <w:right w:val="single" w:sz="4" w:space="0" w:color="auto"/>
            </w:tcBorders>
          </w:tcPr>
          <w:p w14:paraId="6121A4EE" w14:textId="23A968DB" w:rsidR="003F43C7" w:rsidRPr="00B93256" w:rsidRDefault="003F43C7" w:rsidP="003F43C7">
            <w:pPr>
              <w:keepNext/>
              <w:keepLines/>
              <w:spacing w:line="276" w:lineRule="auto"/>
              <w:ind w:right="270"/>
              <w:jc w:val="both"/>
              <w:rPr>
                <w:rFonts w:ascii="Arial" w:hAnsi="Arial" w:cs="Arial"/>
                <w:sz w:val="22"/>
                <w:szCs w:val="22"/>
              </w:rPr>
            </w:pPr>
            <w:r w:rsidRPr="00B93256">
              <w:rPr>
                <w:rFonts w:ascii="Arial" w:hAnsi="Arial" w:cs="Arial"/>
                <w:color w:val="000000" w:themeColor="text1"/>
                <w:sz w:val="22"/>
                <w:szCs w:val="22"/>
              </w:rPr>
              <w:t>Lighting Demo Setup</w:t>
            </w:r>
          </w:p>
        </w:tc>
        <w:tc>
          <w:tcPr>
            <w:tcW w:w="3138" w:type="dxa"/>
            <w:tcBorders>
              <w:top w:val="single" w:sz="4" w:space="0" w:color="auto"/>
              <w:left w:val="single" w:sz="4" w:space="0" w:color="auto"/>
              <w:bottom w:val="single" w:sz="4" w:space="0" w:color="auto"/>
              <w:right w:val="single" w:sz="4" w:space="0" w:color="auto"/>
            </w:tcBorders>
          </w:tcPr>
          <w:p w14:paraId="62C12CD4" w14:textId="352867EF" w:rsidR="003F43C7" w:rsidRPr="00B93256" w:rsidRDefault="003F43C7" w:rsidP="003F43C7">
            <w:pPr>
              <w:spacing w:line="276" w:lineRule="auto"/>
              <w:jc w:val="center"/>
              <w:rPr>
                <w:rFonts w:ascii="Arial" w:hAnsi="Arial" w:cs="Arial"/>
                <w:color w:val="000000" w:themeColor="text1"/>
                <w:sz w:val="22"/>
                <w:szCs w:val="22"/>
              </w:rPr>
            </w:pPr>
            <w:r w:rsidRPr="00B93256">
              <w:rPr>
                <w:rFonts w:ascii="Arial" w:hAnsi="Arial" w:cs="Arial"/>
                <w:color w:val="000000" w:themeColor="text1"/>
                <w:sz w:val="22"/>
                <w:szCs w:val="22"/>
              </w:rPr>
              <w:t>5</w:t>
            </w:r>
          </w:p>
        </w:tc>
      </w:tr>
      <w:tr w:rsidR="003F43C7" w:rsidRPr="00B93256" w14:paraId="26C19CA8" w14:textId="77777777" w:rsidTr="003A5E23">
        <w:tc>
          <w:tcPr>
            <w:tcW w:w="968" w:type="dxa"/>
            <w:tcBorders>
              <w:top w:val="single" w:sz="4" w:space="0" w:color="auto"/>
              <w:left w:val="single" w:sz="4" w:space="0" w:color="auto"/>
              <w:bottom w:val="single" w:sz="4" w:space="0" w:color="auto"/>
              <w:right w:val="single" w:sz="4" w:space="0" w:color="auto"/>
            </w:tcBorders>
          </w:tcPr>
          <w:p w14:paraId="1831D060" w14:textId="0D753E5E"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57</w:t>
            </w:r>
          </w:p>
        </w:tc>
        <w:tc>
          <w:tcPr>
            <w:tcW w:w="5244" w:type="dxa"/>
            <w:tcBorders>
              <w:top w:val="single" w:sz="4" w:space="0" w:color="auto"/>
              <w:left w:val="single" w:sz="4" w:space="0" w:color="auto"/>
              <w:bottom w:val="single" w:sz="4" w:space="0" w:color="auto"/>
              <w:right w:val="single" w:sz="4" w:space="0" w:color="auto"/>
            </w:tcBorders>
          </w:tcPr>
          <w:p w14:paraId="4A13B4A9" w14:textId="6A281583" w:rsidR="003F43C7" w:rsidRPr="00B93256" w:rsidRDefault="003F43C7" w:rsidP="003F43C7">
            <w:pPr>
              <w:keepNext/>
              <w:keepLines/>
              <w:spacing w:line="276" w:lineRule="auto"/>
              <w:ind w:right="270"/>
              <w:jc w:val="both"/>
              <w:rPr>
                <w:rFonts w:ascii="Arial" w:hAnsi="Arial" w:cs="Arial"/>
                <w:sz w:val="22"/>
                <w:szCs w:val="22"/>
              </w:rPr>
            </w:pPr>
            <w:r w:rsidRPr="00B93256">
              <w:rPr>
                <w:rFonts w:ascii="Arial" w:hAnsi="Arial" w:cs="Arial"/>
                <w:color w:val="000000" w:themeColor="text1"/>
                <w:sz w:val="22"/>
                <w:szCs w:val="22"/>
              </w:rPr>
              <w:t>Storage Shelf</w:t>
            </w:r>
          </w:p>
        </w:tc>
        <w:tc>
          <w:tcPr>
            <w:tcW w:w="3138" w:type="dxa"/>
            <w:tcBorders>
              <w:top w:val="single" w:sz="4" w:space="0" w:color="auto"/>
              <w:left w:val="single" w:sz="4" w:space="0" w:color="auto"/>
              <w:bottom w:val="single" w:sz="4" w:space="0" w:color="auto"/>
              <w:right w:val="single" w:sz="4" w:space="0" w:color="auto"/>
            </w:tcBorders>
          </w:tcPr>
          <w:p w14:paraId="7106A3AA" w14:textId="1ECE2CB1" w:rsidR="003F43C7" w:rsidRPr="00B93256" w:rsidRDefault="003F43C7" w:rsidP="003F43C7">
            <w:pPr>
              <w:spacing w:line="276" w:lineRule="auto"/>
              <w:jc w:val="center"/>
              <w:rPr>
                <w:rFonts w:ascii="Arial" w:hAnsi="Arial" w:cs="Arial"/>
                <w:color w:val="000000" w:themeColor="text1"/>
                <w:sz w:val="22"/>
                <w:szCs w:val="22"/>
              </w:rPr>
            </w:pPr>
            <w:r w:rsidRPr="00B93256">
              <w:rPr>
                <w:rFonts w:ascii="Arial" w:hAnsi="Arial" w:cs="Arial"/>
                <w:color w:val="000000" w:themeColor="text1"/>
                <w:sz w:val="22"/>
                <w:szCs w:val="22"/>
              </w:rPr>
              <w:t>5</w:t>
            </w:r>
          </w:p>
        </w:tc>
      </w:tr>
      <w:tr w:rsidR="003F43C7" w:rsidRPr="00B93256" w14:paraId="582A8447" w14:textId="77777777" w:rsidTr="003A5E23">
        <w:tc>
          <w:tcPr>
            <w:tcW w:w="968" w:type="dxa"/>
            <w:tcBorders>
              <w:top w:val="single" w:sz="4" w:space="0" w:color="auto"/>
              <w:left w:val="single" w:sz="4" w:space="0" w:color="auto"/>
              <w:bottom w:val="single" w:sz="4" w:space="0" w:color="auto"/>
              <w:right w:val="single" w:sz="4" w:space="0" w:color="auto"/>
            </w:tcBorders>
          </w:tcPr>
          <w:p w14:paraId="6CA3A215" w14:textId="3B2E074B" w:rsidR="003F43C7" w:rsidRPr="00B93256" w:rsidRDefault="003F43C7" w:rsidP="003F43C7">
            <w:pPr>
              <w:spacing w:line="276" w:lineRule="auto"/>
              <w:jc w:val="center"/>
              <w:rPr>
                <w:rFonts w:ascii="Arial" w:hAnsi="Arial" w:cs="Arial"/>
                <w:sz w:val="22"/>
                <w:szCs w:val="22"/>
              </w:rPr>
            </w:pPr>
            <w:r w:rsidRPr="00B93256">
              <w:rPr>
                <w:rFonts w:ascii="Arial" w:hAnsi="Arial" w:cs="Arial"/>
                <w:sz w:val="22"/>
                <w:szCs w:val="22"/>
              </w:rPr>
              <w:t>58</w:t>
            </w:r>
          </w:p>
        </w:tc>
        <w:tc>
          <w:tcPr>
            <w:tcW w:w="5244" w:type="dxa"/>
            <w:tcBorders>
              <w:top w:val="single" w:sz="4" w:space="0" w:color="auto"/>
              <w:left w:val="single" w:sz="4" w:space="0" w:color="auto"/>
              <w:bottom w:val="single" w:sz="4" w:space="0" w:color="auto"/>
              <w:right w:val="single" w:sz="4" w:space="0" w:color="auto"/>
            </w:tcBorders>
          </w:tcPr>
          <w:p w14:paraId="5C8E03A7" w14:textId="0667D785" w:rsidR="003F43C7" w:rsidRPr="00B93256" w:rsidRDefault="003F43C7" w:rsidP="003F43C7">
            <w:pPr>
              <w:keepNext/>
              <w:keepLines/>
              <w:spacing w:line="276" w:lineRule="auto"/>
              <w:ind w:right="270"/>
              <w:jc w:val="both"/>
              <w:rPr>
                <w:rFonts w:ascii="Arial" w:hAnsi="Arial" w:cs="Arial"/>
                <w:sz w:val="22"/>
                <w:szCs w:val="22"/>
              </w:rPr>
            </w:pPr>
            <w:r w:rsidRPr="00B93256">
              <w:rPr>
                <w:rFonts w:ascii="Arial" w:hAnsi="Arial" w:cs="Arial"/>
                <w:color w:val="000000" w:themeColor="text1"/>
                <w:sz w:val="22"/>
                <w:szCs w:val="22"/>
              </w:rPr>
              <w:t>Kitchen Corner (practice area)</w:t>
            </w:r>
          </w:p>
        </w:tc>
        <w:tc>
          <w:tcPr>
            <w:tcW w:w="3138" w:type="dxa"/>
            <w:tcBorders>
              <w:top w:val="single" w:sz="4" w:space="0" w:color="auto"/>
              <w:left w:val="single" w:sz="4" w:space="0" w:color="auto"/>
              <w:bottom w:val="single" w:sz="4" w:space="0" w:color="auto"/>
              <w:right w:val="single" w:sz="4" w:space="0" w:color="auto"/>
            </w:tcBorders>
          </w:tcPr>
          <w:p w14:paraId="4F2EF99B" w14:textId="572A6D18" w:rsidR="003F43C7" w:rsidRPr="00B93256" w:rsidRDefault="003F43C7" w:rsidP="003F43C7">
            <w:pPr>
              <w:tabs>
                <w:tab w:val="left" w:pos="810"/>
              </w:tabs>
              <w:spacing w:line="276" w:lineRule="auto"/>
              <w:jc w:val="center"/>
              <w:rPr>
                <w:rFonts w:ascii="Arial" w:hAnsi="Arial" w:cs="Arial"/>
                <w:color w:val="000000" w:themeColor="text1"/>
                <w:sz w:val="22"/>
                <w:szCs w:val="22"/>
              </w:rPr>
            </w:pPr>
            <w:r w:rsidRPr="00B93256">
              <w:rPr>
                <w:rFonts w:ascii="Arial" w:hAnsi="Arial" w:cs="Arial"/>
                <w:color w:val="000000" w:themeColor="text1"/>
                <w:sz w:val="22"/>
                <w:szCs w:val="22"/>
              </w:rPr>
              <w:t>1</w:t>
            </w:r>
          </w:p>
        </w:tc>
      </w:tr>
    </w:tbl>
    <w:p w14:paraId="3B9AAADB" w14:textId="77777777" w:rsidR="00F263DA" w:rsidRPr="00B93256" w:rsidRDefault="00F263DA" w:rsidP="00961480">
      <w:pPr>
        <w:rPr>
          <w:rFonts w:ascii="Arial" w:hAnsi="Arial" w:cs="Arial"/>
        </w:rPr>
      </w:pPr>
    </w:p>
    <w:p w14:paraId="546FE01F" w14:textId="77777777" w:rsidR="009327AD" w:rsidRPr="00B93256" w:rsidRDefault="009327AD" w:rsidP="00961480">
      <w:pPr>
        <w:rPr>
          <w:rFonts w:ascii="Arial" w:hAnsi="Arial" w:cs="Arial"/>
        </w:rPr>
      </w:pPr>
    </w:p>
    <w:p w14:paraId="11064863" w14:textId="77777777" w:rsidR="009327AD" w:rsidRPr="00B93256" w:rsidRDefault="009327AD" w:rsidP="00961480">
      <w:pPr>
        <w:rPr>
          <w:rFonts w:ascii="Arial" w:hAnsi="Arial" w:cs="Arial"/>
        </w:rPr>
      </w:pPr>
    </w:p>
    <w:p w14:paraId="430C936A" w14:textId="77777777" w:rsidR="009327AD" w:rsidRPr="00B93256" w:rsidRDefault="009327AD" w:rsidP="00961480">
      <w:pPr>
        <w:rPr>
          <w:rFonts w:ascii="Arial" w:hAnsi="Arial" w:cs="Arial"/>
        </w:rPr>
      </w:pPr>
    </w:p>
    <w:p w14:paraId="513531E2" w14:textId="77777777" w:rsidR="009327AD" w:rsidRPr="00B93256" w:rsidRDefault="009327AD" w:rsidP="00961480">
      <w:pPr>
        <w:rPr>
          <w:rFonts w:ascii="Arial" w:hAnsi="Arial" w:cs="Arial"/>
        </w:rPr>
      </w:pPr>
    </w:p>
    <w:bookmarkEnd w:id="51"/>
    <w:p w14:paraId="6159C780" w14:textId="77777777" w:rsidR="007D6EF9" w:rsidRPr="00B93256" w:rsidRDefault="007D6EF9" w:rsidP="003550B2">
      <w:pPr>
        <w:spacing w:before="240" w:after="240"/>
        <w:jc w:val="both"/>
        <w:rPr>
          <w:rFonts w:ascii="Arial" w:hAnsi="Arial" w:cs="Arial"/>
          <w:sz w:val="22"/>
          <w:szCs w:val="22"/>
        </w:rPr>
      </w:pPr>
    </w:p>
    <w:sectPr w:rsidR="007D6EF9" w:rsidRPr="00B93256" w:rsidSect="00936F6E">
      <w:headerReference w:type="default" r:id="rId12"/>
      <w:footerReference w:type="default" r:id="rId13"/>
      <w:headerReference w:type="first" r:id="rId14"/>
      <w:pgSz w:w="12240" w:h="15840"/>
      <w:pgMar w:top="1440" w:right="1260" w:bottom="1440" w:left="1620" w:header="288" w:footer="288"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F6B4B2" w14:textId="77777777" w:rsidR="007222ED" w:rsidRDefault="007222ED" w:rsidP="001138BA">
      <w:r>
        <w:separator/>
      </w:r>
    </w:p>
  </w:endnote>
  <w:endnote w:type="continuationSeparator" w:id="0">
    <w:p w14:paraId="5A139038" w14:textId="77777777" w:rsidR="007222ED" w:rsidRDefault="007222ED" w:rsidP="001138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yriad Pro">
    <w:altName w:val="Segoe UI"/>
    <w:charset w:val="00"/>
    <w:family w:val="swiss"/>
    <w:pitch w:val="default"/>
    <w:sig w:usb0="00000000" w:usb1="00000000"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UICTFontTextStyleBody">
    <w:altName w:val="Arial"/>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6179815"/>
      <w:docPartObj>
        <w:docPartGallery w:val="Page Numbers (Bottom of Page)"/>
        <w:docPartUnique/>
      </w:docPartObj>
    </w:sdtPr>
    <w:sdtEndPr>
      <w:rPr>
        <w:noProof/>
      </w:rPr>
    </w:sdtEndPr>
    <w:sdtContent>
      <w:p w14:paraId="49F4A26A" w14:textId="7C3E2F8C" w:rsidR="00772E7C" w:rsidRPr="001777E7" w:rsidRDefault="001777E7" w:rsidP="002F2261">
        <w:pPr>
          <w:spacing w:line="276" w:lineRule="auto"/>
          <w:rPr>
            <w:rFonts w:ascii="Arial" w:hAnsi="Arial" w:cs="Arial"/>
            <w:b/>
            <w:bCs/>
            <w:i/>
            <w:iCs/>
            <w:sz w:val="22"/>
            <w:szCs w:val="22"/>
          </w:rPr>
        </w:pPr>
        <w:r w:rsidRPr="001777E7">
          <w:rPr>
            <w:rFonts w:asciiTheme="minorBidi" w:hAnsiTheme="minorBidi" w:cstheme="minorBidi"/>
            <w:i/>
            <w:iCs/>
            <w:sz w:val="20"/>
            <w:szCs w:val="20"/>
          </w:rPr>
          <w:t>Competency Standard for Elderly Caregiver (Level 2)</w:t>
        </w:r>
      </w:p>
      <w:p w14:paraId="3ED21F7E" w14:textId="49079E5D" w:rsidR="00772E7C" w:rsidRDefault="00772E7C">
        <w:pPr>
          <w:pStyle w:val="Footer"/>
          <w:jc w:val="center"/>
        </w:pPr>
        <w:r>
          <w:fldChar w:fldCharType="begin"/>
        </w:r>
        <w:r>
          <w:instrText xml:space="preserve"> PAGE   \* MERGEFORMAT </w:instrText>
        </w:r>
        <w:r>
          <w:fldChar w:fldCharType="separate"/>
        </w:r>
        <w:r w:rsidR="00CD0F51">
          <w:rPr>
            <w:noProof/>
          </w:rPr>
          <w:t>5</w:t>
        </w:r>
        <w:r>
          <w:rPr>
            <w:noProof/>
          </w:rPr>
          <w:fldChar w:fldCharType="end"/>
        </w:r>
      </w:p>
    </w:sdtContent>
  </w:sdt>
  <w:p w14:paraId="413C095B" w14:textId="77777777" w:rsidR="00772E7C" w:rsidRDefault="00772E7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951F76" w14:textId="77777777" w:rsidR="007222ED" w:rsidRDefault="007222ED" w:rsidP="001138BA">
      <w:r>
        <w:separator/>
      </w:r>
    </w:p>
  </w:footnote>
  <w:footnote w:type="continuationSeparator" w:id="0">
    <w:p w14:paraId="5790F3AD" w14:textId="77777777" w:rsidR="007222ED" w:rsidRDefault="007222ED" w:rsidP="001138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2D9C58" w14:textId="3D6BADAD" w:rsidR="00772E7C" w:rsidRDefault="00457C21" w:rsidP="00457C21">
    <w:pPr>
      <w:pStyle w:val="Header"/>
      <w:tabs>
        <w:tab w:val="clear" w:pos="4680"/>
        <w:tab w:val="clear" w:pos="9360"/>
        <w:tab w:val="left" w:pos="2843"/>
      </w:tabs>
    </w:pPr>
    <w:r>
      <w:tab/>
    </w:r>
  </w:p>
  <w:tbl>
    <w:tblPr>
      <w:tblStyle w:val="TableGrid"/>
      <w:tblW w:w="9905" w:type="dxa"/>
      <w:tblInd w:w="-5" w:type="dxa"/>
      <w:tblLayout w:type="fixed"/>
      <w:tblLook w:val="04A0" w:firstRow="1" w:lastRow="0" w:firstColumn="1" w:lastColumn="0" w:noHBand="0" w:noVBand="1"/>
    </w:tblPr>
    <w:tblGrid>
      <w:gridCol w:w="1355"/>
      <w:gridCol w:w="6930"/>
      <w:gridCol w:w="1620"/>
    </w:tblGrid>
    <w:tr w:rsidR="00772E7C" w14:paraId="4723BE16" w14:textId="77777777" w:rsidTr="00331421">
      <w:trPr>
        <w:trHeight w:val="925"/>
      </w:trPr>
      <w:tc>
        <w:tcPr>
          <w:tcW w:w="1355" w:type="dxa"/>
          <w:tcBorders>
            <w:top w:val="nil"/>
            <w:left w:val="nil"/>
            <w:bottom w:val="nil"/>
            <w:right w:val="nil"/>
          </w:tcBorders>
          <w:vAlign w:val="center"/>
        </w:tcPr>
        <w:p w14:paraId="7DD3CBC2" w14:textId="77777777" w:rsidR="00772E7C" w:rsidRDefault="00772E7C" w:rsidP="001138BA">
          <w:r w:rsidRPr="00297EB2">
            <w:rPr>
              <w:noProof/>
            </w:rPr>
            <w:drawing>
              <wp:inline distT="0" distB="0" distL="0" distR="0" wp14:anchorId="5D5FC9C6" wp14:editId="3ECC939C">
                <wp:extent cx="625577" cy="693649"/>
                <wp:effectExtent l="0" t="0" r="3175" b="0"/>
                <wp:docPr id="1982730116" name="Picture 1982730116"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6140" cy="760802"/>
                        </a:xfrm>
                        <a:prstGeom prst="rect">
                          <a:avLst/>
                        </a:prstGeom>
                        <a:noFill/>
                        <a:ln>
                          <a:noFill/>
                        </a:ln>
                      </pic:spPr>
                    </pic:pic>
                  </a:graphicData>
                </a:graphic>
              </wp:inline>
            </w:drawing>
          </w:r>
        </w:p>
      </w:tc>
      <w:tc>
        <w:tcPr>
          <w:tcW w:w="6930" w:type="dxa"/>
          <w:tcBorders>
            <w:top w:val="nil"/>
            <w:left w:val="nil"/>
            <w:bottom w:val="nil"/>
            <w:right w:val="nil"/>
          </w:tcBorders>
          <w:vAlign w:val="center"/>
        </w:tcPr>
        <w:p w14:paraId="42CE30D0" w14:textId="55656EB2" w:rsidR="00772E7C" w:rsidRPr="0054003B" w:rsidRDefault="00772E7C" w:rsidP="00811047">
          <w:pPr>
            <w:bidi/>
            <w:jc w:val="center"/>
            <w:rPr>
              <w:rFonts w:asciiTheme="minorBidi" w:hAnsiTheme="minorBidi" w:cstheme="minorBidi"/>
              <w:b/>
              <w:i/>
              <w:sz w:val="22"/>
              <w:szCs w:val="22"/>
            </w:rPr>
          </w:pPr>
          <w:r w:rsidRPr="0054003B">
            <w:rPr>
              <w:rFonts w:asciiTheme="minorBidi" w:hAnsiTheme="minorBidi" w:cstheme="minorBidi"/>
              <w:b/>
              <w:i/>
              <w:sz w:val="22"/>
              <w:szCs w:val="22"/>
            </w:rPr>
            <w:t xml:space="preserve">National </w:t>
          </w:r>
          <w:r>
            <w:rPr>
              <w:rFonts w:asciiTheme="minorBidi" w:hAnsiTheme="minorBidi" w:cstheme="minorBidi"/>
              <w:b/>
              <w:i/>
              <w:sz w:val="22"/>
              <w:szCs w:val="22"/>
            </w:rPr>
            <w:t>Vocational Certificate</w:t>
          </w:r>
          <w:r w:rsidRPr="0054003B">
            <w:rPr>
              <w:rFonts w:asciiTheme="minorBidi" w:hAnsiTheme="minorBidi" w:cstheme="minorBidi"/>
              <w:b/>
              <w:i/>
              <w:sz w:val="22"/>
              <w:szCs w:val="22"/>
            </w:rPr>
            <w:t xml:space="preserve"> </w:t>
          </w:r>
          <w:r>
            <w:rPr>
              <w:rFonts w:asciiTheme="minorBidi" w:hAnsiTheme="minorBidi" w:cstheme="minorBidi"/>
              <w:b/>
              <w:i/>
              <w:sz w:val="22"/>
              <w:szCs w:val="22"/>
            </w:rPr>
            <w:t>L</w:t>
          </w:r>
          <w:r w:rsidR="00D36E3D">
            <w:rPr>
              <w:rFonts w:asciiTheme="minorBidi" w:hAnsiTheme="minorBidi" w:cstheme="minorBidi"/>
              <w:b/>
              <w:i/>
              <w:sz w:val="22"/>
              <w:szCs w:val="22"/>
            </w:rPr>
            <w:t>2</w:t>
          </w:r>
          <w:r w:rsidRPr="0054003B">
            <w:rPr>
              <w:rFonts w:asciiTheme="minorBidi" w:hAnsiTheme="minorBidi" w:cstheme="minorBidi"/>
              <w:b/>
              <w:i/>
              <w:sz w:val="22"/>
              <w:szCs w:val="22"/>
            </w:rPr>
            <w:t xml:space="preserve"> </w:t>
          </w:r>
        </w:p>
        <w:p w14:paraId="5B097F37" w14:textId="77777777" w:rsidR="00D36E3D" w:rsidRPr="00D36E3D" w:rsidRDefault="00D36E3D" w:rsidP="00D36E3D">
          <w:pPr>
            <w:spacing w:line="276" w:lineRule="auto"/>
            <w:jc w:val="center"/>
            <w:rPr>
              <w:rFonts w:ascii="Arial" w:hAnsi="Arial" w:cs="Arial"/>
              <w:b/>
              <w:bCs/>
              <w:i/>
              <w:iCs/>
              <w:sz w:val="22"/>
              <w:szCs w:val="22"/>
            </w:rPr>
          </w:pPr>
          <w:r w:rsidRPr="00D36E3D">
            <w:rPr>
              <w:rFonts w:ascii="Arial" w:hAnsi="Arial" w:cs="Arial"/>
              <w:b/>
              <w:bCs/>
              <w:sz w:val="22"/>
              <w:szCs w:val="22"/>
            </w:rPr>
            <w:t>Elderly Caregiver (Home-Based Care)</w:t>
          </w:r>
        </w:p>
        <w:p w14:paraId="160EEEB4" w14:textId="5D21215B" w:rsidR="00772E7C" w:rsidRPr="00FF5489" w:rsidRDefault="00772E7C" w:rsidP="006258D0">
          <w:pPr>
            <w:bidi/>
            <w:jc w:val="center"/>
          </w:pPr>
        </w:p>
      </w:tc>
      <w:tc>
        <w:tcPr>
          <w:tcW w:w="1620" w:type="dxa"/>
          <w:tcBorders>
            <w:top w:val="nil"/>
            <w:left w:val="nil"/>
            <w:bottom w:val="nil"/>
            <w:right w:val="nil"/>
          </w:tcBorders>
          <w:vAlign w:val="center"/>
        </w:tcPr>
        <w:p w14:paraId="55E82D6E" w14:textId="77777777" w:rsidR="00772E7C" w:rsidRDefault="00772E7C" w:rsidP="001138BA">
          <w:r>
            <w:rPr>
              <w:noProof/>
            </w:rPr>
            <w:drawing>
              <wp:inline distT="0" distB="0" distL="0" distR="0" wp14:anchorId="4947A9FA" wp14:editId="5D50C1A5">
                <wp:extent cx="767527" cy="694690"/>
                <wp:effectExtent l="0" t="0" r="0" b="0"/>
                <wp:docPr id="1625415104" name="Picture 1625415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53265" cy="772292"/>
                        </a:xfrm>
                        <a:prstGeom prst="rect">
                          <a:avLst/>
                        </a:prstGeom>
                        <a:noFill/>
                      </pic:spPr>
                    </pic:pic>
                  </a:graphicData>
                </a:graphic>
              </wp:inline>
            </w:drawing>
          </w:r>
        </w:p>
      </w:tc>
    </w:tr>
  </w:tbl>
  <w:p w14:paraId="414025C3" w14:textId="77777777" w:rsidR="00772E7C" w:rsidRDefault="00772E7C" w:rsidP="001138B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9905" w:type="dxa"/>
      <w:tblInd w:w="-5" w:type="dxa"/>
      <w:tblLayout w:type="fixed"/>
      <w:tblLook w:val="04A0" w:firstRow="1" w:lastRow="0" w:firstColumn="1" w:lastColumn="0" w:noHBand="0" w:noVBand="1"/>
    </w:tblPr>
    <w:tblGrid>
      <w:gridCol w:w="1355"/>
      <w:gridCol w:w="6930"/>
      <w:gridCol w:w="1620"/>
    </w:tblGrid>
    <w:tr w:rsidR="00936F6E" w14:paraId="4710ED28" w14:textId="77777777" w:rsidTr="00EB2C77">
      <w:trPr>
        <w:trHeight w:val="925"/>
      </w:trPr>
      <w:tc>
        <w:tcPr>
          <w:tcW w:w="1355" w:type="dxa"/>
          <w:tcBorders>
            <w:top w:val="nil"/>
            <w:left w:val="nil"/>
            <w:bottom w:val="nil"/>
            <w:right w:val="nil"/>
          </w:tcBorders>
          <w:vAlign w:val="center"/>
        </w:tcPr>
        <w:p w14:paraId="03AC084B" w14:textId="77777777" w:rsidR="00936F6E" w:rsidRDefault="00936F6E" w:rsidP="00936F6E">
          <w:r w:rsidRPr="00297EB2">
            <w:rPr>
              <w:noProof/>
            </w:rPr>
            <w:drawing>
              <wp:inline distT="0" distB="0" distL="0" distR="0" wp14:anchorId="6F66EAB3" wp14:editId="5A46C6B1">
                <wp:extent cx="625577" cy="693649"/>
                <wp:effectExtent l="0" t="0" r="3175" b="0"/>
                <wp:docPr id="1355929437" name="Picture 1355929437"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6140" cy="760802"/>
                        </a:xfrm>
                        <a:prstGeom prst="rect">
                          <a:avLst/>
                        </a:prstGeom>
                        <a:noFill/>
                        <a:ln>
                          <a:noFill/>
                        </a:ln>
                      </pic:spPr>
                    </pic:pic>
                  </a:graphicData>
                </a:graphic>
              </wp:inline>
            </w:drawing>
          </w:r>
        </w:p>
      </w:tc>
      <w:tc>
        <w:tcPr>
          <w:tcW w:w="6930" w:type="dxa"/>
          <w:tcBorders>
            <w:top w:val="nil"/>
            <w:left w:val="nil"/>
            <w:bottom w:val="nil"/>
            <w:right w:val="nil"/>
          </w:tcBorders>
          <w:vAlign w:val="center"/>
        </w:tcPr>
        <w:p w14:paraId="70F278A5" w14:textId="77777777" w:rsidR="00936F6E" w:rsidRPr="00936F6E" w:rsidRDefault="00936F6E" w:rsidP="00936F6E">
          <w:pPr>
            <w:spacing w:line="276" w:lineRule="auto"/>
            <w:jc w:val="center"/>
          </w:pPr>
        </w:p>
      </w:tc>
      <w:tc>
        <w:tcPr>
          <w:tcW w:w="1620" w:type="dxa"/>
          <w:tcBorders>
            <w:top w:val="nil"/>
            <w:left w:val="nil"/>
            <w:bottom w:val="nil"/>
            <w:right w:val="nil"/>
          </w:tcBorders>
          <w:vAlign w:val="center"/>
        </w:tcPr>
        <w:p w14:paraId="210B3C31" w14:textId="77777777" w:rsidR="00936F6E" w:rsidRDefault="00936F6E" w:rsidP="00936F6E">
          <w:r>
            <w:rPr>
              <w:noProof/>
            </w:rPr>
            <w:drawing>
              <wp:inline distT="0" distB="0" distL="0" distR="0" wp14:anchorId="68416344" wp14:editId="2F8A2848">
                <wp:extent cx="767527" cy="694690"/>
                <wp:effectExtent l="0" t="0" r="0" b="0"/>
                <wp:docPr id="366173446" name="Picture 36617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53265" cy="772292"/>
                        </a:xfrm>
                        <a:prstGeom prst="rect">
                          <a:avLst/>
                        </a:prstGeom>
                        <a:noFill/>
                      </pic:spPr>
                    </pic:pic>
                  </a:graphicData>
                </a:graphic>
              </wp:inline>
            </w:drawing>
          </w:r>
        </w:p>
      </w:tc>
    </w:tr>
  </w:tbl>
  <w:p w14:paraId="636A276F" w14:textId="77777777" w:rsidR="00936F6E" w:rsidRDefault="00936F6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2"/>
    <w:multiLevelType w:val="singleLevel"/>
    <w:tmpl w:val="7CBCC6F0"/>
    <w:lvl w:ilvl="0">
      <w:start w:val="1"/>
      <w:numFmt w:val="bullet"/>
      <w:pStyle w:val="ListBullet3"/>
      <w:lvlText w:val=""/>
      <w:lvlJc w:val="left"/>
      <w:pPr>
        <w:tabs>
          <w:tab w:val="num" w:pos="2816"/>
        </w:tabs>
        <w:ind w:left="2816" w:hanging="360"/>
      </w:pPr>
      <w:rPr>
        <w:rFonts w:ascii="Symbol" w:hAnsi="Symbol" w:hint="default"/>
      </w:rPr>
    </w:lvl>
  </w:abstractNum>
  <w:abstractNum w:abstractNumId="1" w15:restartNumberingAfterBreak="0">
    <w:nsid w:val="0000A991"/>
    <w:multiLevelType w:val="multilevel"/>
    <w:tmpl w:val="271CA1E6"/>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abstractNum w:abstractNumId="2" w15:restartNumberingAfterBreak="0">
    <w:nsid w:val="02260C59"/>
    <w:multiLevelType w:val="hybridMultilevel"/>
    <w:tmpl w:val="0B622600"/>
    <w:lvl w:ilvl="0" w:tplc="FFFFFFFF">
      <w:start w:val="1"/>
      <w:numFmt w:val="decimal"/>
      <w:lvlText w:val="P%1."/>
      <w:lvlJc w:val="right"/>
      <w:pPr>
        <w:ind w:left="720" w:hanging="360"/>
      </w:pPr>
      <w:rPr>
        <w:rFonts w:ascii="Arial" w:hAnsi="Arial" w:hint="default"/>
        <w:b/>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22742A7"/>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28A19EF"/>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2D847F6"/>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33E02FF"/>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4014F7A"/>
    <w:multiLevelType w:val="hybridMultilevel"/>
    <w:tmpl w:val="6486D00C"/>
    <w:lvl w:ilvl="0" w:tplc="FFFFFFFF">
      <w:start w:val="1"/>
      <w:numFmt w:val="decimal"/>
      <w:lvlText w:val="P%1."/>
      <w:lvlJc w:val="right"/>
      <w:pPr>
        <w:ind w:left="900" w:hanging="360"/>
      </w:pPr>
      <w:rPr>
        <w:rFonts w:ascii="Arial" w:hAnsi="Arial" w:hint="default"/>
        <w:b/>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40A1A55"/>
    <w:multiLevelType w:val="hybridMultilevel"/>
    <w:tmpl w:val="963AAC12"/>
    <w:lvl w:ilvl="0" w:tplc="9890652A">
      <w:start w:val="1"/>
      <w:numFmt w:val="decimal"/>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47F32B4"/>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051F29D1"/>
    <w:multiLevelType w:val="hybridMultilevel"/>
    <w:tmpl w:val="DE2E39AC"/>
    <w:lvl w:ilvl="0" w:tplc="B6C65C5A">
      <w:start w:val="1"/>
      <w:numFmt w:val="decimal"/>
      <w:lvlText w:val="CU%1."/>
      <w:lvlJc w:val="left"/>
      <w:pPr>
        <w:ind w:left="360" w:hanging="360"/>
      </w:pPr>
      <w:rPr>
        <w:rFonts w:hint="default"/>
        <w:b/>
        <w:bCs w:val="0"/>
        <w:color w:val="auto"/>
      </w:rPr>
    </w:lvl>
    <w:lvl w:ilvl="1" w:tplc="B5D8D0BA">
      <w:start w:val="1"/>
      <w:numFmt w:val="decimal"/>
      <w:lvlText w:val="P%2."/>
      <w:lvlJc w:val="left"/>
      <w:pPr>
        <w:ind w:left="1080" w:hanging="360"/>
      </w:pPr>
      <w:rPr>
        <w:rFonts w:hint="default"/>
        <w:b/>
        <w:bCs/>
      </w:rPr>
    </w:lvl>
    <w:lvl w:ilvl="2" w:tplc="B5D8D0BA">
      <w:start w:val="1"/>
      <w:numFmt w:val="decimal"/>
      <w:lvlText w:val="P%3."/>
      <w:lvlJc w:val="left"/>
      <w:pPr>
        <w:ind w:left="360" w:hanging="180"/>
      </w:pPr>
      <w:rPr>
        <w:rFonts w:hint="default"/>
        <w:b/>
        <w:bCs/>
      </w:rPr>
    </w:lvl>
    <w:lvl w:ilvl="3" w:tplc="04090001">
      <w:start w:val="1"/>
      <w:numFmt w:val="bullet"/>
      <w:lvlText w:val=""/>
      <w:lvlJc w:val="left"/>
      <w:pPr>
        <w:ind w:left="2520" w:hanging="360"/>
      </w:pPr>
      <w:rPr>
        <w:rFonts w:ascii="Symbol" w:hAnsi="Symbol" w:hint="default"/>
      </w:r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058F7C84"/>
    <w:multiLevelType w:val="hybridMultilevel"/>
    <w:tmpl w:val="3BE04896"/>
    <w:lvl w:ilvl="0" w:tplc="B6C65C5A">
      <w:start w:val="1"/>
      <w:numFmt w:val="decimal"/>
      <w:lvlText w:val="CU%1."/>
      <w:lvlJc w:val="left"/>
      <w:pPr>
        <w:ind w:left="360" w:hanging="360"/>
      </w:pPr>
      <w:rPr>
        <w:rFonts w:hint="default"/>
        <w:b/>
        <w:bCs w:val="0"/>
        <w:color w:val="auto"/>
      </w:rPr>
    </w:lvl>
    <w:lvl w:ilvl="1" w:tplc="04090019">
      <w:start w:val="1"/>
      <w:numFmt w:val="lowerLetter"/>
      <w:lvlText w:val="%2."/>
      <w:lvlJc w:val="left"/>
      <w:pPr>
        <w:ind w:left="1080" w:hanging="360"/>
      </w:pPr>
    </w:lvl>
    <w:lvl w:ilvl="2" w:tplc="B5D8D0BA">
      <w:start w:val="1"/>
      <w:numFmt w:val="decimal"/>
      <w:lvlText w:val="P%3."/>
      <w:lvlJc w:val="left"/>
      <w:pPr>
        <w:ind w:left="360" w:hanging="180"/>
      </w:pPr>
      <w:rPr>
        <w:rFonts w:hint="default"/>
        <w:b/>
        <w:bCs/>
      </w:rPr>
    </w:lvl>
    <w:lvl w:ilvl="3" w:tplc="04090001">
      <w:start w:val="1"/>
      <w:numFmt w:val="bullet"/>
      <w:lvlText w:val=""/>
      <w:lvlJc w:val="left"/>
      <w:pPr>
        <w:ind w:left="2520" w:hanging="360"/>
      </w:pPr>
      <w:rPr>
        <w:rFonts w:ascii="Symbol" w:hAnsi="Symbol" w:hint="default"/>
      </w:r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05A539CA"/>
    <w:multiLevelType w:val="multilevel"/>
    <w:tmpl w:val="99AA9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A547114"/>
    <w:multiLevelType w:val="hybridMultilevel"/>
    <w:tmpl w:val="C8B41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CA1197"/>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0AF464A4"/>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0B0A3CA1"/>
    <w:multiLevelType w:val="hybridMultilevel"/>
    <w:tmpl w:val="3BE04896"/>
    <w:lvl w:ilvl="0" w:tplc="B6C65C5A">
      <w:start w:val="1"/>
      <w:numFmt w:val="decimal"/>
      <w:lvlText w:val="CU%1."/>
      <w:lvlJc w:val="left"/>
      <w:pPr>
        <w:ind w:left="360" w:hanging="360"/>
      </w:pPr>
      <w:rPr>
        <w:rFonts w:hint="default"/>
        <w:b/>
        <w:bCs w:val="0"/>
        <w:color w:val="auto"/>
      </w:rPr>
    </w:lvl>
    <w:lvl w:ilvl="1" w:tplc="04090019">
      <w:start w:val="1"/>
      <w:numFmt w:val="lowerLetter"/>
      <w:lvlText w:val="%2."/>
      <w:lvlJc w:val="left"/>
      <w:pPr>
        <w:ind w:left="1080" w:hanging="360"/>
      </w:pPr>
    </w:lvl>
    <w:lvl w:ilvl="2" w:tplc="B5D8D0BA">
      <w:start w:val="1"/>
      <w:numFmt w:val="decimal"/>
      <w:lvlText w:val="P%3."/>
      <w:lvlJc w:val="left"/>
      <w:pPr>
        <w:ind w:left="360" w:hanging="180"/>
      </w:pPr>
      <w:rPr>
        <w:rFonts w:hint="default"/>
        <w:b/>
        <w:bCs/>
      </w:rPr>
    </w:lvl>
    <w:lvl w:ilvl="3" w:tplc="04090001">
      <w:start w:val="1"/>
      <w:numFmt w:val="bullet"/>
      <w:lvlText w:val=""/>
      <w:lvlJc w:val="left"/>
      <w:pPr>
        <w:ind w:left="2520" w:hanging="360"/>
      </w:pPr>
      <w:rPr>
        <w:rFonts w:ascii="Symbol" w:hAnsi="Symbol" w:hint="default"/>
      </w:r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0B8115F8"/>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0C5666D0"/>
    <w:multiLevelType w:val="hybridMultilevel"/>
    <w:tmpl w:val="791A785E"/>
    <w:lvl w:ilvl="0" w:tplc="458A4F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0CE434FF"/>
    <w:multiLevelType w:val="hybridMultilevel"/>
    <w:tmpl w:val="CDEEDA48"/>
    <w:lvl w:ilvl="0" w:tplc="B0A419F8">
      <w:start w:val="1"/>
      <w:numFmt w:val="decimal"/>
      <w:pStyle w:val="PC"/>
      <w:suff w:val="space"/>
      <w:lvlText w:val="P%1."/>
      <w:lvlJc w:val="left"/>
      <w:pPr>
        <w:ind w:left="36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90019">
      <w:start w:val="1"/>
      <w:numFmt w:val="lowerLetter"/>
      <w:lvlText w:val="%2."/>
      <w:lvlJc w:val="left"/>
      <w:pPr>
        <w:ind w:left="930" w:hanging="360"/>
      </w:pPr>
    </w:lvl>
    <w:lvl w:ilvl="2" w:tplc="95AC8744">
      <w:numFmt w:val="bullet"/>
      <w:lvlText w:val="•"/>
      <w:lvlJc w:val="left"/>
      <w:pPr>
        <w:ind w:left="2190" w:hanging="720"/>
      </w:pPr>
      <w:rPr>
        <w:rFonts w:ascii="Arial" w:eastAsiaTheme="majorEastAsia" w:hAnsi="Arial" w:cs="Arial" w:hint="default"/>
      </w:rPr>
    </w:lvl>
    <w:lvl w:ilvl="3" w:tplc="0409000F" w:tentative="1">
      <w:start w:val="1"/>
      <w:numFmt w:val="decimal"/>
      <w:lvlText w:val="%4."/>
      <w:lvlJc w:val="left"/>
      <w:pPr>
        <w:ind w:left="2370" w:hanging="360"/>
      </w:pPr>
    </w:lvl>
    <w:lvl w:ilvl="4" w:tplc="04090019" w:tentative="1">
      <w:start w:val="1"/>
      <w:numFmt w:val="lowerLetter"/>
      <w:lvlText w:val="%5."/>
      <w:lvlJc w:val="left"/>
      <w:pPr>
        <w:ind w:left="3090" w:hanging="360"/>
      </w:pPr>
    </w:lvl>
    <w:lvl w:ilvl="5" w:tplc="0409001B" w:tentative="1">
      <w:start w:val="1"/>
      <w:numFmt w:val="lowerRoman"/>
      <w:lvlText w:val="%6."/>
      <w:lvlJc w:val="right"/>
      <w:pPr>
        <w:ind w:left="3810" w:hanging="180"/>
      </w:pPr>
    </w:lvl>
    <w:lvl w:ilvl="6" w:tplc="0409000F" w:tentative="1">
      <w:start w:val="1"/>
      <w:numFmt w:val="decimal"/>
      <w:lvlText w:val="%7."/>
      <w:lvlJc w:val="left"/>
      <w:pPr>
        <w:ind w:left="4530" w:hanging="360"/>
      </w:pPr>
    </w:lvl>
    <w:lvl w:ilvl="7" w:tplc="04090019" w:tentative="1">
      <w:start w:val="1"/>
      <w:numFmt w:val="lowerLetter"/>
      <w:lvlText w:val="%8."/>
      <w:lvlJc w:val="left"/>
      <w:pPr>
        <w:ind w:left="5250" w:hanging="360"/>
      </w:pPr>
    </w:lvl>
    <w:lvl w:ilvl="8" w:tplc="0409001B" w:tentative="1">
      <w:start w:val="1"/>
      <w:numFmt w:val="lowerRoman"/>
      <w:lvlText w:val="%9."/>
      <w:lvlJc w:val="right"/>
      <w:pPr>
        <w:ind w:left="5970" w:hanging="180"/>
      </w:pPr>
    </w:lvl>
  </w:abstractNum>
  <w:abstractNum w:abstractNumId="20" w15:restartNumberingAfterBreak="0">
    <w:nsid w:val="0D2A32F5"/>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0D3565BE"/>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0D826FFF"/>
    <w:multiLevelType w:val="hybridMultilevel"/>
    <w:tmpl w:val="B6B02494"/>
    <w:lvl w:ilvl="0" w:tplc="20000001">
      <w:start w:val="1"/>
      <w:numFmt w:val="bullet"/>
      <w:lvlText w:val=""/>
      <w:lvlJc w:val="left"/>
      <w:pPr>
        <w:ind w:left="1440" w:hanging="360"/>
      </w:pPr>
      <w:rPr>
        <w:rFonts w:ascii="Symbol" w:hAnsi="Symbol"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23" w15:restartNumberingAfterBreak="0">
    <w:nsid w:val="0D8735BF"/>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0DBA470E"/>
    <w:multiLevelType w:val="hybridMultilevel"/>
    <w:tmpl w:val="36E8AC7E"/>
    <w:lvl w:ilvl="0" w:tplc="ADD2CAD0">
      <w:start w:val="1"/>
      <w:numFmt w:val="decimal"/>
      <w:lvlText w:val="P%1."/>
      <w:lvlJc w:val="right"/>
      <w:pPr>
        <w:ind w:left="720" w:hanging="360"/>
      </w:pPr>
      <w:rPr>
        <w:rFonts w:ascii="Arial" w:hAnsi="Arial" w:hint="default"/>
        <w:b/>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0DEF48B4"/>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0DFD4D07"/>
    <w:multiLevelType w:val="hybridMultilevel"/>
    <w:tmpl w:val="D014426A"/>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0F015400"/>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109C6EEC"/>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10B06804"/>
    <w:multiLevelType w:val="hybridMultilevel"/>
    <w:tmpl w:val="427E489E"/>
    <w:lvl w:ilvl="0" w:tplc="FFFFFFFF">
      <w:start w:val="1"/>
      <w:numFmt w:val="decimal"/>
      <w:lvlText w:val="P%1."/>
      <w:lvlJc w:val="right"/>
      <w:pPr>
        <w:ind w:left="750" w:hanging="360"/>
      </w:pPr>
      <w:rPr>
        <w:rFonts w:ascii="Arial" w:hAnsi="Arial" w:hint="default"/>
        <w:b/>
        <w:bCs w:val="0"/>
        <w:sz w:val="24"/>
      </w:rPr>
    </w:lvl>
    <w:lvl w:ilvl="1" w:tplc="04090019" w:tentative="1">
      <w:start w:val="1"/>
      <w:numFmt w:val="lowerLetter"/>
      <w:lvlText w:val="%2."/>
      <w:lvlJc w:val="left"/>
      <w:pPr>
        <w:ind w:left="1470" w:hanging="360"/>
      </w:pPr>
    </w:lvl>
    <w:lvl w:ilvl="2" w:tplc="0409001B" w:tentative="1">
      <w:start w:val="1"/>
      <w:numFmt w:val="lowerRoman"/>
      <w:lvlText w:val="%3."/>
      <w:lvlJc w:val="right"/>
      <w:pPr>
        <w:ind w:left="2190" w:hanging="180"/>
      </w:pPr>
    </w:lvl>
    <w:lvl w:ilvl="3" w:tplc="0409000F" w:tentative="1">
      <w:start w:val="1"/>
      <w:numFmt w:val="decimal"/>
      <w:lvlText w:val="%4."/>
      <w:lvlJc w:val="left"/>
      <w:pPr>
        <w:ind w:left="2910" w:hanging="360"/>
      </w:pPr>
    </w:lvl>
    <w:lvl w:ilvl="4" w:tplc="04090019" w:tentative="1">
      <w:start w:val="1"/>
      <w:numFmt w:val="lowerLetter"/>
      <w:lvlText w:val="%5."/>
      <w:lvlJc w:val="left"/>
      <w:pPr>
        <w:ind w:left="3630" w:hanging="360"/>
      </w:pPr>
    </w:lvl>
    <w:lvl w:ilvl="5" w:tplc="0409001B" w:tentative="1">
      <w:start w:val="1"/>
      <w:numFmt w:val="lowerRoman"/>
      <w:lvlText w:val="%6."/>
      <w:lvlJc w:val="right"/>
      <w:pPr>
        <w:ind w:left="4350" w:hanging="180"/>
      </w:pPr>
    </w:lvl>
    <w:lvl w:ilvl="6" w:tplc="0409000F" w:tentative="1">
      <w:start w:val="1"/>
      <w:numFmt w:val="decimal"/>
      <w:lvlText w:val="%7."/>
      <w:lvlJc w:val="left"/>
      <w:pPr>
        <w:ind w:left="5070" w:hanging="360"/>
      </w:pPr>
    </w:lvl>
    <w:lvl w:ilvl="7" w:tplc="04090019" w:tentative="1">
      <w:start w:val="1"/>
      <w:numFmt w:val="lowerLetter"/>
      <w:lvlText w:val="%8."/>
      <w:lvlJc w:val="left"/>
      <w:pPr>
        <w:ind w:left="5790" w:hanging="360"/>
      </w:pPr>
    </w:lvl>
    <w:lvl w:ilvl="8" w:tplc="0409001B" w:tentative="1">
      <w:start w:val="1"/>
      <w:numFmt w:val="lowerRoman"/>
      <w:lvlText w:val="%9."/>
      <w:lvlJc w:val="right"/>
      <w:pPr>
        <w:ind w:left="6510" w:hanging="180"/>
      </w:pPr>
    </w:lvl>
  </w:abstractNum>
  <w:abstractNum w:abstractNumId="30" w15:restartNumberingAfterBreak="0">
    <w:nsid w:val="121A27F3"/>
    <w:multiLevelType w:val="hybridMultilevel"/>
    <w:tmpl w:val="A502B7C2"/>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168C1B75"/>
    <w:multiLevelType w:val="hybridMultilevel"/>
    <w:tmpl w:val="3BE04896"/>
    <w:lvl w:ilvl="0" w:tplc="B6C65C5A">
      <w:start w:val="1"/>
      <w:numFmt w:val="decimal"/>
      <w:lvlText w:val="CU%1."/>
      <w:lvlJc w:val="left"/>
      <w:pPr>
        <w:ind w:left="360" w:hanging="360"/>
      </w:pPr>
      <w:rPr>
        <w:rFonts w:hint="default"/>
        <w:b/>
        <w:bCs w:val="0"/>
        <w:color w:val="auto"/>
      </w:rPr>
    </w:lvl>
    <w:lvl w:ilvl="1" w:tplc="04090019">
      <w:start w:val="1"/>
      <w:numFmt w:val="lowerLetter"/>
      <w:lvlText w:val="%2."/>
      <w:lvlJc w:val="left"/>
      <w:pPr>
        <w:ind w:left="1080" w:hanging="360"/>
      </w:pPr>
    </w:lvl>
    <w:lvl w:ilvl="2" w:tplc="B5D8D0BA">
      <w:start w:val="1"/>
      <w:numFmt w:val="decimal"/>
      <w:lvlText w:val="P%3."/>
      <w:lvlJc w:val="left"/>
      <w:pPr>
        <w:ind w:left="360" w:hanging="180"/>
      </w:pPr>
      <w:rPr>
        <w:rFonts w:hint="default"/>
        <w:b/>
        <w:bCs/>
      </w:rPr>
    </w:lvl>
    <w:lvl w:ilvl="3" w:tplc="04090001">
      <w:start w:val="1"/>
      <w:numFmt w:val="bullet"/>
      <w:lvlText w:val=""/>
      <w:lvlJc w:val="left"/>
      <w:pPr>
        <w:ind w:left="540" w:hanging="360"/>
      </w:pPr>
      <w:rPr>
        <w:rFonts w:ascii="Symbol" w:hAnsi="Symbol" w:hint="default"/>
      </w:r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17BB1C1D"/>
    <w:multiLevelType w:val="hybridMultilevel"/>
    <w:tmpl w:val="0B622600"/>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186A5C13"/>
    <w:multiLevelType w:val="hybridMultilevel"/>
    <w:tmpl w:val="0B622600"/>
    <w:lvl w:ilvl="0" w:tplc="FFFFFFFF">
      <w:start w:val="1"/>
      <w:numFmt w:val="decimal"/>
      <w:lvlText w:val="P%1."/>
      <w:lvlJc w:val="right"/>
      <w:pPr>
        <w:ind w:left="720" w:hanging="360"/>
      </w:pPr>
      <w:rPr>
        <w:rFonts w:ascii="Arial" w:hAnsi="Arial" w:hint="default"/>
        <w:b/>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187578A9"/>
    <w:multiLevelType w:val="hybridMultilevel"/>
    <w:tmpl w:val="A502B7C2"/>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18A51C35"/>
    <w:multiLevelType w:val="multilevel"/>
    <w:tmpl w:val="3ECA1C07"/>
    <w:lvl w:ilvl="0">
      <w:start w:val="1"/>
      <w:numFmt w:val="decimal"/>
      <w:lvlText w:val="P%1."/>
      <w:lvlJc w:val="left"/>
      <w:pPr>
        <w:ind w:left="923" w:hanging="360"/>
      </w:pPr>
      <w:rPr>
        <w:rFonts w:hint="default"/>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18B34F7C"/>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192009BD"/>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19767666"/>
    <w:multiLevelType w:val="hybridMultilevel"/>
    <w:tmpl w:val="0D5A8DEE"/>
    <w:lvl w:ilvl="0" w:tplc="FFFFFFFF">
      <w:start w:val="1"/>
      <w:numFmt w:val="decimal"/>
      <w:lvlText w:val="P%1."/>
      <w:lvlJc w:val="right"/>
      <w:pPr>
        <w:ind w:left="720" w:hanging="360"/>
      </w:pPr>
      <w:rPr>
        <w:rFonts w:ascii="Arial" w:hAnsi="Arial" w:hint="default"/>
        <w:b/>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1A6F5A2A"/>
    <w:multiLevelType w:val="hybridMultilevel"/>
    <w:tmpl w:val="3BE04896"/>
    <w:lvl w:ilvl="0" w:tplc="B6C65C5A">
      <w:start w:val="1"/>
      <w:numFmt w:val="decimal"/>
      <w:lvlText w:val="CU%1."/>
      <w:lvlJc w:val="left"/>
      <w:pPr>
        <w:ind w:left="360" w:hanging="360"/>
      </w:pPr>
      <w:rPr>
        <w:rFonts w:hint="default"/>
        <w:b/>
        <w:bCs w:val="0"/>
        <w:color w:val="auto"/>
      </w:rPr>
    </w:lvl>
    <w:lvl w:ilvl="1" w:tplc="04090019">
      <w:start w:val="1"/>
      <w:numFmt w:val="lowerLetter"/>
      <w:lvlText w:val="%2."/>
      <w:lvlJc w:val="left"/>
      <w:pPr>
        <w:ind w:left="1080" w:hanging="360"/>
      </w:pPr>
    </w:lvl>
    <w:lvl w:ilvl="2" w:tplc="B5D8D0BA">
      <w:start w:val="1"/>
      <w:numFmt w:val="decimal"/>
      <w:lvlText w:val="P%3."/>
      <w:lvlJc w:val="left"/>
      <w:pPr>
        <w:ind w:left="360" w:hanging="180"/>
      </w:pPr>
      <w:rPr>
        <w:rFonts w:hint="default"/>
        <w:b/>
        <w:bCs/>
      </w:rPr>
    </w:lvl>
    <w:lvl w:ilvl="3" w:tplc="04090001">
      <w:start w:val="1"/>
      <w:numFmt w:val="bullet"/>
      <w:lvlText w:val=""/>
      <w:lvlJc w:val="left"/>
      <w:pPr>
        <w:ind w:left="2520" w:hanging="360"/>
      </w:pPr>
      <w:rPr>
        <w:rFonts w:ascii="Symbol" w:hAnsi="Symbol" w:hint="default"/>
      </w:r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15:restartNumberingAfterBreak="0">
    <w:nsid w:val="1BC177AD"/>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1C627FB2"/>
    <w:multiLevelType w:val="multilevel"/>
    <w:tmpl w:val="8C7C1738"/>
    <w:name w:val="Competency Standard"/>
    <w:lvl w:ilvl="0">
      <w:start w:val="1"/>
      <w:numFmt w:val="upperLetter"/>
      <w:pStyle w:val="COMPETENCYSTANDARD"/>
      <w:lvlText w:val="Competency Standard %1"/>
      <w:lvlJc w:val="left"/>
      <w:pPr>
        <w:ind w:left="454" w:hanging="454"/>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pStyle w:val="DutiesandTasks"/>
      <w:lvlText w:val="%1%2"/>
      <w:lvlJc w:val="left"/>
      <w:pPr>
        <w:ind w:left="720" w:hanging="720"/>
      </w:pPr>
      <w:rPr>
        <w:rFonts w:ascii="Arial" w:hAnsi="Arial" w:hint="default"/>
        <w:sz w:val="18"/>
      </w:rPr>
    </w:lvl>
    <w:lvl w:ilvl="2">
      <w:start w:val="1"/>
      <w:numFmt w:val="decimal"/>
      <w:lvlText w:val="P%3"/>
      <w:lvlJc w:val="left"/>
      <w:pPr>
        <w:ind w:left="720" w:hanging="720"/>
      </w:pPr>
      <w:rPr>
        <w:rFonts w:hint="default"/>
      </w:rPr>
    </w:lvl>
    <w:lvl w:ilvl="3">
      <w:start w:val="1"/>
      <w:numFmt w:val="decimal"/>
      <w:lvlText w:val="K%4"/>
      <w:lvlJc w:val="left"/>
      <w:pPr>
        <w:ind w:left="720" w:hanging="72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1CB50A10"/>
    <w:multiLevelType w:val="multilevel"/>
    <w:tmpl w:val="C374D04C"/>
    <w:lvl w:ilvl="0">
      <w:start w:val="1"/>
      <w:numFmt w:val="decimal"/>
      <w:pStyle w:val="Heading2"/>
      <w:lvlText w:val="%1."/>
      <w:lvlJc w:val="right"/>
      <w:pPr>
        <w:ind w:left="720" w:hanging="360"/>
      </w:pPr>
      <w:rPr>
        <w:rFonts w:ascii="Arial" w:hAnsi="Arial" w:hint="default"/>
        <w:b/>
        <w:i w:val="0"/>
        <w:sz w:val="24"/>
      </w:rPr>
    </w:lvl>
    <w:lvl w:ilvl="1">
      <w:start w:val="7"/>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3" w15:restartNumberingAfterBreak="0">
    <w:nsid w:val="1D743284"/>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1E391EFB"/>
    <w:multiLevelType w:val="hybridMultilevel"/>
    <w:tmpl w:val="D014426A"/>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1EF147CA"/>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1F06506F"/>
    <w:multiLevelType w:val="hybridMultilevel"/>
    <w:tmpl w:val="F544E0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F623368"/>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20BA47BB"/>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20E819DA"/>
    <w:multiLevelType w:val="hybridMultilevel"/>
    <w:tmpl w:val="D014426A"/>
    <w:lvl w:ilvl="0" w:tplc="FFFFFFFF">
      <w:start w:val="1"/>
      <w:numFmt w:val="decimal"/>
      <w:lvlText w:val="P%1."/>
      <w:lvlJc w:val="right"/>
      <w:pPr>
        <w:ind w:left="720" w:hanging="360"/>
      </w:pPr>
      <w:rPr>
        <w:rFonts w:ascii="Arial" w:hAnsi="Arial" w:hint="default"/>
        <w:b/>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213932CB"/>
    <w:multiLevelType w:val="hybridMultilevel"/>
    <w:tmpl w:val="A502B7C2"/>
    <w:lvl w:ilvl="0" w:tplc="FFFFFFFF">
      <w:start w:val="1"/>
      <w:numFmt w:val="decimal"/>
      <w:lvlText w:val="P%1."/>
      <w:lvlJc w:val="right"/>
      <w:pPr>
        <w:ind w:left="720" w:hanging="360"/>
      </w:pPr>
      <w:rPr>
        <w:rFonts w:ascii="Arial" w:hAnsi="Arial" w:hint="default"/>
        <w:b/>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227D3FFF"/>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22C472F8"/>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25E74461"/>
    <w:multiLevelType w:val="hybridMultilevel"/>
    <w:tmpl w:val="972036E0"/>
    <w:lvl w:ilvl="0" w:tplc="B6C65C5A">
      <w:start w:val="1"/>
      <w:numFmt w:val="decimal"/>
      <w:lvlText w:val="CU%1."/>
      <w:lvlJc w:val="left"/>
      <w:pPr>
        <w:ind w:left="360" w:hanging="360"/>
      </w:pPr>
      <w:rPr>
        <w:rFonts w:hint="default"/>
        <w:b/>
        <w:bCs w:val="0"/>
        <w:color w:val="auto"/>
      </w:rPr>
    </w:lvl>
    <w:lvl w:ilvl="1" w:tplc="B5D8D0BA">
      <w:start w:val="1"/>
      <w:numFmt w:val="decimal"/>
      <w:lvlText w:val="P%2."/>
      <w:lvlJc w:val="left"/>
      <w:pPr>
        <w:ind w:left="1080" w:hanging="360"/>
      </w:pPr>
      <w:rPr>
        <w:rFonts w:hint="default"/>
        <w:b/>
        <w:bCs/>
      </w:rPr>
    </w:lvl>
    <w:lvl w:ilvl="2" w:tplc="B5D8D0BA">
      <w:start w:val="1"/>
      <w:numFmt w:val="decimal"/>
      <w:lvlText w:val="P%3."/>
      <w:lvlJc w:val="left"/>
      <w:pPr>
        <w:ind w:left="360" w:hanging="180"/>
      </w:pPr>
      <w:rPr>
        <w:rFonts w:hint="default"/>
        <w:b/>
        <w:bCs/>
      </w:rPr>
    </w:lvl>
    <w:lvl w:ilvl="3" w:tplc="04090001">
      <w:start w:val="1"/>
      <w:numFmt w:val="bullet"/>
      <w:lvlText w:val=""/>
      <w:lvlJc w:val="left"/>
      <w:pPr>
        <w:ind w:left="2520" w:hanging="360"/>
      </w:pPr>
      <w:rPr>
        <w:rFonts w:ascii="Symbol" w:hAnsi="Symbol" w:hint="default"/>
      </w:r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15:restartNumberingAfterBreak="0">
    <w:nsid w:val="27F762B7"/>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28197764"/>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28E220CE"/>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2B1B562A"/>
    <w:multiLevelType w:val="singleLevel"/>
    <w:tmpl w:val="0D3CFE5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58" w15:restartNumberingAfterBreak="0">
    <w:nsid w:val="2E646887"/>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2F162040"/>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2FF745FB"/>
    <w:multiLevelType w:val="hybridMultilevel"/>
    <w:tmpl w:val="5BB0C282"/>
    <w:lvl w:ilvl="0" w:tplc="6ADACB34">
      <w:start w:val="1"/>
      <w:numFmt w:val="decimal"/>
      <w:lvlText w:val="P%1."/>
      <w:lvlJc w:val="right"/>
      <w:pPr>
        <w:ind w:left="720" w:hanging="360"/>
      </w:pPr>
      <w:rPr>
        <w:rFonts w:ascii="Arial" w:hAnsi="Arial" w:hint="default"/>
        <w:b/>
        <w:bCs w:val="0"/>
        <w:color w:val="auto"/>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15:restartNumberingAfterBreak="0">
    <w:nsid w:val="2FFE4F2B"/>
    <w:multiLevelType w:val="hybridMultilevel"/>
    <w:tmpl w:val="D014426A"/>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30917092"/>
    <w:multiLevelType w:val="hybridMultilevel"/>
    <w:tmpl w:val="D014426A"/>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318A2AE9"/>
    <w:multiLevelType w:val="hybridMultilevel"/>
    <w:tmpl w:val="C7E2D06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4" w15:restartNumberingAfterBreak="0">
    <w:nsid w:val="321925D0"/>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5" w15:restartNumberingAfterBreak="0">
    <w:nsid w:val="325C3A83"/>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6" w15:restartNumberingAfterBreak="0">
    <w:nsid w:val="326F04FC"/>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32936219"/>
    <w:multiLevelType w:val="hybridMultilevel"/>
    <w:tmpl w:val="6486D00C"/>
    <w:lvl w:ilvl="0" w:tplc="FFFFFFFF">
      <w:start w:val="1"/>
      <w:numFmt w:val="decimal"/>
      <w:lvlText w:val="P%1."/>
      <w:lvlJc w:val="right"/>
      <w:pPr>
        <w:ind w:left="90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8" w15:restartNumberingAfterBreak="0">
    <w:nsid w:val="32FC2297"/>
    <w:multiLevelType w:val="hybridMultilevel"/>
    <w:tmpl w:val="13143D42"/>
    <w:lvl w:ilvl="0" w:tplc="FFFFFFFF">
      <w:start w:val="1"/>
      <w:numFmt w:val="decimal"/>
      <w:lvlText w:val="CU%1."/>
      <w:lvlJc w:val="left"/>
      <w:pPr>
        <w:ind w:left="360" w:hanging="360"/>
      </w:pPr>
      <w:rPr>
        <w:rFonts w:hint="default"/>
        <w:b/>
        <w:color w:val="auto"/>
        <w:sz w:val="22"/>
        <w:szCs w:val="22"/>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9" w15:restartNumberingAfterBreak="0">
    <w:nsid w:val="33684774"/>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340B3D5E"/>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34C824F0"/>
    <w:multiLevelType w:val="multilevel"/>
    <w:tmpl w:val="34C824F0"/>
    <w:lvl w:ilvl="0">
      <w:start w:val="1"/>
      <w:numFmt w:val="decimal"/>
      <w:lvlText w:val="P%1."/>
      <w:lvlJc w:val="left"/>
      <w:pPr>
        <w:ind w:left="923" w:hanging="360"/>
      </w:pPr>
      <w:rPr>
        <w:rFonts w:hint="default"/>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351764AF"/>
    <w:multiLevelType w:val="hybridMultilevel"/>
    <w:tmpl w:val="AE466990"/>
    <w:lvl w:ilvl="0" w:tplc="1084F4F0">
      <w:numFmt w:val="bullet"/>
      <w:lvlText w:val=""/>
      <w:lvlJc w:val="left"/>
      <w:pPr>
        <w:ind w:left="681" w:hanging="433"/>
      </w:pPr>
      <w:rPr>
        <w:rFonts w:ascii="Symbol" w:eastAsia="Symbol" w:hAnsi="Symbol" w:cs="Symbol" w:hint="default"/>
        <w:spacing w:val="0"/>
        <w:w w:val="100"/>
        <w:lang w:val="en-US" w:eastAsia="en-US" w:bidi="ar-SA"/>
      </w:rPr>
    </w:lvl>
    <w:lvl w:ilvl="1" w:tplc="49CEC9BC">
      <w:numFmt w:val="bullet"/>
      <w:lvlText w:val="•"/>
      <w:lvlJc w:val="left"/>
      <w:pPr>
        <w:ind w:left="1469" w:hanging="433"/>
      </w:pPr>
      <w:rPr>
        <w:rFonts w:hint="default"/>
        <w:lang w:val="en-US" w:eastAsia="en-US" w:bidi="ar-SA"/>
      </w:rPr>
    </w:lvl>
    <w:lvl w:ilvl="2" w:tplc="B100C1D4">
      <w:numFmt w:val="bullet"/>
      <w:lvlText w:val="•"/>
      <w:lvlJc w:val="left"/>
      <w:pPr>
        <w:ind w:left="2259" w:hanging="433"/>
      </w:pPr>
      <w:rPr>
        <w:rFonts w:hint="default"/>
        <w:lang w:val="en-US" w:eastAsia="en-US" w:bidi="ar-SA"/>
      </w:rPr>
    </w:lvl>
    <w:lvl w:ilvl="3" w:tplc="9C70ED82">
      <w:numFmt w:val="bullet"/>
      <w:lvlText w:val="•"/>
      <w:lvlJc w:val="left"/>
      <w:pPr>
        <w:ind w:left="3049" w:hanging="433"/>
      </w:pPr>
      <w:rPr>
        <w:rFonts w:hint="default"/>
        <w:lang w:val="en-US" w:eastAsia="en-US" w:bidi="ar-SA"/>
      </w:rPr>
    </w:lvl>
    <w:lvl w:ilvl="4" w:tplc="54BE596A">
      <w:numFmt w:val="bullet"/>
      <w:lvlText w:val="•"/>
      <w:lvlJc w:val="left"/>
      <w:pPr>
        <w:ind w:left="3839" w:hanging="433"/>
      </w:pPr>
      <w:rPr>
        <w:rFonts w:hint="default"/>
        <w:lang w:val="en-US" w:eastAsia="en-US" w:bidi="ar-SA"/>
      </w:rPr>
    </w:lvl>
    <w:lvl w:ilvl="5" w:tplc="B4083A5E">
      <w:numFmt w:val="bullet"/>
      <w:lvlText w:val="•"/>
      <w:lvlJc w:val="left"/>
      <w:pPr>
        <w:ind w:left="4629" w:hanging="433"/>
      </w:pPr>
      <w:rPr>
        <w:rFonts w:hint="default"/>
        <w:lang w:val="en-US" w:eastAsia="en-US" w:bidi="ar-SA"/>
      </w:rPr>
    </w:lvl>
    <w:lvl w:ilvl="6" w:tplc="B6EC1C22">
      <w:numFmt w:val="bullet"/>
      <w:lvlText w:val="•"/>
      <w:lvlJc w:val="left"/>
      <w:pPr>
        <w:ind w:left="5419" w:hanging="433"/>
      </w:pPr>
      <w:rPr>
        <w:rFonts w:hint="default"/>
        <w:lang w:val="en-US" w:eastAsia="en-US" w:bidi="ar-SA"/>
      </w:rPr>
    </w:lvl>
    <w:lvl w:ilvl="7" w:tplc="CAFCA160">
      <w:numFmt w:val="bullet"/>
      <w:lvlText w:val="•"/>
      <w:lvlJc w:val="left"/>
      <w:pPr>
        <w:ind w:left="6209" w:hanging="433"/>
      </w:pPr>
      <w:rPr>
        <w:rFonts w:hint="default"/>
        <w:lang w:val="en-US" w:eastAsia="en-US" w:bidi="ar-SA"/>
      </w:rPr>
    </w:lvl>
    <w:lvl w:ilvl="8" w:tplc="6B18F5EA">
      <w:numFmt w:val="bullet"/>
      <w:lvlText w:val="•"/>
      <w:lvlJc w:val="left"/>
      <w:pPr>
        <w:ind w:left="6999" w:hanging="433"/>
      </w:pPr>
      <w:rPr>
        <w:rFonts w:hint="default"/>
        <w:lang w:val="en-US" w:eastAsia="en-US" w:bidi="ar-SA"/>
      </w:rPr>
    </w:lvl>
  </w:abstractNum>
  <w:abstractNum w:abstractNumId="73" w15:restartNumberingAfterBreak="0">
    <w:nsid w:val="36D70ECC"/>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37DD691F"/>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383338D8"/>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6" w15:restartNumberingAfterBreak="0">
    <w:nsid w:val="392E633A"/>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7" w15:restartNumberingAfterBreak="0">
    <w:nsid w:val="39A239E6"/>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8" w15:restartNumberingAfterBreak="0">
    <w:nsid w:val="3A574BC9"/>
    <w:multiLevelType w:val="hybridMultilevel"/>
    <w:tmpl w:val="1A42DED0"/>
    <w:lvl w:ilvl="0" w:tplc="7F1AA8D6">
      <w:start w:val="1"/>
      <w:numFmt w:val="decimal"/>
      <w:lvlText w:val="P%1."/>
      <w:lvlJc w:val="right"/>
      <w:pPr>
        <w:ind w:left="720" w:hanging="360"/>
      </w:pPr>
      <w:rPr>
        <w:rFonts w:ascii="Arial" w:hAnsi="Arial" w:hint="default"/>
        <w:b/>
        <w:bCs w:val="0"/>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9" w15:restartNumberingAfterBreak="0">
    <w:nsid w:val="3A837D84"/>
    <w:multiLevelType w:val="hybridMultilevel"/>
    <w:tmpl w:val="0B622600"/>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0" w15:restartNumberingAfterBreak="0">
    <w:nsid w:val="3CA13329"/>
    <w:multiLevelType w:val="hybridMultilevel"/>
    <w:tmpl w:val="2F982000"/>
    <w:lvl w:ilvl="0" w:tplc="0409000F">
      <w:start w:val="1"/>
      <w:numFmt w:val="decimal"/>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3CCD55A9"/>
    <w:multiLevelType w:val="hybridMultilevel"/>
    <w:tmpl w:val="13503B2E"/>
    <w:lvl w:ilvl="0" w:tplc="CF72DC62">
      <w:start w:val="1"/>
      <w:numFmt w:val="decimal"/>
      <w:pStyle w:val="CE"/>
      <w:lvlText w:val="%1."/>
      <w:lvlJc w:val="left"/>
      <w:pPr>
        <w:ind w:left="720" w:hanging="360"/>
      </w:pPr>
      <w:rPr>
        <w:b/>
        <w:bCs/>
      </w:rPr>
    </w:lvl>
    <w:lvl w:ilvl="1" w:tplc="10000003">
      <w:start w:val="1"/>
      <w:numFmt w:val="lowerLetter"/>
      <w:lvlText w:val="%2."/>
      <w:lvlJc w:val="left"/>
      <w:pPr>
        <w:ind w:left="1440" w:hanging="360"/>
      </w:pPr>
    </w:lvl>
    <w:lvl w:ilvl="2" w:tplc="10000005" w:tentative="1">
      <w:start w:val="1"/>
      <w:numFmt w:val="lowerRoman"/>
      <w:lvlText w:val="%3."/>
      <w:lvlJc w:val="right"/>
      <w:pPr>
        <w:ind w:left="2160" w:hanging="180"/>
      </w:pPr>
    </w:lvl>
    <w:lvl w:ilvl="3" w:tplc="10000001" w:tentative="1">
      <w:start w:val="1"/>
      <w:numFmt w:val="decimal"/>
      <w:lvlText w:val="%4."/>
      <w:lvlJc w:val="left"/>
      <w:pPr>
        <w:ind w:left="2880" w:hanging="360"/>
      </w:pPr>
    </w:lvl>
    <w:lvl w:ilvl="4" w:tplc="10000003" w:tentative="1">
      <w:start w:val="1"/>
      <w:numFmt w:val="lowerLetter"/>
      <w:lvlText w:val="%5."/>
      <w:lvlJc w:val="left"/>
      <w:pPr>
        <w:ind w:left="3600" w:hanging="360"/>
      </w:pPr>
    </w:lvl>
    <w:lvl w:ilvl="5" w:tplc="10000005" w:tentative="1">
      <w:start w:val="1"/>
      <w:numFmt w:val="lowerRoman"/>
      <w:lvlText w:val="%6."/>
      <w:lvlJc w:val="right"/>
      <w:pPr>
        <w:ind w:left="4320" w:hanging="180"/>
      </w:pPr>
    </w:lvl>
    <w:lvl w:ilvl="6" w:tplc="10000001" w:tentative="1">
      <w:start w:val="1"/>
      <w:numFmt w:val="decimal"/>
      <w:lvlText w:val="%7."/>
      <w:lvlJc w:val="left"/>
      <w:pPr>
        <w:ind w:left="5040" w:hanging="360"/>
      </w:pPr>
    </w:lvl>
    <w:lvl w:ilvl="7" w:tplc="10000003" w:tentative="1">
      <w:start w:val="1"/>
      <w:numFmt w:val="lowerLetter"/>
      <w:lvlText w:val="%8."/>
      <w:lvlJc w:val="left"/>
      <w:pPr>
        <w:ind w:left="5760" w:hanging="360"/>
      </w:pPr>
    </w:lvl>
    <w:lvl w:ilvl="8" w:tplc="10000005" w:tentative="1">
      <w:start w:val="1"/>
      <w:numFmt w:val="lowerRoman"/>
      <w:lvlText w:val="%9."/>
      <w:lvlJc w:val="right"/>
      <w:pPr>
        <w:ind w:left="6480" w:hanging="180"/>
      </w:pPr>
    </w:lvl>
  </w:abstractNum>
  <w:abstractNum w:abstractNumId="82" w15:restartNumberingAfterBreak="0">
    <w:nsid w:val="3CF70D86"/>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3" w15:restartNumberingAfterBreak="0">
    <w:nsid w:val="3DAB0F3D"/>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4" w15:restartNumberingAfterBreak="0">
    <w:nsid w:val="3ECA1C07"/>
    <w:multiLevelType w:val="multilevel"/>
    <w:tmpl w:val="3ECA1C07"/>
    <w:lvl w:ilvl="0">
      <w:start w:val="1"/>
      <w:numFmt w:val="decimal"/>
      <w:lvlText w:val="P%1."/>
      <w:lvlJc w:val="left"/>
      <w:pPr>
        <w:ind w:left="923" w:hanging="360"/>
      </w:pPr>
      <w:rPr>
        <w:rFonts w:hint="default"/>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3F6418AC"/>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6" w15:restartNumberingAfterBreak="0">
    <w:nsid w:val="404C748E"/>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7" w15:restartNumberingAfterBreak="0">
    <w:nsid w:val="410C27D8"/>
    <w:multiLevelType w:val="multilevel"/>
    <w:tmpl w:val="410C27D8"/>
    <w:lvl w:ilvl="0">
      <w:numFmt w:val="bullet"/>
      <w:lvlText w:val=""/>
      <w:lvlJc w:val="left"/>
      <w:pPr>
        <w:ind w:left="1100" w:hanging="360"/>
      </w:pPr>
      <w:rPr>
        <w:rFonts w:ascii="Symbol" w:eastAsia="Symbol" w:hAnsi="Symbol" w:cs="Symbol" w:hint="default"/>
        <w:w w:val="100"/>
        <w:sz w:val="24"/>
        <w:szCs w:val="24"/>
        <w:lang w:val="en-US" w:eastAsia="en-US" w:bidi="ar-SA"/>
      </w:rPr>
    </w:lvl>
    <w:lvl w:ilvl="1">
      <w:numFmt w:val="bullet"/>
      <w:lvlText w:val="•"/>
      <w:lvlJc w:val="left"/>
      <w:pPr>
        <w:ind w:left="1994" w:hanging="360"/>
      </w:pPr>
      <w:rPr>
        <w:rFonts w:hint="default"/>
        <w:lang w:val="en-US" w:eastAsia="en-US" w:bidi="ar-SA"/>
      </w:rPr>
    </w:lvl>
    <w:lvl w:ilvl="2">
      <w:numFmt w:val="bullet"/>
      <w:lvlText w:val="•"/>
      <w:lvlJc w:val="left"/>
      <w:pPr>
        <w:ind w:left="2888" w:hanging="360"/>
      </w:pPr>
      <w:rPr>
        <w:rFonts w:hint="default"/>
        <w:lang w:val="en-US" w:eastAsia="en-US" w:bidi="ar-SA"/>
      </w:rPr>
    </w:lvl>
    <w:lvl w:ilvl="3">
      <w:numFmt w:val="bullet"/>
      <w:lvlText w:val="•"/>
      <w:lvlJc w:val="left"/>
      <w:pPr>
        <w:ind w:left="3782" w:hanging="360"/>
      </w:pPr>
      <w:rPr>
        <w:rFonts w:hint="default"/>
        <w:lang w:val="en-US" w:eastAsia="en-US" w:bidi="ar-SA"/>
      </w:rPr>
    </w:lvl>
    <w:lvl w:ilvl="4">
      <w:numFmt w:val="bullet"/>
      <w:lvlText w:val="•"/>
      <w:lvlJc w:val="left"/>
      <w:pPr>
        <w:ind w:left="4676" w:hanging="360"/>
      </w:pPr>
      <w:rPr>
        <w:rFonts w:hint="default"/>
        <w:lang w:val="en-US" w:eastAsia="en-US" w:bidi="ar-SA"/>
      </w:rPr>
    </w:lvl>
    <w:lvl w:ilvl="5">
      <w:numFmt w:val="bullet"/>
      <w:lvlText w:val="•"/>
      <w:lvlJc w:val="left"/>
      <w:pPr>
        <w:ind w:left="5570" w:hanging="360"/>
      </w:pPr>
      <w:rPr>
        <w:rFonts w:hint="default"/>
        <w:lang w:val="en-US" w:eastAsia="en-US" w:bidi="ar-SA"/>
      </w:rPr>
    </w:lvl>
    <w:lvl w:ilvl="6">
      <w:numFmt w:val="bullet"/>
      <w:lvlText w:val="•"/>
      <w:lvlJc w:val="left"/>
      <w:pPr>
        <w:ind w:left="6464" w:hanging="360"/>
      </w:pPr>
      <w:rPr>
        <w:rFonts w:hint="default"/>
        <w:lang w:val="en-US" w:eastAsia="en-US" w:bidi="ar-SA"/>
      </w:rPr>
    </w:lvl>
    <w:lvl w:ilvl="7">
      <w:numFmt w:val="bullet"/>
      <w:lvlText w:val="•"/>
      <w:lvlJc w:val="left"/>
      <w:pPr>
        <w:ind w:left="7358" w:hanging="360"/>
      </w:pPr>
      <w:rPr>
        <w:rFonts w:hint="default"/>
        <w:lang w:val="en-US" w:eastAsia="en-US" w:bidi="ar-SA"/>
      </w:rPr>
    </w:lvl>
    <w:lvl w:ilvl="8">
      <w:numFmt w:val="bullet"/>
      <w:lvlText w:val="•"/>
      <w:lvlJc w:val="left"/>
      <w:pPr>
        <w:ind w:left="8252" w:hanging="360"/>
      </w:pPr>
      <w:rPr>
        <w:rFonts w:hint="default"/>
        <w:lang w:val="en-US" w:eastAsia="en-US" w:bidi="ar-SA"/>
      </w:rPr>
    </w:lvl>
  </w:abstractNum>
  <w:abstractNum w:abstractNumId="88" w15:restartNumberingAfterBreak="0">
    <w:nsid w:val="41981798"/>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9" w15:restartNumberingAfterBreak="0">
    <w:nsid w:val="41994D7E"/>
    <w:multiLevelType w:val="hybridMultilevel"/>
    <w:tmpl w:val="511E70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420B59E1"/>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1" w15:restartNumberingAfterBreak="0">
    <w:nsid w:val="42156A9E"/>
    <w:multiLevelType w:val="hybridMultilevel"/>
    <w:tmpl w:val="0B622600"/>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2" w15:restartNumberingAfterBreak="0">
    <w:nsid w:val="4287707D"/>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42BA0C5D"/>
    <w:multiLevelType w:val="hybridMultilevel"/>
    <w:tmpl w:val="9E4A0550"/>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4" w15:restartNumberingAfterBreak="0">
    <w:nsid w:val="43BC4170"/>
    <w:multiLevelType w:val="multilevel"/>
    <w:tmpl w:val="43BC4170"/>
    <w:lvl w:ilvl="0">
      <w:start w:val="1"/>
      <w:numFmt w:val="decimal"/>
      <w:lvlText w:val="P%1."/>
      <w:lvlJc w:val="left"/>
      <w:pPr>
        <w:ind w:left="923" w:hanging="360"/>
      </w:pPr>
      <w:rPr>
        <w:rFonts w:hint="default"/>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5" w15:restartNumberingAfterBreak="0">
    <w:nsid w:val="46241552"/>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6" w15:restartNumberingAfterBreak="0">
    <w:nsid w:val="463058B8"/>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7" w15:restartNumberingAfterBreak="0">
    <w:nsid w:val="48D01A14"/>
    <w:multiLevelType w:val="hybridMultilevel"/>
    <w:tmpl w:val="0B622600"/>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8" w15:restartNumberingAfterBreak="0">
    <w:nsid w:val="4A794048"/>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9" w15:restartNumberingAfterBreak="0">
    <w:nsid w:val="4D7F56BE"/>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0" w15:restartNumberingAfterBreak="0">
    <w:nsid w:val="4DDA5C72"/>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1" w15:restartNumberingAfterBreak="0">
    <w:nsid w:val="4E351132"/>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2" w15:restartNumberingAfterBreak="0">
    <w:nsid w:val="4E3755AB"/>
    <w:multiLevelType w:val="singleLevel"/>
    <w:tmpl w:val="40964F6C"/>
    <w:lvl w:ilvl="0">
      <w:start w:val="1"/>
      <w:numFmt w:val="bullet"/>
      <w:pStyle w:val="ListBullet"/>
      <w:lvlText w:val=""/>
      <w:lvlJc w:val="left"/>
      <w:pPr>
        <w:ind w:left="360" w:hanging="360"/>
      </w:pPr>
      <w:rPr>
        <w:rFonts w:ascii="Symbol" w:hAnsi="Symbol" w:hint="default"/>
        <w:color w:val="auto"/>
        <w:sz w:val="16"/>
      </w:rPr>
    </w:lvl>
  </w:abstractNum>
  <w:abstractNum w:abstractNumId="103" w15:restartNumberingAfterBreak="0">
    <w:nsid w:val="512C56FF"/>
    <w:multiLevelType w:val="hybridMultilevel"/>
    <w:tmpl w:val="76AC45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51CE7FFD"/>
    <w:multiLevelType w:val="hybridMultilevel"/>
    <w:tmpl w:val="200611D6"/>
    <w:lvl w:ilvl="0" w:tplc="CF72DC62">
      <w:start w:val="1"/>
      <w:numFmt w:val="decimal"/>
      <w:pStyle w:val="CU"/>
      <w:lvlText w:val="%1."/>
      <w:lvlJc w:val="left"/>
      <w:pPr>
        <w:ind w:left="360" w:hanging="360"/>
      </w:pPr>
      <w:rPr>
        <w:rFonts w:hint="default"/>
        <w:b w:val="0"/>
      </w:rPr>
    </w:lvl>
    <w:lvl w:ilvl="1" w:tplc="10000003">
      <w:numFmt w:val="bullet"/>
      <w:lvlText w:val="•"/>
      <w:lvlJc w:val="left"/>
      <w:pPr>
        <w:ind w:left="1440" w:hanging="720"/>
      </w:pPr>
      <w:rPr>
        <w:rFonts w:ascii="Arial" w:eastAsiaTheme="minorEastAsia" w:hAnsi="Arial" w:cs="Arial" w:hint="default"/>
      </w:rPr>
    </w:lvl>
    <w:lvl w:ilvl="2" w:tplc="10000005" w:tentative="1">
      <w:start w:val="1"/>
      <w:numFmt w:val="lowerRoman"/>
      <w:lvlText w:val="%3."/>
      <w:lvlJc w:val="right"/>
      <w:pPr>
        <w:ind w:left="1800" w:hanging="180"/>
      </w:pPr>
    </w:lvl>
    <w:lvl w:ilvl="3" w:tplc="10000001" w:tentative="1">
      <w:start w:val="1"/>
      <w:numFmt w:val="decimal"/>
      <w:lvlText w:val="%4."/>
      <w:lvlJc w:val="left"/>
      <w:pPr>
        <w:ind w:left="2520" w:hanging="360"/>
      </w:pPr>
    </w:lvl>
    <w:lvl w:ilvl="4" w:tplc="10000003" w:tentative="1">
      <w:start w:val="1"/>
      <w:numFmt w:val="lowerLetter"/>
      <w:lvlText w:val="%5."/>
      <w:lvlJc w:val="left"/>
      <w:pPr>
        <w:ind w:left="3240" w:hanging="360"/>
      </w:pPr>
    </w:lvl>
    <w:lvl w:ilvl="5" w:tplc="10000005" w:tentative="1">
      <w:start w:val="1"/>
      <w:numFmt w:val="lowerRoman"/>
      <w:lvlText w:val="%6."/>
      <w:lvlJc w:val="right"/>
      <w:pPr>
        <w:ind w:left="3960" w:hanging="180"/>
      </w:pPr>
    </w:lvl>
    <w:lvl w:ilvl="6" w:tplc="10000001" w:tentative="1">
      <w:start w:val="1"/>
      <w:numFmt w:val="decimal"/>
      <w:lvlText w:val="%7."/>
      <w:lvlJc w:val="left"/>
      <w:pPr>
        <w:ind w:left="4680" w:hanging="360"/>
      </w:pPr>
    </w:lvl>
    <w:lvl w:ilvl="7" w:tplc="10000003" w:tentative="1">
      <w:start w:val="1"/>
      <w:numFmt w:val="lowerLetter"/>
      <w:lvlText w:val="%8."/>
      <w:lvlJc w:val="left"/>
      <w:pPr>
        <w:ind w:left="5400" w:hanging="360"/>
      </w:pPr>
    </w:lvl>
    <w:lvl w:ilvl="8" w:tplc="10000005" w:tentative="1">
      <w:start w:val="1"/>
      <w:numFmt w:val="lowerRoman"/>
      <w:lvlText w:val="%9."/>
      <w:lvlJc w:val="right"/>
      <w:pPr>
        <w:ind w:left="6120" w:hanging="180"/>
      </w:pPr>
    </w:lvl>
  </w:abstractNum>
  <w:abstractNum w:abstractNumId="105" w15:restartNumberingAfterBreak="0">
    <w:nsid w:val="52647EDE"/>
    <w:multiLevelType w:val="hybridMultilevel"/>
    <w:tmpl w:val="3BE04896"/>
    <w:lvl w:ilvl="0" w:tplc="FFFFFFFF">
      <w:start w:val="1"/>
      <w:numFmt w:val="decimal"/>
      <w:lvlText w:val="CU%1."/>
      <w:lvlJc w:val="left"/>
      <w:pPr>
        <w:ind w:left="360" w:hanging="360"/>
      </w:pPr>
      <w:rPr>
        <w:rFonts w:hint="default"/>
        <w:b/>
        <w:bCs w:val="0"/>
        <w:color w:val="auto"/>
      </w:rPr>
    </w:lvl>
    <w:lvl w:ilvl="1" w:tplc="FFFFFFFF">
      <w:start w:val="1"/>
      <w:numFmt w:val="lowerLetter"/>
      <w:lvlText w:val="%2."/>
      <w:lvlJc w:val="left"/>
      <w:pPr>
        <w:ind w:left="1080" w:hanging="360"/>
      </w:pPr>
    </w:lvl>
    <w:lvl w:ilvl="2" w:tplc="FFFFFFFF">
      <w:start w:val="1"/>
      <w:numFmt w:val="decimal"/>
      <w:lvlText w:val="P%3."/>
      <w:lvlJc w:val="left"/>
      <w:pPr>
        <w:ind w:left="360" w:hanging="180"/>
      </w:pPr>
      <w:rPr>
        <w:rFonts w:hint="default"/>
        <w:b/>
        <w:bCs/>
      </w:rPr>
    </w:lvl>
    <w:lvl w:ilvl="3" w:tplc="FFFFFFFF">
      <w:start w:val="1"/>
      <w:numFmt w:val="bullet"/>
      <w:lvlText w:val=""/>
      <w:lvlJc w:val="left"/>
      <w:pPr>
        <w:ind w:left="2520" w:hanging="360"/>
      </w:pPr>
      <w:rPr>
        <w:rFonts w:ascii="Symbol" w:hAnsi="Symbol" w:hint="default"/>
      </w:r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6" w15:restartNumberingAfterBreak="0">
    <w:nsid w:val="531B01E9"/>
    <w:multiLevelType w:val="hybridMultilevel"/>
    <w:tmpl w:val="55200166"/>
    <w:lvl w:ilvl="0" w:tplc="DDA47316">
      <w:start w:val="1"/>
      <w:numFmt w:val="decimal"/>
      <w:pStyle w:val="PerformanceCriteriia"/>
      <w:lvlText w:val="P%1."/>
      <w:lvlJc w:val="left"/>
      <w:pPr>
        <w:ind w:left="672" w:hanging="360"/>
      </w:pPr>
      <w:rPr>
        <w:rFonts w:ascii="Arial" w:hAnsi="Arial" w:cs="Arial" w:hint="default"/>
        <w:b/>
        <w:bCs w:val="0"/>
        <w:sz w:val="24"/>
      </w:rPr>
    </w:lvl>
    <w:lvl w:ilvl="1" w:tplc="04090019" w:tentative="1">
      <w:start w:val="1"/>
      <w:numFmt w:val="lowerLetter"/>
      <w:lvlText w:val="%2."/>
      <w:lvlJc w:val="left"/>
      <w:pPr>
        <w:ind w:left="1393" w:hanging="360"/>
      </w:pPr>
    </w:lvl>
    <w:lvl w:ilvl="2" w:tplc="0409001B" w:tentative="1">
      <w:start w:val="1"/>
      <w:numFmt w:val="lowerRoman"/>
      <w:lvlText w:val="%3."/>
      <w:lvlJc w:val="right"/>
      <w:pPr>
        <w:ind w:left="2113" w:hanging="180"/>
      </w:pPr>
    </w:lvl>
    <w:lvl w:ilvl="3" w:tplc="0409000F" w:tentative="1">
      <w:start w:val="1"/>
      <w:numFmt w:val="decimal"/>
      <w:lvlText w:val="%4."/>
      <w:lvlJc w:val="left"/>
      <w:pPr>
        <w:ind w:left="2833" w:hanging="360"/>
      </w:pPr>
    </w:lvl>
    <w:lvl w:ilvl="4" w:tplc="04090019" w:tentative="1">
      <w:start w:val="1"/>
      <w:numFmt w:val="lowerLetter"/>
      <w:lvlText w:val="%5."/>
      <w:lvlJc w:val="left"/>
      <w:pPr>
        <w:ind w:left="3553" w:hanging="360"/>
      </w:pPr>
    </w:lvl>
    <w:lvl w:ilvl="5" w:tplc="0409001B" w:tentative="1">
      <w:start w:val="1"/>
      <w:numFmt w:val="lowerRoman"/>
      <w:lvlText w:val="%6."/>
      <w:lvlJc w:val="right"/>
      <w:pPr>
        <w:ind w:left="4273" w:hanging="180"/>
      </w:pPr>
    </w:lvl>
    <w:lvl w:ilvl="6" w:tplc="0409000F" w:tentative="1">
      <w:start w:val="1"/>
      <w:numFmt w:val="decimal"/>
      <w:lvlText w:val="%7."/>
      <w:lvlJc w:val="left"/>
      <w:pPr>
        <w:ind w:left="4993" w:hanging="360"/>
      </w:pPr>
    </w:lvl>
    <w:lvl w:ilvl="7" w:tplc="04090019" w:tentative="1">
      <w:start w:val="1"/>
      <w:numFmt w:val="lowerLetter"/>
      <w:lvlText w:val="%8."/>
      <w:lvlJc w:val="left"/>
      <w:pPr>
        <w:ind w:left="5713" w:hanging="360"/>
      </w:pPr>
    </w:lvl>
    <w:lvl w:ilvl="8" w:tplc="0409001B" w:tentative="1">
      <w:start w:val="1"/>
      <w:numFmt w:val="lowerRoman"/>
      <w:lvlText w:val="%9."/>
      <w:lvlJc w:val="right"/>
      <w:pPr>
        <w:ind w:left="6433" w:hanging="180"/>
      </w:pPr>
    </w:lvl>
  </w:abstractNum>
  <w:abstractNum w:abstractNumId="107" w15:restartNumberingAfterBreak="0">
    <w:nsid w:val="536F072F"/>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8" w15:restartNumberingAfterBreak="0">
    <w:nsid w:val="538B50C6"/>
    <w:multiLevelType w:val="multilevel"/>
    <w:tmpl w:val="538B50C6"/>
    <w:lvl w:ilvl="0">
      <w:start w:val="1"/>
      <w:numFmt w:val="decimal"/>
      <w:lvlText w:val="P%1."/>
      <w:lvlJc w:val="left"/>
      <w:pPr>
        <w:ind w:left="0" w:hanging="360"/>
      </w:pPr>
      <w:rPr>
        <w:rFonts w:hint="default"/>
        <w:b/>
        <w:bCs/>
      </w:r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109" w15:restartNumberingAfterBreak="0">
    <w:nsid w:val="53DF6277"/>
    <w:multiLevelType w:val="hybridMultilevel"/>
    <w:tmpl w:val="C06092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555B4321"/>
    <w:multiLevelType w:val="hybridMultilevel"/>
    <w:tmpl w:val="A502B7C2"/>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1" w15:restartNumberingAfterBreak="0">
    <w:nsid w:val="568035DF"/>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2" w15:restartNumberingAfterBreak="0">
    <w:nsid w:val="56D72F35"/>
    <w:multiLevelType w:val="multilevel"/>
    <w:tmpl w:val="65FE62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579A70CA"/>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4" w15:restartNumberingAfterBreak="0">
    <w:nsid w:val="58267C08"/>
    <w:multiLevelType w:val="hybridMultilevel"/>
    <w:tmpl w:val="264CB2F4"/>
    <w:lvl w:ilvl="0" w:tplc="B5D8D0BA">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58C24B27"/>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6" w15:restartNumberingAfterBreak="0">
    <w:nsid w:val="59055D56"/>
    <w:multiLevelType w:val="hybridMultilevel"/>
    <w:tmpl w:val="0AEE9842"/>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7" w15:restartNumberingAfterBreak="0">
    <w:nsid w:val="59500835"/>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8" w15:restartNumberingAfterBreak="0">
    <w:nsid w:val="59805F3D"/>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9" w15:restartNumberingAfterBreak="0">
    <w:nsid w:val="5AF10636"/>
    <w:multiLevelType w:val="hybridMultilevel"/>
    <w:tmpl w:val="D014426A"/>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0" w15:restartNumberingAfterBreak="0">
    <w:nsid w:val="5B11655D"/>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1" w15:restartNumberingAfterBreak="0">
    <w:nsid w:val="5BAD5782"/>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2" w15:restartNumberingAfterBreak="0">
    <w:nsid w:val="5C433C8C"/>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3" w15:restartNumberingAfterBreak="0">
    <w:nsid w:val="5C4D3FA4"/>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4" w15:restartNumberingAfterBreak="0">
    <w:nsid w:val="5C8B78C4"/>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5" w15:restartNumberingAfterBreak="0">
    <w:nsid w:val="5D235CAC"/>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6" w15:restartNumberingAfterBreak="0">
    <w:nsid w:val="5DCA57B9"/>
    <w:multiLevelType w:val="hybridMultilevel"/>
    <w:tmpl w:val="5C48A4F6"/>
    <w:lvl w:ilvl="0" w:tplc="CD723C9C">
      <w:start w:val="1"/>
      <w:numFmt w:val="decimal"/>
      <w:lvlText w:val="1.%1"/>
      <w:lvlJc w:val="left"/>
      <w:pPr>
        <w:ind w:left="720" w:hanging="360"/>
      </w:pPr>
      <w:rPr>
        <w:rFonts w:ascii="Arial" w:hAnsi="Arial" w:hint="default"/>
        <w:b/>
        <w:bCs w:val="0"/>
        <w:i w:val="0"/>
        <w:sz w:val="24"/>
        <w:szCs w:val="24"/>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27" w15:restartNumberingAfterBreak="0">
    <w:nsid w:val="5E443202"/>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8" w15:restartNumberingAfterBreak="0">
    <w:nsid w:val="5EAF37FE"/>
    <w:multiLevelType w:val="hybridMultilevel"/>
    <w:tmpl w:val="2F4E2AE4"/>
    <w:lvl w:ilvl="0" w:tplc="FFFFFFFF">
      <w:start w:val="1"/>
      <w:numFmt w:val="decimal"/>
      <w:lvlText w:val="P%1."/>
      <w:lvlJc w:val="right"/>
      <w:pPr>
        <w:ind w:left="720" w:hanging="360"/>
      </w:pPr>
      <w:rPr>
        <w:rFonts w:ascii="Arial" w:hAnsi="Arial" w:hint="default"/>
        <w:b/>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15:restartNumberingAfterBreak="0">
    <w:nsid w:val="5F870EF4"/>
    <w:multiLevelType w:val="hybridMultilevel"/>
    <w:tmpl w:val="D7AEB640"/>
    <w:lvl w:ilvl="0" w:tplc="FFFFFFFF">
      <w:start w:val="1"/>
      <w:numFmt w:val="decimal"/>
      <w:lvlText w:val="P%1."/>
      <w:lvlJc w:val="right"/>
      <w:pPr>
        <w:ind w:left="720" w:hanging="360"/>
      </w:pPr>
      <w:rPr>
        <w:rFonts w:ascii="Arial" w:hAnsi="Arial" w:hint="default"/>
        <w:b/>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5FC73293"/>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1" w15:restartNumberingAfterBreak="0">
    <w:nsid w:val="602F3CB2"/>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2" w15:restartNumberingAfterBreak="0">
    <w:nsid w:val="60990CCC"/>
    <w:multiLevelType w:val="hybridMultilevel"/>
    <w:tmpl w:val="DE96D6BC"/>
    <w:lvl w:ilvl="0" w:tplc="04090001">
      <w:start w:val="1"/>
      <w:numFmt w:val="decimal"/>
      <w:pStyle w:val="Style1"/>
      <w:lvlText w:val="P%1."/>
      <w:lvlJc w:val="center"/>
      <w:pPr>
        <w:ind w:left="900" w:hanging="360"/>
      </w:pPr>
      <w:rPr>
        <w:rFonts w:ascii="Times New Roman" w:hAnsi="Times New Roman" w:cs="Times New Roman" w:hint="default"/>
        <w:b/>
        <w:bCs w:val="0"/>
        <w:i w:val="0"/>
        <w:iCs w:val="0"/>
        <w:caps w:val="0"/>
        <w:smallCaps w:val="0"/>
        <w:strike w:val="0"/>
        <w:dstrike w:val="0"/>
        <w:noProof w:val="0"/>
        <w:vanish w:val="0"/>
        <w:webHidden w:val="0"/>
        <w:color w:val="000000"/>
        <w:spacing w:val="0"/>
        <w:kern w:val="0"/>
        <w:position w:val="0"/>
        <w:sz w:val="22"/>
        <w:u w:val="none"/>
        <w:effect w:val="none"/>
        <w:vertAlign w:val="baseline"/>
        <w:em w:val="none"/>
        <w:specVanish w:val="0"/>
      </w:rPr>
    </w:lvl>
    <w:lvl w:ilvl="1" w:tplc="04090003">
      <w:start w:val="1"/>
      <w:numFmt w:val="lowerLetter"/>
      <w:lvlText w:val="%2."/>
      <w:lvlJc w:val="left"/>
      <w:pPr>
        <w:ind w:left="1620" w:hanging="360"/>
      </w:pPr>
    </w:lvl>
    <w:lvl w:ilvl="2" w:tplc="04090005">
      <w:start w:val="1"/>
      <w:numFmt w:val="lowerRoman"/>
      <w:lvlText w:val="%3."/>
      <w:lvlJc w:val="right"/>
      <w:pPr>
        <w:ind w:left="2340" w:hanging="180"/>
      </w:pPr>
    </w:lvl>
    <w:lvl w:ilvl="3" w:tplc="04090001">
      <w:start w:val="1"/>
      <w:numFmt w:val="decimal"/>
      <w:lvlText w:val="%4."/>
      <w:lvlJc w:val="left"/>
      <w:pPr>
        <w:ind w:left="3060" w:hanging="360"/>
      </w:pPr>
    </w:lvl>
    <w:lvl w:ilvl="4" w:tplc="04090003">
      <w:start w:val="1"/>
      <w:numFmt w:val="lowerLetter"/>
      <w:lvlText w:val="%5."/>
      <w:lvlJc w:val="left"/>
      <w:pPr>
        <w:ind w:left="3780" w:hanging="360"/>
      </w:pPr>
    </w:lvl>
    <w:lvl w:ilvl="5" w:tplc="04090005">
      <w:start w:val="1"/>
      <w:numFmt w:val="lowerRoman"/>
      <w:lvlText w:val="%6."/>
      <w:lvlJc w:val="right"/>
      <w:pPr>
        <w:ind w:left="4500" w:hanging="180"/>
      </w:pPr>
    </w:lvl>
    <w:lvl w:ilvl="6" w:tplc="04090001">
      <w:start w:val="1"/>
      <w:numFmt w:val="decimal"/>
      <w:lvlText w:val="%7."/>
      <w:lvlJc w:val="left"/>
      <w:pPr>
        <w:ind w:left="5220" w:hanging="360"/>
      </w:pPr>
    </w:lvl>
    <w:lvl w:ilvl="7" w:tplc="04090003">
      <w:start w:val="1"/>
      <w:numFmt w:val="lowerLetter"/>
      <w:lvlText w:val="%8."/>
      <w:lvlJc w:val="left"/>
      <w:pPr>
        <w:ind w:left="5940" w:hanging="360"/>
      </w:pPr>
    </w:lvl>
    <w:lvl w:ilvl="8" w:tplc="04090005">
      <w:start w:val="1"/>
      <w:numFmt w:val="lowerRoman"/>
      <w:lvlText w:val="%9."/>
      <w:lvlJc w:val="right"/>
      <w:pPr>
        <w:ind w:left="6660" w:hanging="180"/>
      </w:pPr>
    </w:lvl>
  </w:abstractNum>
  <w:abstractNum w:abstractNumId="133" w15:restartNumberingAfterBreak="0">
    <w:nsid w:val="60B253B5"/>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4" w15:restartNumberingAfterBreak="0">
    <w:nsid w:val="616403B9"/>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5" w15:restartNumberingAfterBreak="0">
    <w:nsid w:val="618F056D"/>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6" w15:restartNumberingAfterBreak="0">
    <w:nsid w:val="6196158C"/>
    <w:multiLevelType w:val="hybridMultilevel"/>
    <w:tmpl w:val="C62E4C20"/>
    <w:lvl w:ilvl="0" w:tplc="B5D8D0BA">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15:restartNumberingAfterBreak="0">
    <w:nsid w:val="61E610FB"/>
    <w:multiLevelType w:val="hybridMultilevel"/>
    <w:tmpl w:val="A816E6DC"/>
    <w:lvl w:ilvl="0" w:tplc="FFFFFFFF">
      <w:start w:val="1"/>
      <w:numFmt w:val="bullet"/>
      <w:pStyle w:val="Style4"/>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38" w15:restartNumberingAfterBreak="0">
    <w:nsid w:val="64596792"/>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9" w15:restartNumberingAfterBreak="0">
    <w:nsid w:val="645B3D78"/>
    <w:multiLevelType w:val="hybridMultilevel"/>
    <w:tmpl w:val="6486D00C"/>
    <w:lvl w:ilvl="0" w:tplc="FFFFFFFF">
      <w:start w:val="1"/>
      <w:numFmt w:val="decimal"/>
      <w:lvlText w:val="P%1."/>
      <w:lvlJc w:val="right"/>
      <w:pPr>
        <w:ind w:left="90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0" w15:restartNumberingAfterBreak="0">
    <w:nsid w:val="64997E48"/>
    <w:multiLevelType w:val="hybridMultilevel"/>
    <w:tmpl w:val="3BE04896"/>
    <w:lvl w:ilvl="0" w:tplc="B6C65C5A">
      <w:start w:val="1"/>
      <w:numFmt w:val="decimal"/>
      <w:lvlText w:val="CU%1."/>
      <w:lvlJc w:val="left"/>
      <w:pPr>
        <w:ind w:left="360" w:hanging="360"/>
      </w:pPr>
      <w:rPr>
        <w:rFonts w:hint="default"/>
        <w:b/>
        <w:bCs w:val="0"/>
        <w:color w:val="auto"/>
      </w:rPr>
    </w:lvl>
    <w:lvl w:ilvl="1" w:tplc="04090019">
      <w:start w:val="1"/>
      <w:numFmt w:val="lowerLetter"/>
      <w:lvlText w:val="%2."/>
      <w:lvlJc w:val="left"/>
      <w:pPr>
        <w:ind w:left="1080" w:hanging="360"/>
      </w:pPr>
    </w:lvl>
    <w:lvl w:ilvl="2" w:tplc="B5D8D0BA">
      <w:start w:val="1"/>
      <w:numFmt w:val="decimal"/>
      <w:lvlText w:val="P%3."/>
      <w:lvlJc w:val="left"/>
      <w:pPr>
        <w:ind w:left="360" w:hanging="180"/>
      </w:pPr>
      <w:rPr>
        <w:rFonts w:hint="default"/>
        <w:b/>
        <w:bCs/>
      </w:rPr>
    </w:lvl>
    <w:lvl w:ilvl="3" w:tplc="04090001">
      <w:start w:val="1"/>
      <w:numFmt w:val="bullet"/>
      <w:lvlText w:val=""/>
      <w:lvlJc w:val="left"/>
      <w:pPr>
        <w:ind w:left="2520" w:hanging="360"/>
      </w:pPr>
      <w:rPr>
        <w:rFonts w:ascii="Symbol" w:hAnsi="Symbol" w:hint="default"/>
      </w:r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1" w15:restartNumberingAfterBreak="0">
    <w:nsid w:val="65B63F99"/>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2" w15:restartNumberingAfterBreak="0">
    <w:nsid w:val="65BA50A7"/>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3" w15:restartNumberingAfterBreak="0">
    <w:nsid w:val="66B63122"/>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4" w15:restartNumberingAfterBreak="0">
    <w:nsid w:val="68B533BC"/>
    <w:multiLevelType w:val="hybridMultilevel"/>
    <w:tmpl w:val="0136B694"/>
    <w:lvl w:ilvl="0" w:tplc="04090001">
      <w:start w:val="1"/>
      <w:numFmt w:val="decimal"/>
      <w:pStyle w:val="Style2"/>
      <w:lvlText w:val="%1."/>
      <w:lvlJc w:val="left"/>
      <w:pPr>
        <w:ind w:left="360" w:hanging="360"/>
      </w:pPr>
      <w:rPr>
        <w:b/>
        <w:bCs w:val="0"/>
        <w:i w:val="0"/>
        <w:iCs w:val="0"/>
        <w:caps w:val="0"/>
        <w:smallCaps w:val="0"/>
        <w:strike w:val="0"/>
        <w:dstrike w:val="0"/>
        <w:noProof w:val="0"/>
        <w:vanish w:val="0"/>
        <w:webHidden w:val="0"/>
        <w:color w:val="000000"/>
        <w:spacing w:val="0"/>
        <w:kern w:val="0"/>
        <w:position w:val="0"/>
        <w:sz w:val="22"/>
        <w:u w:val="none"/>
        <w:effect w:val="none"/>
        <w:vertAlign w:val="baseline"/>
        <w:em w:val="none"/>
        <w:specVanish w:val="0"/>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145" w15:restartNumberingAfterBreak="0">
    <w:nsid w:val="690B1C83"/>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6" w15:restartNumberingAfterBreak="0">
    <w:nsid w:val="695B2354"/>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7" w15:restartNumberingAfterBreak="0">
    <w:nsid w:val="695D6A1D"/>
    <w:multiLevelType w:val="hybridMultilevel"/>
    <w:tmpl w:val="7518BA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698E489F"/>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9" w15:restartNumberingAfterBreak="0">
    <w:nsid w:val="6B113AC4"/>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0" w15:restartNumberingAfterBreak="0">
    <w:nsid w:val="6B4C7FC4"/>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1" w15:restartNumberingAfterBreak="0">
    <w:nsid w:val="6C8B7173"/>
    <w:multiLevelType w:val="multilevel"/>
    <w:tmpl w:val="3ECA1C07"/>
    <w:lvl w:ilvl="0">
      <w:start w:val="1"/>
      <w:numFmt w:val="decimal"/>
      <w:lvlText w:val="P%1."/>
      <w:lvlJc w:val="left"/>
      <w:pPr>
        <w:ind w:left="923" w:hanging="360"/>
      </w:pPr>
      <w:rPr>
        <w:rFonts w:hint="default"/>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2" w15:restartNumberingAfterBreak="0">
    <w:nsid w:val="6C91439D"/>
    <w:multiLevelType w:val="hybridMultilevel"/>
    <w:tmpl w:val="D014426A"/>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3" w15:restartNumberingAfterBreak="0">
    <w:nsid w:val="6E2B412D"/>
    <w:multiLevelType w:val="hybridMultilevel"/>
    <w:tmpl w:val="2C5C11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6E3E1BA9"/>
    <w:multiLevelType w:val="hybridMultilevel"/>
    <w:tmpl w:val="3BE04896"/>
    <w:lvl w:ilvl="0" w:tplc="B6C65C5A">
      <w:start w:val="1"/>
      <w:numFmt w:val="decimal"/>
      <w:lvlText w:val="CU%1."/>
      <w:lvlJc w:val="left"/>
      <w:pPr>
        <w:ind w:left="360" w:hanging="360"/>
      </w:pPr>
      <w:rPr>
        <w:rFonts w:hint="default"/>
        <w:b/>
        <w:bCs w:val="0"/>
        <w:color w:val="auto"/>
      </w:rPr>
    </w:lvl>
    <w:lvl w:ilvl="1" w:tplc="04090019">
      <w:start w:val="1"/>
      <w:numFmt w:val="lowerLetter"/>
      <w:lvlText w:val="%2."/>
      <w:lvlJc w:val="left"/>
      <w:pPr>
        <w:ind w:left="1080" w:hanging="360"/>
      </w:pPr>
    </w:lvl>
    <w:lvl w:ilvl="2" w:tplc="B5D8D0BA">
      <w:start w:val="1"/>
      <w:numFmt w:val="decimal"/>
      <w:lvlText w:val="P%3."/>
      <w:lvlJc w:val="left"/>
      <w:pPr>
        <w:ind w:left="360" w:hanging="180"/>
      </w:pPr>
      <w:rPr>
        <w:rFonts w:hint="default"/>
        <w:b/>
        <w:bCs/>
      </w:rPr>
    </w:lvl>
    <w:lvl w:ilvl="3" w:tplc="04090001">
      <w:start w:val="1"/>
      <w:numFmt w:val="bullet"/>
      <w:lvlText w:val=""/>
      <w:lvlJc w:val="left"/>
      <w:pPr>
        <w:ind w:left="2520" w:hanging="360"/>
      </w:pPr>
      <w:rPr>
        <w:rFonts w:ascii="Symbol" w:hAnsi="Symbol" w:hint="default"/>
      </w:r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5" w15:restartNumberingAfterBreak="0">
    <w:nsid w:val="6EF91FB5"/>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6" w15:restartNumberingAfterBreak="0">
    <w:nsid w:val="6F4E54D9"/>
    <w:multiLevelType w:val="hybridMultilevel"/>
    <w:tmpl w:val="28A8FF0C"/>
    <w:lvl w:ilvl="0" w:tplc="FFFFFFFF">
      <w:start w:val="1"/>
      <w:numFmt w:val="decimal"/>
      <w:lvlText w:val="CU%1."/>
      <w:lvlJc w:val="left"/>
      <w:pPr>
        <w:ind w:left="360" w:hanging="360"/>
      </w:pPr>
      <w:rPr>
        <w:rFonts w:hint="default"/>
        <w:b/>
        <w:bCs w:val="0"/>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7" w15:restartNumberingAfterBreak="0">
    <w:nsid w:val="70762719"/>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8" w15:restartNumberingAfterBreak="0">
    <w:nsid w:val="70A53F67"/>
    <w:multiLevelType w:val="hybridMultilevel"/>
    <w:tmpl w:val="D014426A"/>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9" w15:restartNumberingAfterBreak="0">
    <w:nsid w:val="72236FD6"/>
    <w:multiLevelType w:val="hybridMultilevel"/>
    <w:tmpl w:val="3AC022C6"/>
    <w:lvl w:ilvl="0" w:tplc="B6C65C5A">
      <w:start w:val="1"/>
      <w:numFmt w:val="decimal"/>
      <w:lvlText w:val="CU%1."/>
      <w:lvlJc w:val="left"/>
      <w:pPr>
        <w:ind w:left="630" w:hanging="360"/>
      </w:pPr>
      <w:rPr>
        <w:rFonts w:hint="default"/>
        <w:b/>
        <w:bCs w:val="0"/>
      </w:rPr>
    </w:lvl>
    <w:lvl w:ilvl="1" w:tplc="7B5E3078" w:tentative="1">
      <w:start w:val="1"/>
      <w:numFmt w:val="lowerLetter"/>
      <w:lvlText w:val="%2."/>
      <w:lvlJc w:val="left"/>
      <w:pPr>
        <w:ind w:left="1440" w:hanging="360"/>
      </w:pPr>
    </w:lvl>
    <w:lvl w:ilvl="2" w:tplc="EC449270" w:tentative="1">
      <w:start w:val="1"/>
      <w:numFmt w:val="lowerRoman"/>
      <w:lvlText w:val="%3."/>
      <w:lvlJc w:val="right"/>
      <w:pPr>
        <w:ind w:left="2160" w:hanging="180"/>
      </w:pPr>
    </w:lvl>
    <w:lvl w:ilvl="3" w:tplc="5D46B36C" w:tentative="1">
      <w:start w:val="1"/>
      <w:numFmt w:val="decimal"/>
      <w:lvlText w:val="%4."/>
      <w:lvlJc w:val="left"/>
      <w:pPr>
        <w:ind w:left="2880" w:hanging="360"/>
      </w:pPr>
    </w:lvl>
    <w:lvl w:ilvl="4" w:tplc="A328D7EA" w:tentative="1">
      <w:start w:val="1"/>
      <w:numFmt w:val="lowerLetter"/>
      <w:lvlText w:val="%5."/>
      <w:lvlJc w:val="left"/>
      <w:pPr>
        <w:ind w:left="3600" w:hanging="360"/>
      </w:pPr>
    </w:lvl>
    <w:lvl w:ilvl="5" w:tplc="A4AE4C2E" w:tentative="1">
      <w:start w:val="1"/>
      <w:numFmt w:val="lowerRoman"/>
      <w:lvlText w:val="%6."/>
      <w:lvlJc w:val="right"/>
      <w:pPr>
        <w:ind w:left="4320" w:hanging="180"/>
      </w:pPr>
    </w:lvl>
    <w:lvl w:ilvl="6" w:tplc="E9ACF770" w:tentative="1">
      <w:start w:val="1"/>
      <w:numFmt w:val="decimal"/>
      <w:lvlText w:val="%7."/>
      <w:lvlJc w:val="left"/>
      <w:pPr>
        <w:ind w:left="5040" w:hanging="360"/>
      </w:pPr>
    </w:lvl>
    <w:lvl w:ilvl="7" w:tplc="1F985BF8" w:tentative="1">
      <w:start w:val="1"/>
      <w:numFmt w:val="lowerLetter"/>
      <w:lvlText w:val="%8."/>
      <w:lvlJc w:val="left"/>
      <w:pPr>
        <w:ind w:left="5760" w:hanging="360"/>
      </w:pPr>
    </w:lvl>
    <w:lvl w:ilvl="8" w:tplc="BF72225E" w:tentative="1">
      <w:start w:val="1"/>
      <w:numFmt w:val="lowerRoman"/>
      <w:lvlText w:val="%9."/>
      <w:lvlJc w:val="right"/>
      <w:pPr>
        <w:ind w:left="6480" w:hanging="180"/>
      </w:pPr>
    </w:lvl>
  </w:abstractNum>
  <w:abstractNum w:abstractNumId="160" w15:restartNumberingAfterBreak="0">
    <w:nsid w:val="72836A33"/>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1" w15:restartNumberingAfterBreak="0">
    <w:nsid w:val="745073A9"/>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2" w15:restartNumberingAfterBreak="0">
    <w:nsid w:val="74606899"/>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3" w15:restartNumberingAfterBreak="0">
    <w:nsid w:val="763C31DE"/>
    <w:multiLevelType w:val="hybridMultilevel"/>
    <w:tmpl w:val="D014426A"/>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4" w15:restartNumberingAfterBreak="0">
    <w:nsid w:val="76915C2D"/>
    <w:multiLevelType w:val="multilevel"/>
    <w:tmpl w:val="DD7A19A2"/>
    <w:lvl w:ilvl="0">
      <w:start w:val="1"/>
      <w:numFmt w:val="decimal"/>
      <w:lvlText w:val="P%1."/>
      <w:lvlJc w:val="left"/>
      <w:pPr>
        <w:tabs>
          <w:tab w:val="num" w:pos="720"/>
        </w:tabs>
        <w:ind w:left="720" w:hanging="360"/>
      </w:pPr>
      <w:rPr>
        <w:rFonts w:hint="default"/>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5" w15:restartNumberingAfterBreak="0">
    <w:nsid w:val="76F439AF"/>
    <w:multiLevelType w:val="multilevel"/>
    <w:tmpl w:val="638679B2"/>
    <w:lvl w:ilvl="0">
      <w:start w:val="1"/>
      <w:numFmt w:val="decimal"/>
      <w:lvlText w:val="P%1."/>
      <w:lvlJc w:val="left"/>
      <w:pPr>
        <w:tabs>
          <w:tab w:val="num" w:pos="720"/>
        </w:tabs>
        <w:ind w:left="720" w:hanging="360"/>
      </w:pPr>
      <w:rPr>
        <w:rFonts w:hint="default"/>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6" w15:restartNumberingAfterBreak="0">
    <w:nsid w:val="7740304F"/>
    <w:multiLevelType w:val="hybridMultilevel"/>
    <w:tmpl w:val="6486D00C"/>
    <w:lvl w:ilvl="0" w:tplc="FFFFFFFF">
      <w:start w:val="1"/>
      <w:numFmt w:val="decimal"/>
      <w:lvlText w:val="P%1."/>
      <w:lvlJc w:val="right"/>
      <w:pPr>
        <w:ind w:left="90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7" w15:restartNumberingAfterBreak="0">
    <w:nsid w:val="788606B2"/>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8" w15:restartNumberingAfterBreak="0">
    <w:nsid w:val="79120128"/>
    <w:multiLevelType w:val="hybridMultilevel"/>
    <w:tmpl w:val="C8E47E72"/>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9" w15:restartNumberingAfterBreak="0">
    <w:nsid w:val="79370CDF"/>
    <w:multiLevelType w:val="hybridMultilevel"/>
    <w:tmpl w:val="28A8FF5E"/>
    <w:lvl w:ilvl="0" w:tplc="20ACBAF2">
      <w:start w:val="1"/>
      <w:numFmt w:val="bullet"/>
      <w:pStyle w:val="Tabletext"/>
      <w:lvlText w:val=""/>
      <w:lvlJc w:val="left"/>
      <w:pPr>
        <w:ind w:left="2880" w:hanging="360"/>
      </w:pPr>
      <w:rPr>
        <w:rFonts w:ascii="Symbol" w:hAnsi="Symbol" w:hint="default"/>
      </w:rPr>
    </w:lvl>
    <w:lvl w:ilvl="1" w:tplc="4572B122" w:tentative="1">
      <w:start w:val="1"/>
      <w:numFmt w:val="bullet"/>
      <w:lvlText w:val="o"/>
      <w:lvlJc w:val="left"/>
      <w:pPr>
        <w:ind w:left="3600" w:hanging="360"/>
      </w:pPr>
      <w:rPr>
        <w:rFonts w:ascii="Courier New" w:hAnsi="Courier New" w:cs="Courier New" w:hint="default"/>
      </w:rPr>
    </w:lvl>
    <w:lvl w:ilvl="2" w:tplc="11CE6416" w:tentative="1">
      <w:start w:val="1"/>
      <w:numFmt w:val="bullet"/>
      <w:lvlText w:val=""/>
      <w:lvlJc w:val="left"/>
      <w:pPr>
        <w:ind w:left="4320" w:hanging="360"/>
      </w:pPr>
      <w:rPr>
        <w:rFonts w:ascii="Wingdings" w:hAnsi="Wingdings" w:hint="default"/>
      </w:rPr>
    </w:lvl>
    <w:lvl w:ilvl="3" w:tplc="2BC0DCDA" w:tentative="1">
      <w:start w:val="1"/>
      <w:numFmt w:val="bullet"/>
      <w:lvlText w:val=""/>
      <w:lvlJc w:val="left"/>
      <w:pPr>
        <w:ind w:left="5040" w:hanging="360"/>
      </w:pPr>
      <w:rPr>
        <w:rFonts w:ascii="Symbol" w:hAnsi="Symbol" w:hint="default"/>
      </w:rPr>
    </w:lvl>
    <w:lvl w:ilvl="4" w:tplc="3BCC90DC" w:tentative="1">
      <w:start w:val="1"/>
      <w:numFmt w:val="bullet"/>
      <w:lvlText w:val="o"/>
      <w:lvlJc w:val="left"/>
      <w:pPr>
        <w:ind w:left="5760" w:hanging="360"/>
      </w:pPr>
      <w:rPr>
        <w:rFonts w:ascii="Courier New" w:hAnsi="Courier New" w:cs="Courier New" w:hint="default"/>
      </w:rPr>
    </w:lvl>
    <w:lvl w:ilvl="5" w:tplc="CA3A9DBC" w:tentative="1">
      <w:start w:val="1"/>
      <w:numFmt w:val="bullet"/>
      <w:lvlText w:val=""/>
      <w:lvlJc w:val="left"/>
      <w:pPr>
        <w:ind w:left="6480" w:hanging="360"/>
      </w:pPr>
      <w:rPr>
        <w:rFonts w:ascii="Wingdings" w:hAnsi="Wingdings" w:hint="default"/>
      </w:rPr>
    </w:lvl>
    <w:lvl w:ilvl="6" w:tplc="B65C90D6" w:tentative="1">
      <w:start w:val="1"/>
      <w:numFmt w:val="bullet"/>
      <w:lvlText w:val=""/>
      <w:lvlJc w:val="left"/>
      <w:pPr>
        <w:ind w:left="7200" w:hanging="360"/>
      </w:pPr>
      <w:rPr>
        <w:rFonts w:ascii="Symbol" w:hAnsi="Symbol" w:hint="default"/>
      </w:rPr>
    </w:lvl>
    <w:lvl w:ilvl="7" w:tplc="08842A20" w:tentative="1">
      <w:start w:val="1"/>
      <w:numFmt w:val="bullet"/>
      <w:lvlText w:val="o"/>
      <w:lvlJc w:val="left"/>
      <w:pPr>
        <w:ind w:left="7920" w:hanging="360"/>
      </w:pPr>
      <w:rPr>
        <w:rFonts w:ascii="Courier New" w:hAnsi="Courier New" w:cs="Courier New" w:hint="default"/>
      </w:rPr>
    </w:lvl>
    <w:lvl w:ilvl="8" w:tplc="88EE7EF0" w:tentative="1">
      <w:start w:val="1"/>
      <w:numFmt w:val="bullet"/>
      <w:lvlText w:val=""/>
      <w:lvlJc w:val="left"/>
      <w:pPr>
        <w:ind w:left="8640" w:hanging="360"/>
      </w:pPr>
      <w:rPr>
        <w:rFonts w:ascii="Wingdings" w:hAnsi="Wingdings" w:hint="default"/>
      </w:rPr>
    </w:lvl>
  </w:abstractNum>
  <w:abstractNum w:abstractNumId="170" w15:restartNumberingAfterBreak="0">
    <w:nsid w:val="79C312C5"/>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1" w15:restartNumberingAfterBreak="0">
    <w:nsid w:val="7A7A64AB"/>
    <w:multiLevelType w:val="multilevel"/>
    <w:tmpl w:val="7A7A64AB"/>
    <w:lvl w:ilvl="0">
      <w:start w:val="1"/>
      <w:numFmt w:val="decimal"/>
      <w:lvlText w:val="P%1."/>
      <w:lvlJc w:val="left"/>
      <w:pPr>
        <w:ind w:left="923" w:hanging="360"/>
      </w:pPr>
      <w:rPr>
        <w:rFonts w:hint="default"/>
        <w:b/>
        <w:bCs/>
      </w:rPr>
    </w:lvl>
    <w:lvl w:ilvl="1">
      <w:start w:val="1"/>
      <w:numFmt w:val="lowerLetter"/>
      <w:lvlText w:val="%2."/>
      <w:lvlJc w:val="left"/>
      <w:pPr>
        <w:ind w:left="1643" w:hanging="360"/>
      </w:pPr>
    </w:lvl>
    <w:lvl w:ilvl="2">
      <w:start w:val="1"/>
      <w:numFmt w:val="lowerRoman"/>
      <w:lvlText w:val="%3."/>
      <w:lvlJc w:val="right"/>
      <w:pPr>
        <w:ind w:left="2363" w:hanging="180"/>
      </w:pPr>
    </w:lvl>
    <w:lvl w:ilvl="3">
      <w:start w:val="1"/>
      <w:numFmt w:val="decimal"/>
      <w:lvlText w:val="%4."/>
      <w:lvlJc w:val="left"/>
      <w:pPr>
        <w:ind w:left="3083" w:hanging="360"/>
      </w:pPr>
    </w:lvl>
    <w:lvl w:ilvl="4">
      <w:start w:val="1"/>
      <w:numFmt w:val="lowerLetter"/>
      <w:lvlText w:val="%5."/>
      <w:lvlJc w:val="left"/>
      <w:pPr>
        <w:ind w:left="3803" w:hanging="360"/>
      </w:pPr>
    </w:lvl>
    <w:lvl w:ilvl="5">
      <w:start w:val="1"/>
      <w:numFmt w:val="lowerRoman"/>
      <w:lvlText w:val="%6."/>
      <w:lvlJc w:val="right"/>
      <w:pPr>
        <w:ind w:left="4523" w:hanging="180"/>
      </w:pPr>
    </w:lvl>
    <w:lvl w:ilvl="6">
      <w:start w:val="1"/>
      <w:numFmt w:val="decimal"/>
      <w:lvlText w:val="%7."/>
      <w:lvlJc w:val="left"/>
      <w:pPr>
        <w:ind w:left="5243" w:hanging="360"/>
      </w:pPr>
    </w:lvl>
    <w:lvl w:ilvl="7">
      <w:start w:val="1"/>
      <w:numFmt w:val="lowerLetter"/>
      <w:lvlText w:val="%8."/>
      <w:lvlJc w:val="left"/>
      <w:pPr>
        <w:ind w:left="5963" w:hanging="360"/>
      </w:pPr>
    </w:lvl>
    <w:lvl w:ilvl="8">
      <w:start w:val="1"/>
      <w:numFmt w:val="lowerRoman"/>
      <w:lvlText w:val="%9."/>
      <w:lvlJc w:val="right"/>
      <w:pPr>
        <w:ind w:left="6683" w:hanging="180"/>
      </w:pPr>
    </w:lvl>
  </w:abstractNum>
  <w:abstractNum w:abstractNumId="172" w15:restartNumberingAfterBreak="0">
    <w:nsid w:val="7AA97D3F"/>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3" w15:restartNumberingAfterBreak="0">
    <w:nsid w:val="7AB13DBB"/>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4" w15:restartNumberingAfterBreak="0">
    <w:nsid w:val="7B2E63F2"/>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5" w15:restartNumberingAfterBreak="0">
    <w:nsid w:val="7BE00B7A"/>
    <w:multiLevelType w:val="hybridMultilevel"/>
    <w:tmpl w:val="3BE04896"/>
    <w:lvl w:ilvl="0" w:tplc="B6C65C5A">
      <w:start w:val="1"/>
      <w:numFmt w:val="decimal"/>
      <w:lvlText w:val="CU%1."/>
      <w:lvlJc w:val="left"/>
      <w:pPr>
        <w:ind w:left="360" w:hanging="360"/>
      </w:pPr>
      <w:rPr>
        <w:rFonts w:hint="default"/>
        <w:b/>
        <w:bCs w:val="0"/>
        <w:color w:val="auto"/>
      </w:rPr>
    </w:lvl>
    <w:lvl w:ilvl="1" w:tplc="04090019">
      <w:start w:val="1"/>
      <w:numFmt w:val="lowerLetter"/>
      <w:lvlText w:val="%2."/>
      <w:lvlJc w:val="left"/>
      <w:pPr>
        <w:ind w:left="1080" w:hanging="360"/>
      </w:pPr>
    </w:lvl>
    <w:lvl w:ilvl="2" w:tplc="B5D8D0BA">
      <w:start w:val="1"/>
      <w:numFmt w:val="decimal"/>
      <w:lvlText w:val="P%3."/>
      <w:lvlJc w:val="left"/>
      <w:pPr>
        <w:ind w:left="360" w:hanging="180"/>
      </w:pPr>
      <w:rPr>
        <w:rFonts w:hint="default"/>
        <w:b/>
        <w:bCs/>
      </w:rPr>
    </w:lvl>
    <w:lvl w:ilvl="3" w:tplc="04090001">
      <w:start w:val="1"/>
      <w:numFmt w:val="bullet"/>
      <w:lvlText w:val=""/>
      <w:lvlJc w:val="left"/>
      <w:pPr>
        <w:ind w:left="2520" w:hanging="360"/>
      </w:pPr>
      <w:rPr>
        <w:rFonts w:ascii="Symbol" w:hAnsi="Symbol" w:hint="default"/>
      </w:r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6" w15:restartNumberingAfterBreak="0">
    <w:nsid w:val="7DCC47D6"/>
    <w:multiLevelType w:val="multilevel"/>
    <w:tmpl w:val="3ECA1C07"/>
    <w:lvl w:ilvl="0">
      <w:start w:val="1"/>
      <w:numFmt w:val="decimal"/>
      <w:lvlText w:val="P%1."/>
      <w:lvlJc w:val="left"/>
      <w:pPr>
        <w:ind w:left="923" w:hanging="360"/>
      </w:pPr>
      <w:rPr>
        <w:rFonts w:hint="default"/>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7" w15:restartNumberingAfterBreak="0">
    <w:nsid w:val="7ECA7227"/>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559390925">
    <w:abstractNumId w:val="102"/>
  </w:num>
  <w:num w:numId="2" w16cid:durableId="53089549">
    <w:abstractNumId w:val="57"/>
  </w:num>
  <w:num w:numId="3" w16cid:durableId="954167194">
    <w:abstractNumId w:val="0"/>
  </w:num>
  <w:num w:numId="4" w16cid:durableId="1897738577">
    <w:abstractNumId w:val="19"/>
  </w:num>
  <w:num w:numId="5" w16cid:durableId="455371769">
    <w:abstractNumId w:val="104"/>
  </w:num>
  <w:num w:numId="6" w16cid:durableId="1348827826">
    <w:abstractNumId w:val="137"/>
  </w:num>
  <w:num w:numId="7" w16cid:durableId="1807968975">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85411343">
    <w:abstractNumId w:val="1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646933093">
    <w:abstractNumId w:val="81"/>
  </w:num>
  <w:num w:numId="10" w16cid:durableId="2146897325">
    <w:abstractNumId w:val="41"/>
  </w:num>
  <w:num w:numId="11" w16cid:durableId="997927002">
    <w:abstractNumId w:val="42"/>
  </w:num>
  <w:num w:numId="12" w16cid:durableId="2108227713">
    <w:abstractNumId w:val="169"/>
  </w:num>
  <w:num w:numId="13" w16cid:durableId="1537431302">
    <w:abstractNumId w:val="106"/>
  </w:num>
  <w:num w:numId="14" w16cid:durableId="1145855233">
    <w:abstractNumId w:val="50"/>
  </w:num>
  <w:num w:numId="15" w16cid:durableId="1700933598">
    <w:abstractNumId w:val="29"/>
  </w:num>
  <w:num w:numId="16" w16cid:durableId="972905984">
    <w:abstractNumId w:val="38"/>
  </w:num>
  <w:num w:numId="17" w16cid:durableId="778373581">
    <w:abstractNumId w:val="24"/>
  </w:num>
  <w:num w:numId="18" w16cid:durableId="369765817">
    <w:abstractNumId w:val="68"/>
  </w:num>
  <w:num w:numId="19" w16cid:durableId="516311188">
    <w:abstractNumId w:val="116"/>
  </w:num>
  <w:num w:numId="20" w16cid:durableId="1485466131">
    <w:abstractNumId w:val="168"/>
  </w:num>
  <w:num w:numId="21" w16cid:durableId="163833718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63455382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91038044">
    <w:abstractNumId w:val="1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20460093">
    <w:abstractNumId w:val="1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43321254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054040259">
    <w:abstractNumId w:val="13"/>
  </w:num>
  <w:num w:numId="27" w16cid:durableId="281303894">
    <w:abstractNumId w:val="153"/>
  </w:num>
  <w:num w:numId="28" w16cid:durableId="1514802713">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676618730">
    <w:abstractNumId w:val="1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180657321">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64248249">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868185619">
    <w:abstractNumId w:val="1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368340903">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145775158">
    <w:abstractNumId w:val="8"/>
  </w:num>
  <w:num w:numId="35" w16cid:durableId="1404915276">
    <w:abstractNumId w:val="89"/>
  </w:num>
  <w:num w:numId="36" w16cid:durableId="1618489629">
    <w:abstractNumId w:val="18"/>
  </w:num>
  <w:num w:numId="37" w16cid:durableId="507065952">
    <w:abstractNumId w:val="10"/>
  </w:num>
  <w:num w:numId="38" w16cid:durableId="1412775835">
    <w:abstractNumId w:val="140"/>
  </w:num>
  <w:num w:numId="39" w16cid:durableId="2047951289">
    <w:abstractNumId w:val="31"/>
  </w:num>
  <w:num w:numId="40" w16cid:durableId="215552799">
    <w:abstractNumId w:val="175"/>
  </w:num>
  <w:num w:numId="41" w16cid:durableId="1351181589">
    <w:abstractNumId w:val="156"/>
  </w:num>
  <w:num w:numId="42" w16cid:durableId="419570598">
    <w:abstractNumId w:val="22"/>
  </w:num>
  <w:num w:numId="43" w16cid:durableId="1802649638">
    <w:abstractNumId w:val="53"/>
  </w:num>
  <w:num w:numId="44" w16cid:durableId="1040201717">
    <w:abstractNumId w:val="154"/>
  </w:num>
  <w:num w:numId="45" w16cid:durableId="705451366">
    <w:abstractNumId w:val="39"/>
  </w:num>
  <w:num w:numId="46" w16cid:durableId="865025211">
    <w:abstractNumId w:val="11"/>
  </w:num>
  <w:num w:numId="47" w16cid:durableId="258486144">
    <w:abstractNumId w:val="46"/>
  </w:num>
  <w:num w:numId="48" w16cid:durableId="1898930357">
    <w:abstractNumId w:val="126"/>
  </w:num>
  <w:num w:numId="49" w16cid:durableId="1401443021">
    <w:abstractNumId w:val="105"/>
  </w:num>
  <w:num w:numId="50" w16cid:durableId="144904540">
    <w:abstractNumId w:val="60"/>
  </w:num>
  <w:num w:numId="51" w16cid:durableId="1396466650">
    <w:abstractNumId w:val="65"/>
  </w:num>
  <w:num w:numId="52" w16cid:durableId="566459825">
    <w:abstractNumId w:val="85"/>
  </w:num>
  <w:num w:numId="53" w16cid:durableId="989989808">
    <w:abstractNumId w:val="115"/>
  </w:num>
  <w:num w:numId="54" w16cid:durableId="37510352">
    <w:abstractNumId w:val="177"/>
  </w:num>
  <w:num w:numId="55" w16cid:durableId="580023282">
    <w:abstractNumId w:val="83"/>
  </w:num>
  <w:num w:numId="56" w16cid:durableId="790704497">
    <w:abstractNumId w:val="160"/>
  </w:num>
  <w:num w:numId="57" w16cid:durableId="868030193">
    <w:abstractNumId w:val="51"/>
  </w:num>
  <w:num w:numId="58" w16cid:durableId="1110666208">
    <w:abstractNumId w:val="131"/>
  </w:num>
  <w:num w:numId="59" w16cid:durableId="1640068268">
    <w:abstractNumId w:val="25"/>
  </w:num>
  <w:num w:numId="60" w16cid:durableId="1322612992">
    <w:abstractNumId w:val="4"/>
  </w:num>
  <w:num w:numId="61" w16cid:durableId="1146432505">
    <w:abstractNumId w:val="82"/>
  </w:num>
  <w:num w:numId="62" w16cid:durableId="1997146992">
    <w:abstractNumId w:val="96"/>
  </w:num>
  <w:num w:numId="63" w16cid:durableId="632760617">
    <w:abstractNumId w:val="5"/>
  </w:num>
  <w:num w:numId="64" w16cid:durableId="1889949837">
    <w:abstractNumId w:val="127"/>
  </w:num>
  <w:num w:numId="65" w16cid:durableId="1480656164">
    <w:abstractNumId w:val="101"/>
  </w:num>
  <w:num w:numId="66" w16cid:durableId="1041710330">
    <w:abstractNumId w:val="162"/>
  </w:num>
  <w:num w:numId="67" w16cid:durableId="1744257220">
    <w:abstractNumId w:val="161"/>
  </w:num>
  <w:num w:numId="68" w16cid:durableId="1816026679">
    <w:abstractNumId w:val="145"/>
  </w:num>
  <w:num w:numId="69" w16cid:durableId="1281687659">
    <w:abstractNumId w:val="47"/>
  </w:num>
  <w:num w:numId="70" w16cid:durableId="1119956114">
    <w:abstractNumId w:val="66"/>
  </w:num>
  <w:num w:numId="71" w16cid:durableId="1544243551">
    <w:abstractNumId w:val="37"/>
  </w:num>
  <w:num w:numId="72" w16cid:durableId="1001662394">
    <w:abstractNumId w:val="118"/>
  </w:num>
  <w:num w:numId="73" w16cid:durableId="16273502">
    <w:abstractNumId w:val="23"/>
  </w:num>
  <w:num w:numId="74" w16cid:durableId="216623854">
    <w:abstractNumId w:val="21"/>
  </w:num>
  <w:num w:numId="75" w16cid:durableId="1973711511">
    <w:abstractNumId w:val="43"/>
  </w:num>
  <w:num w:numId="76" w16cid:durableId="830174092">
    <w:abstractNumId w:val="173"/>
  </w:num>
  <w:num w:numId="77" w16cid:durableId="1459030561">
    <w:abstractNumId w:val="9"/>
  </w:num>
  <w:num w:numId="78" w16cid:durableId="560529794">
    <w:abstractNumId w:val="88"/>
  </w:num>
  <w:num w:numId="79" w16cid:durableId="1294021748">
    <w:abstractNumId w:val="174"/>
  </w:num>
  <w:num w:numId="80" w16cid:durableId="2095397472">
    <w:abstractNumId w:val="122"/>
  </w:num>
  <w:num w:numId="81" w16cid:durableId="1240016447">
    <w:abstractNumId w:val="40"/>
  </w:num>
  <w:num w:numId="82" w16cid:durableId="750664883">
    <w:abstractNumId w:val="77"/>
  </w:num>
  <w:num w:numId="83" w16cid:durableId="1964532245">
    <w:abstractNumId w:val="138"/>
  </w:num>
  <w:num w:numId="84" w16cid:durableId="268045151">
    <w:abstractNumId w:val="14"/>
  </w:num>
  <w:num w:numId="85" w16cid:durableId="1754204740">
    <w:abstractNumId w:val="135"/>
  </w:num>
  <w:num w:numId="86" w16cid:durableId="1381399658">
    <w:abstractNumId w:val="64"/>
  </w:num>
  <w:num w:numId="87" w16cid:durableId="845286953">
    <w:abstractNumId w:val="92"/>
  </w:num>
  <w:num w:numId="88" w16cid:durableId="2052068409">
    <w:abstractNumId w:val="36"/>
  </w:num>
  <w:num w:numId="89" w16cid:durableId="1942057546">
    <w:abstractNumId w:val="73"/>
  </w:num>
  <w:num w:numId="90" w16cid:durableId="549655588">
    <w:abstractNumId w:val="117"/>
  </w:num>
  <w:num w:numId="91" w16cid:durableId="96024847">
    <w:abstractNumId w:val="69"/>
  </w:num>
  <w:num w:numId="92" w16cid:durableId="1351759839">
    <w:abstractNumId w:val="170"/>
  </w:num>
  <w:num w:numId="93" w16cid:durableId="1913929077">
    <w:abstractNumId w:val="93"/>
  </w:num>
  <w:num w:numId="94" w16cid:durableId="270362368">
    <w:abstractNumId w:val="95"/>
  </w:num>
  <w:num w:numId="95" w16cid:durableId="1699774042">
    <w:abstractNumId w:val="15"/>
  </w:num>
  <w:num w:numId="96" w16cid:durableId="1007052471">
    <w:abstractNumId w:val="99"/>
  </w:num>
  <w:num w:numId="97" w16cid:durableId="960264886">
    <w:abstractNumId w:val="70"/>
  </w:num>
  <w:num w:numId="98" w16cid:durableId="1899633652">
    <w:abstractNumId w:val="56"/>
  </w:num>
  <w:num w:numId="99" w16cid:durableId="827667564">
    <w:abstractNumId w:val="120"/>
  </w:num>
  <w:num w:numId="100" w16cid:durableId="1557624548">
    <w:abstractNumId w:val="155"/>
  </w:num>
  <w:num w:numId="101" w16cid:durableId="595943380">
    <w:abstractNumId w:val="52"/>
  </w:num>
  <w:num w:numId="102" w16cid:durableId="1731998633">
    <w:abstractNumId w:val="54"/>
  </w:num>
  <w:num w:numId="103" w16cid:durableId="2099402492">
    <w:abstractNumId w:val="125"/>
  </w:num>
  <w:num w:numId="104" w16cid:durableId="431435728">
    <w:abstractNumId w:val="107"/>
  </w:num>
  <w:num w:numId="105" w16cid:durableId="1909226823">
    <w:abstractNumId w:val="55"/>
  </w:num>
  <w:num w:numId="106" w16cid:durableId="1967151812">
    <w:abstractNumId w:val="148"/>
  </w:num>
  <w:num w:numId="107" w16cid:durableId="862596121">
    <w:abstractNumId w:val="78"/>
  </w:num>
  <w:num w:numId="108" w16cid:durableId="1130561747">
    <w:abstractNumId w:val="124"/>
  </w:num>
  <w:num w:numId="109" w16cid:durableId="1729374592">
    <w:abstractNumId w:val="142"/>
  </w:num>
  <w:num w:numId="110" w16cid:durableId="499539330">
    <w:abstractNumId w:val="134"/>
  </w:num>
  <w:num w:numId="111" w16cid:durableId="1960185249">
    <w:abstractNumId w:val="74"/>
  </w:num>
  <w:num w:numId="112" w16cid:durableId="1041517703">
    <w:abstractNumId w:val="121"/>
  </w:num>
  <w:num w:numId="113" w16cid:durableId="1127043011">
    <w:abstractNumId w:val="130"/>
  </w:num>
  <w:num w:numId="114" w16cid:durableId="491532839">
    <w:abstractNumId w:val="76"/>
  </w:num>
  <w:num w:numId="115" w16cid:durableId="1598558564">
    <w:abstractNumId w:val="6"/>
  </w:num>
  <w:num w:numId="116" w16cid:durableId="358243093">
    <w:abstractNumId w:val="17"/>
  </w:num>
  <w:num w:numId="117" w16cid:durableId="2080132532">
    <w:abstractNumId w:val="149"/>
  </w:num>
  <w:num w:numId="118" w16cid:durableId="789982503">
    <w:abstractNumId w:val="48"/>
  </w:num>
  <w:num w:numId="119" w16cid:durableId="1619264394">
    <w:abstractNumId w:val="123"/>
  </w:num>
  <w:num w:numId="120" w16cid:durableId="1837765055">
    <w:abstractNumId w:val="90"/>
  </w:num>
  <w:num w:numId="121" w16cid:durableId="1928272079">
    <w:abstractNumId w:val="86"/>
  </w:num>
  <w:num w:numId="122" w16cid:durableId="1604650511">
    <w:abstractNumId w:val="172"/>
  </w:num>
  <w:num w:numId="123" w16cid:durableId="664625101">
    <w:abstractNumId w:val="3"/>
  </w:num>
  <w:num w:numId="124" w16cid:durableId="1250843813">
    <w:abstractNumId w:val="59"/>
  </w:num>
  <w:num w:numId="125" w16cid:durableId="215245180">
    <w:abstractNumId w:val="165"/>
  </w:num>
  <w:num w:numId="126" w16cid:durableId="1470825357">
    <w:abstractNumId w:val="164"/>
  </w:num>
  <w:num w:numId="127" w16cid:durableId="24138348">
    <w:abstractNumId w:val="114"/>
  </w:num>
  <w:num w:numId="128" w16cid:durableId="363790994">
    <w:abstractNumId w:val="136"/>
  </w:num>
  <w:num w:numId="129" w16cid:durableId="514878031">
    <w:abstractNumId w:val="103"/>
  </w:num>
  <w:num w:numId="130" w16cid:durableId="1352341062">
    <w:abstractNumId w:val="2"/>
  </w:num>
  <w:num w:numId="131" w16cid:durableId="1766995146">
    <w:abstractNumId w:val="1"/>
  </w:num>
  <w:num w:numId="132" w16cid:durableId="1143423075">
    <w:abstractNumId w:val="32"/>
  </w:num>
  <w:num w:numId="133" w16cid:durableId="837038210">
    <w:abstractNumId w:val="97"/>
  </w:num>
  <w:num w:numId="134" w16cid:durableId="388573894">
    <w:abstractNumId w:val="79"/>
  </w:num>
  <w:num w:numId="135" w16cid:durableId="81024721">
    <w:abstractNumId w:val="91"/>
  </w:num>
  <w:num w:numId="136" w16cid:durableId="1078282368">
    <w:abstractNumId w:val="44"/>
  </w:num>
  <w:num w:numId="137" w16cid:durableId="2001230732">
    <w:abstractNumId w:val="128"/>
  </w:num>
  <w:num w:numId="138" w16cid:durableId="581916178">
    <w:abstractNumId w:val="67"/>
  </w:num>
  <w:num w:numId="139" w16cid:durableId="1535265072">
    <w:abstractNumId w:val="139"/>
  </w:num>
  <w:num w:numId="140" w16cid:durableId="1568414448">
    <w:abstractNumId w:val="171"/>
  </w:num>
  <w:num w:numId="141" w16cid:durableId="1813712046">
    <w:abstractNumId w:val="71"/>
  </w:num>
  <w:num w:numId="142" w16cid:durableId="431632000">
    <w:abstractNumId w:val="108"/>
  </w:num>
  <w:num w:numId="143" w16cid:durableId="1634019748">
    <w:abstractNumId w:val="94"/>
  </w:num>
  <w:num w:numId="144" w16cid:durableId="616837366">
    <w:abstractNumId w:val="84"/>
  </w:num>
  <w:num w:numId="145" w16cid:durableId="822432330">
    <w:abstractNumId w:val="87"/>
  </w:num>
  <w:num w:numId="146" w16cid:durableId="822045305">
    <w:abstractNumId w:val="63"/>
  </w:num>
  <w:num w:numId="147" w16cid:durableId="361323882">
    <w:abstractNumId w:val="176"/>
  </w:num>
  <w:num w:numId="148" w16cid:durableId="1610628246">
    <w:abstractNumId w:val="112"/>
  </w:num>
  <w:num w:numId="149" w16cid:durableId="1606186561">
    <w:abstractNumId w:val="147"/>
  </w:num>
  <w:num w:numId="150" w16cid:durableId="365910852">
    <w:abstractNumId w:val="151"/>
  </w:num>
  <w:num w:numId="151" w16cid:durableId="1177816302">
    <w:abstractNumId w:val="35"/>
  </w:num>
  <w:num w:numId="152" w16cid:durableId="252325944">
    <w:abstractNumId w:val="110"/>
  </w:num>
  <w:num w:numId="153" w16cid:durableId="1496649007">
    <w:abstractNumId w:val="30"/>
  </w:num>
  <w:num w:numId="154" w16cid:durableId="1322660195">
    <w:abstractNumId w:val="34"/>
  </w:num>
  <w:num w:numId="155" w16cid:durableId="2120949270">
    <w:abstractNumId w:val="12"/>
  </w:num>
  <w:num w:numId="156" w16cid:durableId="1001395669">
    <w:abstractNumId w:val="100"/>
  </w:num>
  <w:num w:numId="157" w16cid:durableId="803473857">
    <w:abstractNumId w:val="20"/>
  </w:num>
  <w:num w:numId="158" w16cid:durableId="2083525048">
    <w:abstractNumId w:val="146"/>
  </w:num>
  <w:num w:numId="159" w16cid:durableId="967398416">
    <w:abstractNumId w:val="27"/>
  </w:num>
  <w:num w:numId="160" w16cid:durableId="86772901">
    <w:abstractNumId w:val="167"/>
  </w:num>
  <w:num w:numId="161" w16cid:durableId="976376204">
    <w:abstractNumId w:val="113"/>
  </w:num>
  <w:num w:numId="162" w16cid:durableId="626089498">
    <w:abstractNumId w:val="28"/>
  </w:num>
  <w:num w:numId="163" w16cid:durableId="1186136604">
    <w:abstractNumId w:val="45"/>
  </w:num>
  <w:num w:numId="164" w16cid:durableId="76023104">
    <w:abstractNumId w:val="141"/>
  </w:num>
  <w:num w:numId="165" w16cid:durableId="1939824941">
    <w:abstractNumId w:val="111"/>
  </w:num>
  <w:num w:numId="166" w16cid:durableId="215167786">
    <w:abstractNumId w:val="133"/>
  </w:num>
  <w:num w:numId="167" w16cid:durableId="1314214832">
    <w:abstractNumId w:val="98"/>
  </w:num>
  <w:num w:numId="168" w16cid:durableId="651325383">
    <w:abstractNumId w:val="143"/>
  </w:num>
  <w:num w:numId="169" w16cid:durableId="2068410511">
    <w:abstractNumId w:val="75"/>
  </w:num>
  <w:num w:numId="170" w16cid:durableId="1442070229">
    <w:abstractNumId w:val="58"/>
  </w:num>
  <w:num w:numId="171" w16cid:durableId="1638148467">
    <w:abstractNumId w:val="72"/>
  </w:num>
  <w:num w:numId="172" w16cid:durableId="81949884">
    <w:abstractNumId w:val="152"/>
  </w:num>
  <w:num w:numId="173" w16cid:durableId="418411624">
    <w:abstractNumId w:val="158"/>
  </w:num>
  <w:num w:numId="174" w16cid:durableId="1189948857">
    <w:abstractNumId w:val="26"/>
  </w:num>
  <w:num w:numId="175" w16cid:durableId="1563441332">
    <w:abstractNumId w:val="61"/>
  </w:num>
  <w:num w:numId="176" w16cid:durableId="1576238412">
    <w:abstractNumId w:val="80"/>
  </w:num>
  <w:num w:numId="177" w16cid:durableId="46538454">
    <w:abstractNumId w:val="166"/>
  </w:num>
  <w:num w:numId="178" w16cid:durableId="497887827">
    <w:abstractNumId w:val="109"/>
  </w:num>
  <w:numIdMacAtCleanup w:val="1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6EEC"/>
    <w:rsid w:val="00001A81"/>
    <w:rsid w:val="0000431A"/>
    <w:rsid w:val="0000468B"/>
    <w:rsid w:val="00005757"/>
    <w:rsid w:val="00010008"/>
    <w:rsid w:val="00010841"/>
    <w:rsid w:val="00010A2E"/>
    <w:rsid w:val="00014AFF"/>
    <w:rsid w:val="000150F9"/>
    <w:rsid w:val="000162A5"/>
    <w:rsid w:val="00016972"/>
    <w:rsid w:val="00017F44"/>
    <w:rsid w:val="000242FA"/>
    <w:rsid w:val="000256E1"/>
    <w:rsid w:val="00026A31"/>
    <w:rsid w:val="00027AB7"/>
    <w:rsid w:val="0003003A"/>
    <w:rsid w:val="0003062B"/>
    <w:rsid w:val="0003109D"/>
    <w:rsid w:val="00031E45"/>
    <w:rsid w:val="00032023"/>
    <w:rsid w:val="00035229"/>
    <w:rsid w:val="00036768"/>
    <w:rsid w:val="0003719D"/>
    <w:rsid w:val="000417EF"/>
    <w:rsid w:val="000418D8"/>
    <w:rsid w:val="00042129"/>
    <w:rsid w:val="00044300"/>
    <w:rsid w:val="00044FAB"/>
    <w:rsid w:val="00045E0E"/>
    <w:rsid w:val="0005021F"/>
    <w:rsid w:val="000514D5"/>
    <w:rsid w:val="000532D9"/>
    <w:rsid w:val="00053305"/>
    <w:rsid w:val="000535C5"/>
    <w:rsid w:val="000553FB"/>
    <w:rsid w:val="00061DF7"/>
    <w:rsid w:val="00062651"/>
    <w:rsid w:val="00065217"/>
    <w:rsid w:val="00065ED6"/>
    <w:rsid w:val="000712EA"/>
    <w:rsid w:val="0007256C"/>
    <w:rsid w:val="00072D2F"/>
    <w:rsid w:val="000734DC"/>
    <w:rsid w:val="00073912"/>
    <w:rsid w:val="00074092"/>
    <w:rsid w:val="0007687D"/>
    <w:rsid w:val="00076AB7"/>
    <w:rsid w:val="00076F6D"/>
    <w:rsid w:val="0007714C"/>
    <w:rsid w:val="00077C8B"/>
    <w:rsid w:val="00080A21"/>
    <w:rsid w:val="000812AC"/>
    <w:rsid w:val="00082D90"/>
    <w:rsid w:val="00083021"/>
    <w:rsid w:val="00084463"/>
    <w:rsid w:val="00084555"/>
    <w:rsid w:val="00085E23"/>
    <w:rsid w:val="00090C69"/>
    <w:rsid w:val="00094296"/>
    <w:rsid w:val="000945DF"/>
    <w:rsid w:val="00096B20"/>
    <w:rsid w:val="000A12A7"/>
    <w:rsid w:val="000A15F2"/>
    <w:rsid w:val="000A4FA9"/>
    <w:rsid w:val="000A5A4C"/>
    <w:rsid w:val="000A61F9"/>
    <w:rsid w:val="000A6354"/>
    <w:rsid w:val="000B0294"/>
    <w:rsid w:val="000B0A35"/>
    <w:rsid w:val="000B13A7"/>
    <w:rsid w:val="000B42F6"/>
    <w:rsid w:val="000B49CC"/>
    <w:rsid w:val="000B6758"/>
    <w:rsid w:val="000C006F"/>
    <w:rsid w:val="000C3105"/>
    <w:rsid w:val="000C42AF"/>
    <w:rsid w:val="000C4AD8"/>
    <w:rsid w:val="000C4F2F"/>
    <w:rsid w:val="000C5A6F"/>
    <w:rsid w:val="000C5B91"/>
    <w:rsid w:val="000C65F1"/>
    <w:rsid w:val="000C7855"/>
    <w:rsid w:val="000C78E8"/>
    <w:rsid w:val="000C7DA9"/>
    <w:rsid w:val="000C7EC2"/>
    <w:rsid w:val="000D1C02"/>
    <w:rsid w:val="000D225F"/>
    <w:rsid w:val="000D3272"/>
    <w:rsid w:val="000D3FDC"/>
    <w:rsid w:val="000D4802"/>
    <w:rsid w:val="000D4870"/>
    <w:rsid w:val="000D5728"/>
    <w:rsid w:val="000D5D1C"/>
    <w:rsid w:val="000E14B9"/>
    <w:rsid w:val="000E1AFC"/>
    <w:rsid w:val="000E2763"/>
    <w:rsid w:val="000E3891"/>
    <w:rsid w:val="000E4D25"/>
    <w:rsid w:val="000E4E7E"/>
    <w:rsid w:val="000E5FDE"/>
    <w:rsid w:val="000F0514"/>
    <w:rsid w:val="000F0A97"/>
    <w:rsid w:val="000F19A3"/>
    <w:rsid w:val="000F19B2"/>
    <w:rsid w:val="000F244E"/>
    <w:rsid w:val="000F3CBE"/>
    <w:rsid w:val="000F4C7A"/>
    <w:rsid w:val="000F5080"/>
    <w:rsid w:val="000F5352"/>
    <w:rsid w:val="000F5EEF"/>
    <w:rsid w:val="000F74FB"/>
    <w:rsid w:val="00100985"/>
    <w:rsid w:val="001057D7"/>
    <w:rsid w:val="00106035"/>
    <w:rsid w:val="001067C9"/>
    <w:rsid w:val="001070AE"/>
    <w:rsid w:val="00107F93"/>
    <w:rsid w:val="001121DC"/>
    <w:rsid w:val="00112DE8"/>
    <w:rsid w:val="001138BA"/>
    <w:rsid w:val="0011419C"/>
    <w:rsid w:val="00114EDE"/>
    <w:rsid w:val="001150CE"/>
    <w:rsid w:val="00115A3F"/>
    <w:rsid w:val="00115BB6"/>
    <w:rsid w:val="00117EB1"/>
    <w:rsid w:val="00117FAD"/>
    <w:rsid w:val="00120747"/>
    <w:rsid w:val="00123C10"/>
    <w:rsid w:val="001244ED"/>
    <w:rsid w:val="00126D4F"/>
    <w:rsid w:val="00130BD1"/>
    <w:rsid w:val="00131306"/>
    <w:rsid w:val="00131E19"/>
    <w:rsid w:val="00134B7C"/>
    <w:rsid w:val="00140858"/>
    <w:rsid w:val="001420D3"/>
    <w:rsid w:val="001428C4"/>
    <w:rsid w:val="0014389C"/>
    <w:rsid w:val="00145A62"/>
    <w:rsid w:val="00147980"/>
    <w:rsid w:val="00147992"/>
    <w:rsid w:val="00150C55"/>
    <w:rsid w:val="00150EBF"/>
    <w:rsid w:val="00151789"/>
    <w:rsid w:val="00152D64"/>
    <w:rsid w:val="001542FC"/>
    <w:rsid w:val="0015746A"/>
    <w:rsid w:val="00157C21"/>
    <w:rsid w:val="001605A0"/>
    <w:rsid w:val="00160AAA"/>
    <w:rsid w:val="00163FFA"/>
    <w:rsid w:val="001657E7"/>
    <w:rsid w:val="00165AA1"/>
    <w:rsid w:val="00171F03"/>
    <w:rsid w:val="00172893"/>
    <w:rsid w:val="00173AF1"/>
    <w:rsid w:val="001753CC"/>
    <w:rsid w:val="00175986"/>
    <w:rsid w:val="00176882"/>
    <w:rsid w:val="00176D15"/>
    <w:rsid w:val="00176E10"/>
    <w:rsid w:val="001774CF"/>
    <w:rsid w:val="001777E7"/>
    <w:rsid w:val="00180C4A"/>
    <w:rsid w:val="00180DC9"/>
    <w:rsid w:val="00180FA3"/>
    <w:rsid w:val="001844C9"/>
    <w:rsid w:val="00186C7A"/>
    <w:rsid w:val="00187E8C"/>
    <w:rsid w:val="00193FE3"/>
    <w:rsid w:val="00194484"/>
    <w:rsid w:val="00195108"/>
    <w:rsid w:val="001973DF"/>
    <w:rsid w:val="001A09D9"/>
    <w:rsid w:val="001A0E18"/>
    <w:rsid w:val="001A2EE0"/>
    <w:rsid w:val="001A5835"/>
    <w:rsid w:val="001A6751"/>
    <w:rsid w:val="001A6CA3"/>
    <w:rsid w:val="001A7302"/>
    <w:rsid w:val="001B2241"/>
    <w:rsid w:val="001B38E9"/>
    <w:rsid w:val="001B442E"/>
    <w:rsid w:val="001B7A45"/>
    <w:rsid w:val="001B7DC3"/>
    <w:rsid w:val="001C00B0"/>
    <w:rsid w:val="001C0807"/>
    <w:rsid w:val="001C0B17"/>
    <w:rsid w:val="001C2591"/>
    <w:rsid w:val="001C2F6A"/>
    <w:rsid w:val="001C30E8"/>
    <w:rsid w:val="001C320C"/>
    <w:rsid w:val="001C3EC0"/>
    <w:rsid w:val="001C65F9"/>
    <w:rsid w:val="001C6988"/>
    <w:rsid w:val="001C6A1E"/>
    <w:rsid w:val="001C6C72"/>
    <w:rsid w:val="001D110F"/>
    <w:rsid w:val="001D238D"/>
    <w:rsid w:val="001D366F"/>
    <w:rsid w:val="001D396C"/>
    <w:rsid w:val="001D4998"/>
    <w:rsid w:val="001D5409"/>
    <w:rsid w:val="001D77CD"/>
    <w:rsid w:val="001D7868"/>
    <w:rsid w:val="001D7CCA"/>
    <w:rsid w:val="001D7EF5"/>
    <w:rsid w:val="001E05AB"/>
    <w:rsid w:val="001E0AA7"/>
    <w:rsid w:val="001E0FAE"/>
    <w:rsid w:val="001E2E1F"/>
    <w:rsid w:val="001E319F"/>
    <w:rsid w:val="001E3A1F"/>
    <w:rsid w:val="001E4496"/>
    <w:rsid w:val="001E44F0"/>
    <w:rsid w:val="001E4BDE"/>
    <w:rsid w:val="001E586B"/>
    <w:rsid w:val="001E5AAE"/>
    <w:rsid w:val="001F04A7"/>
    <w:rsid w:val="001F1918"/>
    <w:rsid w:val="001F19EC"/>
    <w:rsid w:val="001F2EF9"/>
    <w:rsid w:val="001F37A4"/>
    <w:rsid w:val="001F47F0"/>
    <w:rsid w:val="001F69BD"/>
    <w:rsid w:val="001F7FF4"/>
    <w:rsid w:val="0020197F"/>
    <w:rsid w:val="00201A7F"/>
    <w:rsid w:val="00202C7A"/>
    <w:rsid w:val="00204230"/>
    <w:rsid w:val="00205609"/>
    <w:rsid w:val="00206900"/>
    <w:rsid w:val="0020709A"/>
    <w:rsid w:val="00207441"/>
    <w:rsid w:val="002076E0"/>
    <w:rsid w:val="00207787"/>
    <w:rsid w:val="00207A29"/>
    <w:rsid w:val="00210DBF"/>
    <w:rsid w:val="0021260E"/>
    <w:rsid w:val="00212837"/>
    <w:rsid w:val="00213DD6"/>
    <w:rsid w:val="00214628"/>
    <w:rsid w:val="00215155"/>
    <w:rsid w:val="00216EEC"/>
    <w:rsid w:val="00221198"/>
    <w:rsid w:val="002211E7"/>
    <w:rsid w:val="00221F72"/>
    <w:rsid w:val="002236EF"/>
    <w:rsid w:val="002240E7"/>
    <w:rsid w:val="002250A3"/>
    <w:rsid w:val="00225708"/>
    <w:rsid w:val="0022575E"/>
    <w:rsid w:val="0023141B"/>
    <w:rsid w:val="00231C98"/>
    <w:rsid w:val="00234137"/>
    <w:rsid w:val="002345C6"/>
    <w:rsid w:val="00235291"/>
    <w:rsid w:val="002354C0"/>
    <w:rsid w:val="00236262"/>
    <w:rsid w:val="00243575"/>
    <w:rsid w:val="00243EC2"/>
    <w:rsid w:val="0024530F"/>
    <w:rsid w:val="00246830"/>
    <w:rsid w:val="00246976"/>
    <w:rsid w:val="002471D0"/>
    <w:rsid w:val="002516F9"/>
    <w:rsid w:val="00252448"/>
    <w:rsid w:val="00252EAA"/>
    <w:rsid w:val="00255341"/>
    <w:rsid w:val="0025578A"/>
    <w:rsid w:val="002561B5"/>
    <w:rsid w:val="00256499"/>
    <w:rsid w:val="00257EF3"/>
    <w:rsid w:val="0026127D"/>
    <w:rsid w:val="00261B04"/>
    <w:rsid w:val="00263ECC"/>
    <w:rsid w:val="00270880"/>
    <w:rsid w:val="00271964"/>
    <w:rsid w:val="00272681"/>
    <w:rsid w:val="00274977"/>
    <w:rsid w:val="002758D1"/>
    <w:rsid w:val="0027648C"/>
    <w:rsid w:val="002809D8"/>
    <w:rsid w:val="00281365"/>
    <w:rsid w:val="0028224E"/>
    <w:rsid w:val="00285255"/>
    <w:rsid w:val="00285F39"/>
    <w:rsid w:val="0028618B"/>
    <w:rsid w:val="00286205"/>
    <w:rsid w:val="002862F9"/>
    <w:rsid w:val="00286F02"/>
    <w:rsid w:val="00287AE9"/>
    <w:rsid w:val="00291956"/>
    <w:rsid w:val="00292182"/>
    <w:rsid w:val="00292928"/>
    <w:rsid w:val="002955FE"/>
    <w:rsid w:val="00296BBD"/>
    <w:rsid w:val="002A0E1F"/>
    <w:rsid w:val="002A1208"/>
    <w:rsid w:val="002A57AC"/>
    <w:rsid w:val="002A6837"/>
    <w:rsid w:val="002B050F"/>
    <w:rsid w:val="002B08B9"/>
    <w:rsid w:val="002B0F94"/>
    <w:rsid w:val="002B2E01"/>
    <w:rsid w:val="002B3390"/>
    <w:rsid w:val="002B4273"/>
    <w:rsid w:val="002C3CE2"/>
    <w:rsid w:val="002C416A"/>
    <w:rsid w:val="002C4C60"/>
    <w:rsid w:val="002C5728"/>
    <w:rsid w:val="002C5CCA"/>
    <w:rsid w:val="002C6693"/>
    <w:rsid w:val="002D1F6C"/>
    <w:rsid w:val="002D328B"/>
    <w:rsid w:val="002D7805"/>
    <w:rsid w:val="002D7C90"/>
    <w:rsid w:val="002E0756"/>
    <w:rsid w:val="002E09C2"/>
    <w:rsid w:val="002E0C1C"/>
    <w:rsid w:val="002E12DB"/>
    <w:rsid w:val="002E14EC"/>
    <w:rsid w:val="002E1C99"/>
    <w:rsid w:val="002E1D34"/>
    <w:rsid w:val="002E25ED"/>
    <w:rsid w:val="002E2D45"/>
    <w:rsid w:val="002E3805"/>
    <w:rsid w:val="002E5075"/>
    <w:rsid w:val="002E5ADE"/>
    <w:rsid w:val="002E62B5"/>
    <w:rsid w:val="002E6AF6"/>
    <w:rsid w:val="002E76E9"/>
    <w:rsid w:val="002E773B"/>
    <w:rsid w:val="002F0C26"/>
    <w:rsid w:val="002F2261"/>
    <w:rsid w:val="002F409E"/>
    <w:rsid w:val="002F45A0"/>
    <w:rsid w:val="002F6BF6"/>
    <w:rsid w:val="00300B25"/>
    <w:rsid w:val="00300F24"/>
    <w:rsid w:val="00301363"/>
    <w:rsid w:val="00301C3F"/>
    <w:rsid w:val="00302084"/>
    <w:rsid w:val="00302BED"/>
    <w:rsid w:val="00303586"/>
    <w:rsid w:val="003045C1"/>
    <w:rsid w:val="00304F02"/>
    <w:rsid w:val="0030708A"/>
    <w:rsid w:val="003071E5"/>
    <w:rsid w:val="003118D2"/>
    <w:rsid w:val="00311A2C"/>
    <w:rsid w:val="003126BD"/>
    <w:rsid w:val="00315626"/>
    <w:rsid w:val="00316CB4"/>
    <w:rsid w:val="003176D2"/>
    <w:rsid w:val="00321A84"/>
    <w:rsid w:val="003221A8"/>
    <w:rsid w:val="0032257D"/>
    <w:rsid w:val="003240E2"/>
    <w:rsid w:val="00324FFA"/>
    <w:rsid w:val="00330429"/>
    <w:rsid w:val="00331421"/>
    <w:rsid w:val="00331CED"/>
    <w:rsid w:val="00331F7D"/>
    <w:rsid w:val="00332E28"/>
    <w:rsid w:val="00332F13"/>
    <w:rsid w:val="003339D6"/>
    <w:rsid w:val="00333F30"/>
    <w:rsid w:val="00334277"/>
    <w:rsid w:val="00334410"/>
    <w:rsid w:val="00336431"/>
    <w:rsid w:val="003366BE"/>
    <w:rsid w:val="00336E26"/>
    <w:rsid w:val="003370FA"/>
    <w:rsid w:val="003409BC"/>
    <w:rsid w:val="00342634"/>
    <w:rsid w:val="00343493"/>
    <w:rsid w:val="00343DAF"/>
    <w:rsid w:val="003440FB"/>
    <w:rsid w:val="00347719"/>
    <w:rsid w:val="0035060F"/>
    <w:rsid w:val="00352ED6"/>
    <w:rsid w:val="00353E90"/>
    <w:rsid w:val="00354C13"/>
    <w:rsid w:val="003550B2"/>
    <w:rsid w:val="00355802"/>
    <w:rsid w:val="00355E30"/>
    <w:rsid w:val="00357CF2"/>
    <w:rsid w:val="00362AAA"/>
    <w:rsid w:val="00364F16"/>
    <w:rsid w:val="0037114D"/>
    <w:rsid w:val="00374A19"/>
    <w:rsid w:val="003756BF"/>
    <w:rsid w:val="00376BA7"/>
    <w:rsid w:val="00382CC7"/>
    <w:rsid w:val="00382DCD"/>
    <w:rsid w:val="00383EE5"/>
    <w:rsid w:val="00385C22"/>
    <w:rsid w:val="00387744"/>
    <w:rsid w:val="003878D6"/>
    <w:rsid w:val="00390725"/>
    <w:rsid w:val="00391D9C"/>
    <w:rsid w:val="00393775"/>
    <w:rsid w:val="00394069"/>
    <w:rsid w:val="0039446A"/>
    <w:rsid w:val="00394E64"/>
    <w:rsid w:val="003A252F"/>
    <w:rsid w:val="003A2C3A"/>
    <w:rsid w:val="003A2E3B"/>
    <w:rsid w:val="003A33FE"/>
    <w:rsid w:val="003A40EE"/>
    <w:rsid w:val="003B20B2"/>
    <w:rsid w:val="003B25AA"/>
    <w:rsid w:val="003B7FB9"/>
    <w:rsid w:val="003C5E09"/>
    <w:rsid w:val="003C67AB"/>
    <w:rsid w:val="003D0CA3"/>
    <w:rsid w:val="003D0E23"/>
    <w:rsid w:val="003D24D8"/>
    <w:rsid w:val="003D25EF"/>
    <w:rsid w:val="003D4E51"/>
    <w:rsid w:val="003D591F"/>
    <w:rsid w:val="003D71A7"/>
    <w:rsid w:val="003E2DE2"/>
    <w:rsid w:val="003E4984"/>
    <w:rsid w:val="003E7AAE"/>
    <w:rsid w:val="003E7E4B"/>
    <w:rsid w:val="003F0607"/>
    <w:rsid w:val="003F1CC3"/>
    <w:rsid w:val="003F340F"/>
    <w:rsid w:val="003F3C93"/>
    <w:rsid w:val="003F43C7"/>
    <w:rsid w:val="003F5579"/>
    <w:rsid w:val="003F74E7"/>
    <w:rsid w:val="00400117"/>
    <w:rsid w:val="00400569"/>
    <w:rsid w:val="004026A5"/>
    <w:rsid w:val="00403A05"/>
    <w:rsid w:val="00404EAD"/>
    <w:rsid w:val="00405D04"/>
    <w:rsid w:val="00407512"/>
    <w:rsid w:val="004078A7"/>
    <w:rsid w:val="0041250D"/>
    <w:rsid w:val="00412AE2"/>
    <w:rsid w:val="00413920"/>
    <w:rsid w:val="00415B14"/>
    <w:rsid w:val="00416867"/>
    <w:rsid w:val="004171DC"/>
    <w:rsid w:val="00421E77"/>
    <w:rsid w:val="00422143"/>
    <w:rsid w:val="0042277C"/>
    <w:rsid w:val="00426DC1"/>
    <w:rsid w:val="00430398"/>
    <w:rsid w:val="00430444"/>
    <w:rsid w:val="00430B53"/>
    <w:rsid w:val="0043182B"/>
    <w:rsid w:val="00432966"/>
    <w:rsid w:val="00434698"/>
    <w:rsid w:val="004347BC"/>
    <w:rsid w:val="00434C64"/>
    <w:rsid w:val="00434F5C"/>
    <w:rsid w:val="0043623A"/>
    <w:rsid w:val="00440D8D"/>
    <w:rsid w:val="00441EBF"/>
    <w:rsid w:val="004422A2"/>
    <w:rsid w:val="00442B6A"/>
    <w:rsid w:val="00446E02"/>
    <w:rsid w:val="00447142"/>
    <w:rsid w:val="00450D20"/>
    <w:rsid w:val="00450F93"/>
    <w:rsid w:val="00452DB4"/>
    <w:rsid w:val="00456905"/>
    <w:rsid w:val="00456E31"/>
    <w:rsid w:val="00457596"/>
    <w:rsid w:val="00457C21"/>
    <w:rsid w:val="00457F30"/>
    <w:rsid w:val="00461CCE"/>
    <w:rsid w:val="004646D4"/>
    <w:rsid w:val="00471781"/>
    <w:rsid w:val="0047253C"/>
    <w:rsid w:val="004748AF"/>
    <w:rsid w:val="004756F5"/>
    <w:rsid w:val="00482BBD"/>
    <w:rsid w:val="004852FE"/>
    <w:rsid w:val="00485967"/>
    <w:rsid w:val="004905A9"/>
    <w:rsid w:val="00490B10"/>
    <w:rsid w:val="00491B5A"/>
    <w:rsid w:val="00493A49"/>
    <w:rsid w:val="0049449B"/>
    <w:rsid w:val="004948C5"/>
    <w:rsid w:val="00494F17"/>
    <w:rsid w:val="004A0AF1"/>
    <w:rsid w:val="004A202D"/>
    <w:rsid w:val="004A32B0"/>
    <w:rsid w:val="004A72C6"/>
    <w:rsid w:val="004B0EF7"/>
    <w:rsid w:val="004B1D25"/>
    <w:rsid w:val="004B297E"/>
    <w:rsid w:val="004B310A"/>
    <w:rsid w:val="004B39D4"/>
    <w:rsid w:val="004B6100"/>
    <w:rsid w:val="004B6236"/>
    <w:rsid w:val="004B7B6C"/>
    <w:rsid w:val="004C2455"/>
    <w:rsid w:val="004C2911"/>
    <w:rsid w:val="004C4060"/>
    <w:rsid w:val="004C71BF"/>
    <w:rsid w:val="004D11C9"/>
    <w:rsid w:val="004D22D8"/>
    <w:rsid w:val="004D35C4"/>
    <w:rsid w:val="004D3A08"/>
    <w:rsid w:val="004D6705"/>
    <w:rsid w:val="004D6A9F"/>
    <w:rsid w:val="004D7F65"/>
    <w:rsid w:val="004E0F65"/>
    <w:rsid w:val="004E216B"/>
    <w:rsid w:val="004E36FA"/>
    <w:rsid w:val="004E458F"/>
    <w:rsid w:val="004E514F"/>
    <w:rsid w:val="004E5BDC"/>
    <w:rsid w:val="004F4EB2"/>
    <w:rsid w:val="005007F2"/>
    <w:rsid w:val="00500B6A"/>
    <w:rsid w:val="00504465"/>
    <w:rsid w:val="005047A4"/>
    <w:rsid w:val="00504A75"/>
    <w:rsid w:val="00504B2B"/>
    <w:rsid w:val="00505199"/>
    <w:rsid w:val="005054EF"/>
    <w:rsid w:val="0051022B"/>
    <w:rsid w:val="00511C85"/>
    <w:rsid w:val="00512017"/>
    <w:rsid w:val="00512649"/>
    <w:rsid w:val="005131DE"/>
    <w:rsid w:val="00513C84"/>
    <w:rsid w:val="00516509"/>
    <w:rsid w:val="005176D3"/>
    <w:rsid w:val="005211AA"/>
    <w:rsid w:val="00521506"/>
    <w:rsid w:val="00524182"/>
    <w:rsid w:val="00524C15"/>
    <w:rsid w:val="00526D72"/>
    <w:rsid w:val="0053013C"/>
    <w:rsid w:val="00532F1C"/>
    <w:rsid w:val="00535BF1"/>
    <w:rsid w:val="0053651C"/>
    <w:rsid w:val="00536CEC"/>
    <w:rsid w:val="0054003B"/>
    <w:rsid w:val="0054105D"/>
    <w:rsid w:val="00541DF7"/>
    <w:rsid w:val="005439D6"/>
    <w:rsid w:val="00543DA4"/>
    <w:rsid w:val="00544FA6"/>
    <w:rsid w:val="00546C62"/>
    <w:rsid w:val="0055019F"/>
    <w:rsid w:val="00551727"/>
    <w:rsid w:val="0055276A"/>
    <w:rsid w:val="00553404"/>
    <w:rsid w:val="00553D0D"/>
    <w:rsid w:val="00555F87"/>
    <w:rsid w:val="005562F2"/>
    <w:rsid w:val="005564BA"/>
    <w:rsid w:val="00556721"/>
    <w:rsid w:val="005620E1"/>
    <w:rsid w:val="00564930"/>
    <w:rsid w:val="00564F9E"/>
    <w:rsid w:val="0056676D"/>
    <w:rsid w:val="00571335"/>
    <w:rsid w:val="005747CF"/>
    <w:rsid w:val="00574B71"/>
    <w:rsid w:val="00575A2E"/>
    <w:rsid w:val="005777CF"/>
    <w:rsid w:val="0058156B"/>
    <w:rsid w:val="005838AD"/>
    <w:rsid w:val="00583C08"/>
    <w:rsid w:val="00585235"/>
    <w:rsid w:val="00587094"/>
    <w:rsid w:val="00591519"/>
    <w:rsid w:val="00592623"/>
    <w:rsid w:val="0059742C"/>
    <w:rsid w:val="00597A73"/>
    <w:rsid w:val="005A19D2"/>
    <w:rsid w:val="005A2222"/>
    <w:rsid w:val="005A38AD"/>
    <w:rsid w:val="005A4BAD"/>
    <w:rsid w:val="005A5906"/>
    <w:rsid w:val="005A6029"/>
    <w:rsid w:val="005A6504"/>
    <w:rsid w:val="005A6D5E"/>
    <w:rsid w:val="005A6DEB"/>
    <w:rsid w:val="005B04AE"/>
    <w:rsid w:val="005B0997"/>
    <w:rsid w:val="005B340A"/>
    <w:rsid w:val="005B36CF"/>
    <w:rsid w:val="005B4270"/>
    <w:rsid w:val="005B5E37"/>
    <w:rsid w:val="005C18BF"/>
    <w:rsid w:val="005C26DF"/>
    <w:rsid w:val="005C4351"/>
    <w:rsid w:val="005C53B2"/>
    <w:rsid w:val="005C592C"/>
    <w:rsid w:val="005C659D"/>
    <w:rsid w:val="005D160D"/>
    <w:rsid w:val="005D1CEC"/>
    <w:rsid w:val="005D262C"/>
    <w:rsid w:val="005D2982"/>
    <w:rsid w:val="005D4B39"/>
    <w:rsid w:val="005D4F03"/>
    <w:rsid w:val="005D5278"/>
    <w:rsid w:val="005E2B67"/>
    <w:rsid w:val="005E3070"/>
    <w:rsid w:val="005E31D4"/>
    <w:rsid w:val="005E3B07"/>
    <w:rsid w:val="005E62FA"/>
    <w:rsid w:val="005E6930"/>
    <w:rsid w:val="005E7978"/>
    <w:rsid w:val="005F1C9C"/>
    <w:rsid w:val="005F33A0"/>
    <w:rsid w:val="005F492F"/>
    <w:rsid w:val="00600142"/>
    <w:rsid w:val="00601DE9"/>
    <w:rsid w:val="00605F6F"/>
    <w:rsid w:val="006070CC"/>
    <w:rsid w:val="00610169"/>
    <w:rsid w:val="00611BA5"/>
    <w:rsid w:val="00611E8D"/>
    <w:rsid w:val="00612426"/>
    <w:rsid w:val="00612938"/>
    <w:rsid w:val="00613CEE"/>
    <w:rsid w:val="006159B1"/>
    <w:rsid w:val="00616928"/>
    <w:rsid w:val="006169B2"/>
    <w:rsid w:val="006170E0"/>
    <w:rsid w:val="00617391"/>
    <w:rsid w:val="00617642"/>
    <w:rsid w:val="00617656"/>
    <w:rsid w:val="00617718"/>
    <w:rsid w:val="0062240D"/>
    <w:rsid w:val="00622CF1"/>
    <w:rsid w:val="0062300A"/>
    <w:rsid w:val="00623B81"/>
    <w:rsid w:val="00624A4C"/>
    <w:rsid w:val="006258D0"/>
    <w:rsid w:val="006308CF"/>
    <w:rsid w:val="006314DF"/>
    <w:rsid w:val="00632B07"/>
    <w:rsid w:val="006441EB"/>
    <w:rsid w:val="00645125"/>
    <w:rsid w:val="0064607C"/>
    <w:rsid w:val="006478CB"/>
    <w:rsid w:val="00651047"/>
    <w:rsid w:val="00651EF6"/>
    <w:rsid w:val="00652918"/>
    <w:rsid w:val="006529BB"/>
    <w:rsid w:val="0065386B"/>
    <w:rsid w:val="006538F6"/>
    <w:rsid w:val="00655445"/>
    <w:rsid w:val="00655B6A"/>
    <w:rsid w:val="006578E5"/>
    <w:rsid w:val="00657B1C"/>
    <w:rsid w:val="00662844"/>
    <w:rsid w:val="00662BA6"/>
    <w:rsid w:val="00663379"/>
    <w:rsid w:val="00663886"/>
    <w:rsid w:val="006638E5"/>
    <w:rsid w:val="00663A67"/>
    <w:rsid w:val="00665A21"/>
    <w:rsid w:val="00665B64"/>
    <w:rsid w:val="00666541"/>
    <w:rsid w:val="006708FD"/>
    <w:rsid w:val="00672303"/>
    <w:rsid w:val="006727B7"/>
    <w:rsid w:val="00673E73"/>
    <w:rsid w:val="00674047"/>
    <w:rsid w:val="00674555"/>
    <w:rsid w:val="00680455"/>
    <w:rsid w:val="00681415"/>
    <w:rsid w:val="006822EA"/>
    <w:rsid w:val="00682B91"/>
    <w:rsid w:val="006833F4"/>
    <w:rsid w:val="00684277"/>
    <w:rsid w:val="006845B4"/>
    <w:rsid w:val="0068472C"/>
    <w:rsid w:val="00685055"/>
    <w:rsid w:val="00685C26"/>
    <w:rsid w:val="0068615B"/>
    <w:rsid w:val="00693674"/>
    <w:rsid w:val="00694AB1"/>
    <w:rsid w:val="006958D4"/>
    <w:rsid w:val="00696FFF"/>
    <w:rsid w:val="006A0510"/>
    <w:rsid w:val="006A1343"/>
    <w:rsid w:val="006A18A7"/>
    <w:rsid w:val="006A3322"/>
    <w:rsid w:val="006A404E"/>
    <w:rsid w:val="006A44F3"/>
    <w:rsid w:val="006A531C"/>
    <w:rsid w:val="006B45F9"/>
    <w:rsid w:val="006B4796"/>
    <w:rsid w:val="006B4E50"/>
    <w:rsid w:val="006B50C8"/>
    <w:rsid w:val="006B667A"/>
    <w:rsid w:val="006B7D1E"/>
    <w:rsid w:val="006B7E73"/>
    <w:rsid w:val="006C0390"/>
    <w:rsid w:val="006C631E"/>
    <w:rsid w:val="006C6A38"/>
    <w:rsid w:val="006C7545"/>
    <w:rsid w:val="006C7901"/>
    <w:rsid w:val="006C7A06"/>
    <w:rsid w:val="006D07E8"/>
    <w:rsid w:val="006D1F18"/>
    <w:rsid w:val="006D1FCB"/>
    <w:rsid w:val="006D3D4C"/>
    <w:rsid w:val="006D4239"/>
    <w:rsid w:val="006D5356"/>
    <w:rsid w:val="006D555F"/>
    <w:rsid w:val="006E0456"/>
    <w:rsid w:val="006E0513"/>
    <w:rsid w:val="006E14D5"/>
    <w:rsid w:val="006E2499"/>
    <w:rsid w:val="006E5438"/>
    <w:rsid w:val="006E58A1"/>
    <w:rsid w:val="006E5977"/>
    <w:rsid w:val="006E6B0B"/>
    <w:rsid w:val="006E6D1D"/>
    <w:rsid w:val="006E73FF"/>
    <w:rsid w:val="006E764B"/>
    <w:rsid w:val="006F02C9"/>
    <w:rsid w:val="006F0DD5"/>
    <w:rsid w:val="006F1467"/>
    <w:rsid w:val="006F207A"/>
    <w:rsid w:val="006F2351"/>
    <w:rsid w:val="006F45CC"/>
    <w:rsid w:val="006F567F"/>
    <w:rsid w:val="007029FE"/>
    <w:rsid w:val="00703825"/>
    <w:rsid w:val="00703F88"/>
    <w:rsid w:val="00705C22"/>
    <w:rsid w:val="00706AED"/>
    <w:rsid w:val="00706D28"/>
    <w:rsid w:val="00706E94"/>
    <w:rsid w:val="007072DA"/>
    <w:rsid w:val="0070786A"/>
    <w:rsid w:val="00707A15"/>
    <w:rsid w:val="00710546"/>
    <w:rsid w:val="007119E0"/>
    <w:rsid w:val="00712766"/>
    <w:rsid w:val="00713A89"/>
    <w:rsid w:val="00713C22"/>
    <w:rsid w:val="007143A5"/>
    <w:rsid w:val="00716744"/>
    <w:rsid w:val="00720A01"/>
    <w:rsid w:val="007222ED"/>
    <w:rsid w:val="0072230F"/>
    <w:rsid w:val="0072369A"/>
    <w:rsid w:val="00723BDC"/>
    <w:rsid w:val="007247A9"/>
    <w:rsid w:val="007248D6"/>
    <w:rsid w:val="00724F9B"/>
    <w:rsid w:val="00725C85"/>
    <w:rsid w:val="00730473"/>
    <w:rsid w:val="007318A3"/>
    <w:rsid w:val="0073493F"/>
    <w:rsid w:val="00735617"/>
    <w:rsid w:val="007364FA"/>
    <w:rsid w:val="0074065D"/>
    <w:rsid w:val="007422D3"/>
    <w:rsid w:val="00742AEE"/>
    <w:rsid w:val="00742B9B"/>
    <w:rsid w:val="007438FB"/>
    <w:rsid w:val="0074482F"/>
    <w:rsid w:val="00745997"/>
    <w:rsid w:val="007460A2"/>
    <w:rsid w:val="007463BB"/>
    <w:rsid w:val="007471BF"/>
    <w:rsid w:val="00750082"/>
    <w:rsid w:val="007501FC"/>
    <w:rsid w:val="0075266A"/>
    <w:rsid w:val="007552D6"/>
    <w:rsid w:val="00755A33"/>
    <w:rsid w:val="00755BFA"/>
    <w:rsid w:val="00755FC8"/>
    <w:rsid w:val="007563C9"/>
    <w:rsid w:val="007569AC"/>
    <w:rsid w:val="007575E1"/>
    <w:rsid w:val="0075784E"/>
    <w:rsid w:val="00761580"/>
    <w:rsid w:val="00761B26"/>
    <w:rsid w:val="00764A4E"/>
    <w:rsid w:val="0076513F"/>
    <w:rsid w:val="00770120"/>
    <w:rsid w:val="007707F4"/>
    <w:rsid w:val="007717AB"/>
    <w:rsid w:val="00772E7C"/>
    <w:rsid w:val="007732F2"/>
    <w:rsid w:val="007748DD"/>
    <w:rsid w:val="00775945"/>
    <w:rsid w:val="00775B40"/>
    <w:rsid w:val="007760C8"/>
    <w:rsid w:val="007768C2"/>
    <w:rsid w:val="00777CDF"/>
    <w:rsid w:val="00782DC8"/>
    <w:rsid w:val="00783E7F"/>
    <w:rsid w:val="00784A14"/>
    <w:rsid w:val="00784AAE"/>
    <w:rsid w:val="0078605B"/>
    <w:rsid w:val="00790BB7"/>
    <w:rsid w:val="00791B5D"/>
    <w:rsid w:val="00794041"/>
    <w:rsid w:val="00794447"/>
    <w:rsid w:val="0079513C"/>
    <w:rsid w:val="00795C80"/>
    <w:rsid w:val="007A049B"/>
    <w:rsid w:val="007A0662"/>
    <w:rsid w:val="007A1743"/>
    <w:rsid w:val="007A1817"/>
    <w:rsid w:val="007A3610"/>
    <w:rsid w:val="007A3ABE"/>
    <w:rsid w:val="007A3DE4"/>
    <w:rsid w:val="007A7473"/>
    <w:rsid w:val="007B00FA"/>
    <w:rsid w:val="007B0694"/>
    <w:rsid w:val="007B0A07"/>
    <w:rsid w:val="007B3D0A"/>
    <w:rsid w:val="007B539B"/>
    <w:rsid w:val="007B54C0"/>
    <w:rsid w:val="007B5D22"/>
    <w:rsid w:val="007B6648"/>
    <w:rsid w:val="007B6F98"/>
    <w:rsid w:val="007B77F2"/>
    <w:rsid w:val="007C06E9"/>
    <w:rsid w:val="007C1225"/>
    <w:rsid w:val="007C1428"/>
    <w:rsid w:val="007C18CC"/>
    <w:rsid w:val="007C3AB6"/>
    <w:rsid w:val="007C4248"/>
    <w:rsid w:val="007C735F"/>
    <w:rsid w:val="007C73BE"/>
    <w:rsid w:val="007C7A6B"/>
    <w:rsid w:val="007D1C3F"/>
    <w:rsid w:val="007D2765"/>
    <w:rsid w:val="007D3526"/>
    <w:rsid w:val="007D433A"/>
    <w:rsid w:val="007D45BA"/>
    <w:rsid w:val="007D4DB3"/>
    <w:rsid w:val="007D6EF9"/>
    <w:rsid w:val="007E6714"/>
    <w:rsid w:val="007F01A4"/>
    <w:rsid w:val="007F0338"/>
    <w:rsid w:val="007F1DB0"/>
    <w:rsid w:val="007F1E3C"/>
    <w:rsid w:val="007F2D17"/>
    <w:rsid w:val="007F4ABD"/>
    <w:rsid w:val="007F5A91"/>
    <w:rsid w:val="00802998"/>
    <w:rsid w:val="00803338"/>
    <w:rsid w:val="00803C72"/>
    <w:rsid w:val="008045A8"/>
    <w:rsid w:val="00805469"/>
    <w:rsid w:val="00805ED2"/>
    <w:rsid w:val="00806F2A"/>
    <w:rsid w:val="008077B4"/>
    <w:rsid w:val="00811047"/>
    <w:rsid w:val="00816351"/>
    <w:rsid w:val="00817829"/>
    <w:rsid w:val="0082046C"/>
    <w:rsid w:val="0082132B"/>
    <w:rsid w:val="0082547D"/>
    <w:rsid w:val="008278D7"/>
    <w:rsid w:val="00830331"/>
    <w:rsid w:val="0083038B"/>
    <w:rsid w:val="00830F23"/>
    <w:rsid w:val="00832032"/>
    <w:rsid w:val="00832E41"/>
    <w:rsid w:val="008350AD"/>
    <w:rsid w:val="00835D84"/>
    <w:rsid w:val="00837283"/>
    <w:rsid w:val="00837AE8"/>
    <w:rsid w:val="00840D6A"/>
    <w:rsid w:val="0084289B"/>
    <w:rsid w:val="008430FB"/>
    <w:rsid w:val="0084393F"/>
    <w:rsid w:val="0084397B"/>
    <w:rsid w:val="00843DAC"/>
    <w:rsid w:val="00843FEB"/>
    <w:rsid w:val="008443B0"/>
    <w:rsid w:val="00846CE5"/>
    <w:rsid w:val="00847A40"/>
    <w:rsid w:val="00851263"/>
    <w:rsid w:val="00852B06"/>
    <w:rsid w:val="00852ED8"/>
    <w:rsid w:val="0085327A"/>
    <w:rsid w:val="00853638"/>
    <w:rsid w:val="0085404D"/>
    <w:rsid w:val="008561A1"/>
    <w:rsid w:val="00860979"/>
    <w:rsid w:val="00860EB2"/>
    <w:rsid w:val="00862126"/>
    <w:rsid w:val="00862C0D"/>
    <w:rsid w:val="00864C30"/>
    <w:rsid w:val="008655C6"/>
    <w:rsid w:val="0086590D"/>
    <w:rsid w:val="008667F9"/>
    <w:rsid w:val="00866D46"/>
    <w:rsid w:val="008710A2"/>
    <w:rsid w:val="008713E2"/>
    <w:rsid w:val="0087311C"/>
    <w:rsid w:val="008765AA"/>
    <w:rsid w:val="00876EC4"/>
    <w:rsid w:val="00877066"/>
    <w:rsid w:val="00877893"/>
    <w:rsid w:val="00877B70"/>
    <w:rsid w:val="00877EF6"/>
    <w:rsid w:val="00877F38"/>
    <w:rsid w:val="00880E7A"/>
    <w:rsid w:val="00881126"/>
    <w:rsid w:val="008829DB"/>
    <w:rsid w:val="00883918"/>
    <w:rsid w:val="00884820"/>
    <w:rsid w:val="00885456"/>
    <w:rsid w:val="0088582D"/>
    <w:rsid w:val="00886E6B"/>
    <w:rsid w:val="0089019D"/>
    <w:rsid w:val="008909CC"/>
    <w:rsid w:val="00890C3F"/>
    <w:rsid w:val="008924E3"/>
    <w:rsid w:val="00893249"/>
    <w:rsid w:val="00893881"/>
    <w:rsid w:val="00895173"/>
    <w:rsid w:val="00895EB8"/>
    <w:rsid w:val="0089607A"/>
    <w:rsid w:val="00897819"/>
    <w:rsid w:val="008A0B65"/>
    <w:rsid w:val="008A0D52"/>
    <w:rsid w:val="008A180C"/>
    <w:rsid w:val="008A229A"/>
    <w:rsid w:val="008A4512"/>
    <w:rsid w:val="008B15D8"/>
    <w:rsid w:val="008B17E8"/>
    <w:rsid w:val="008B1EE9"/>
    <w:rsid w:val="008B310F"/>
    <w:rsid w:val="008B5DB9"/>
    <w:rsid w:val="008B63EF"/>
    <w:rsid w:val="008B6ABC"/>
    <w:rsid w:val="008B6B10"/>
    <w:rsid w:val="008C4AC3"/>
    <w:rsid w:val="008C4E27"/>
    <w:rsid w:val="008C68BF"/>
    <w:rsid w:val="008D083D"/>
    <w:rsid w:val="008D1A7E"/>
    <w:rsid w:val="008D2E59"/>
    <w:rsid w:val="008D55A8"/>
    <w:rsid w:val="008D5C9C"/>
    <w:rsid w:val="008D5D44"/>
    <w:rsid w:val="008D633D"/>
    <w:rsid w:val="008D6C1D"/>
    <w:rsid w:val="008E331F"/>
    <w:rsid w:val="008E45FC"/>
    <w:rsid w:val="008E49FB"/>
    <w:rsid w:val="008E508D"/>
    <w:rsid w:val="008E5150"/>
    <w:rsid w:val="008E57A0"/>
    <w:rsid w:val="008E5E61"/>
    <w:rsid w:val="008E61DC"/>
    <w:rsid w:val="008E6330"/>
    <w:rsid w:val="008E7DCB"/>
    <w:rsid w:val="008F0AAD"/>
    <w:rsid w:val="008F0CC5"/>
    <w:rsid w:val="008F3AAD"/>
    <w:rsid w:val="008F3E18"/>
    <w:rsid w:val="008F4591"/>
    <w:rsid w:val="008F6EA3"/>
    <w:rsid w:val="009005E5"/>
    <w:rsid w:val="009009EE"/>
    <w:rsid w:val="00900C14"/>
    <w:rsid w:val="0090117C"/>
    <w:rsid w:val="00901531"/>
    <w:rsid w:val="00901EF0"/>
    <w:rsid w:val="00902CC8"/>
    <w:rsid w:val="00904297"/>
    <w:rsid w:val="009055B3"/>
    <w:rsid w:val="00905E40"/>
    <w:rsid w:val="00906FEF"/>
    <w:rsid w:val="00912BEC"/>
    <w:rsid w:val="00913404"/>
    <w:rsid w:val="00914A72"/>
    <w:rsid w:val="00917186"/>
    <w:rsid w:val="009200AB"/>
    <w:rsid w:val="00921198"/>
    <w:rsid w:val="00922DD9"/>
    <w:rsid w:val="009234F8"/>
    <w:rsid w:val="00925054"/>
    <w:rsid w:val="00925B60"/>
    <w:rsid w:val="009271D3"/>
    <w:rsid w:val="009327AD"/>
    <w:rsid w:val="00933521"/>
    <w:rsid w:val="0093445B"/>
    <w:rsid w:val="0093479B"/>
    <w:rsid w:val="00934998"/>
    <w:rsid w:val="009358EB"/>
    <w:rsid w:val="00935DA1"/>
    <w:rsid w:val="00935E62"/>
    <w:rsid w:val="00936BB7"/>
    <w:rsid w:val="00936EA2"/>
    <w:rsid w:val="00936F6E"/>
    <w:rsid w:val="009418AC"/>
    <w:rsid w:val="00941AC6"/>
    <w:rsid w:val="00943C41"/>
    <w:rsid w:val="009447FB"/>
    <w:rsid w:val="009461B2"/>
    <w:rsid w:val="00946707"/>
    <w:rsid w:val="009470F5"/>
    <w:rsid w:val="00947D61"/>
    <w:rsid w:val="009557EF"/>
    <w:rsid w:val="0095585B"/>
    <w:rsid w:val="00956402"/>
    <w:rsid w:val="00956455"/>
    <w:rsid w:val="0095692E"/>
    <w:rsid w:val="009571A1"/>
    <w:rsid w:val="0095732B"/>
    <w:rsid w:val="00960611"/>
    <w:rsid w:val="009609F0"/>
    <w:rsid w:val="00961480"/>
    <w:rsid w:val="0096171E"/>
    <w:rsid w:val="0096174D"/>
    <w:rsid w:val="00962286"/>
    <w:rsid w:val="00962710"/>
    <w:rsid w:val="009634D1"/>
    <w:rsid w:val="00963B3C"/>
    <w:rsid w:val="00964C93"/>
    <w:rsid w:val="009653DC"/>
    <w:rsid w:val="0096561F"/>
    <w:rsid w:val="0096777F"/>
    <w:rsid w:val="009715CB"/>
    <w:rsid w:val="009721F0"/>
    <w:rsid w:val="00972A11"/>
    <w:rsid w:val="009756C7"/>
    <w:rsid w:val="00975B06"/>
    <w:rsid w:val="00975B7E"/>
    <w:rsid w:val="009766C0"/>
    <w:rsid w:val="00980BA9"/>
    <w:rsid w:val="0098262D"/>
    <w:rsid w:val="00982CA0"/>
    <w:rsid w:val="00982FC4"/>
    <w:rsid w:val="00983FAD"/>
    <w:rsid w:val="009844FD"/>
    <w:rsid w:val="00986064"/>
    <w:rsid w:val="0098644A"/>
    <w:rsid w:val="00986860"/>
    <w:rsid w:val="00986C76"/>
    <w:rsid w:val="009870CD"/>
    <w:rsid w:val="009873D7"/>
    <w:rsid w:val="00990C5A"/>
    <w:rsid w:val="009921DE"/>
    <w:rsid w:val="00992E80"/>
    <w:rsid w:val="00993BD3"/>
    <w:rsid w:val="00995C67"/>
    <w:rsid w:val="009A08ED"/>
    <w:rsid w:val="009A0C24"/>
    <w:rsid w:val="009A2395"/>
    <w:rsid w:val="009A3826"/>
    <w:rsid w:val="009A3DA7"/>
    <w:rsid w:val="009B14DE"/>
    <w:rsid w:val="009B1AF8"/>
    <w:rsid w:val="009B3E54"/>
    <w:rsid w:val="009B4B0F"/>
    <w:rsid w:val="009B65F5"/>
    <w:rsid w:val="009B6828"/>
    <w:rsid w:val="009B789C"/>
    <w:rsid w:val="009C024B"/>
    <w:rsid w:val="009C1B8D"/>
    <w:rsid w:val="009C2491"/>
    <w:rsid w:val="009C2B0B"/>
    <w:rsid w:val="009C2FBC"/>
    <w:rsid w:val="009C3654"/>
    <w:rsid w:val="009C6919"/>
    <w:rsid w:val="009C70CA"/>
    <w:rsid w:val="009C76D5"/>
    <w:rsid w:val="009D0C77"/>
    <w:rsid w:val="009D2345"/>
    <w:rsid w:val="009D2EB3"/>
    <w:rsid w:val="009D36DC"/>
    <w:rsid w:val="009D38E1"/>
    <w:rsid w:val="009D48A5"/>
    <w:rsid w:val="009D4B74"/>
    <w:rsid w:val="009E0BD1"/>
    <w:rsid w:val="009E2302"/>
    <w:rsid w:val="009E32A4"/>
    <w:rsid w:val="009E5C94"/>
    <w:rsid w:val="009E67E9"/>
    <w:rsid w:val="009F33E6"/>
    <w:rsid w:val="009F3DFE"/>
    <w:rsid w:val="009F483B"/>
    <w:rsid w:val="009F4992"/>
    <w:rsid w:val="009F4BC4"/>
    <w:rsid w:val="009F4C87"/>
    <w:rsid w:val="009F6F71"/>
    <w:rsid w:val="009F76C1"/>
    <w:rsid w:val="00A00025"/>
    <w:rsid w:val="00A00C4B"/>
    <w:rsid w:val="00A03665"/>
    <w:rsid w:val="00A03BE3"/>
    <w:rsid w:val="00A04633"/>
    <w:rsid w:val="00A06379"/>
    <w:rsid w:val="00A064F3"/>
    <w:rsid w:val="00A10476"/>
    <w:rsid w:val="00A10BA9"/>
    <w:rsid w:val="00A10C41"/>
    <w:rsid w:val="00A11A70"/>
    <w:rsid w:val="00A122CB"/>
    <w:rsid w:val="00A152D9"/>
    <w:rsid w:val="00A15C8E"/>
    <w:rsid w:val="00A16B6B"/>
    <w:rsid w:val="00A220C4"/>
    <w:rsid w:val="00A22E07"/>
    <w:rsid w:val="00A241B6"/>
    <w:rsid w:val="00A2441C"/>
    <w:rsid w:val="00A26CE3"/>
    <w:rsid w:val="00A26DA0"/>
    <w:rsid w:val="00A32087"/>
    <w:rsid w:val="00A32B09"/>
    <w:rsid w:val="00A35706"/>
    <w:rsid w:val="00A4213B"/>
    <w:rsid w:val="00A427BC"/>
    <w:rsid w:val="00A431AD"/>
    <w:rsid w:val="00A44224"/>
    <w:rsid w:val="00A445E7"/>
    <w:rsid w:val="00A46BA4"/>
    <w:rsid w:val="00A5376E"/>
    <w:rsid w:val="00A5394C"/>
    <w:rsid w:val="00A53A78"/>
    <w:rsid w:val="00A5476B"/>
    <w:rsid w:val="00A5484B"/>
    <w:rsid w:val="00A575D8"/>
    <w:rsid w:val="00A60B93"/>
    <w:rsid w:val="00A61474"/>
    <w:rsid w:val="00A62B71"/>
    <w:rsid w:val="00A63ABD"/>
    <w:rsid w:val="00A650BB"/>
    <w:rsid w:val="00A703A6"/>
    <w:rsid w:val="00A71E2E"/>
    <w:rsid w:val="00A7255A"/>
    <w:rsid w:val="00A73838"/>
    <w:rsid w:val="00A74517"/>
    <w:rsid w:val="00A753A1"/>
    <w:rsid w:val="00A75CEB"/>
    <w:rsid w:val="00A76B17"/>
    <w:rsid w:val="00A77BEA"/>
    <w:rsid w:val="00A77CDE"/>
    <w:rsid w:val="00A80EB1"/>
    <w:rsid w:val="00A810EF"/>
    <w:rsid w:val="00A811D4"/>
    <w:rsid w:val="00A81A06"/>
    <w:rsid w:val="00A81BB5"/>
    <w:rsid w:val="00A8669B"/>
    <w:rsid w:val="00A86E93"/>
    <w:rsid w:val="00A87568"/>
    <w:rsid w:val="00A9006E"/>
    <w:rsid w:val="00A90800"/>
    <w:rsid w:val="00A917EA"/>
    <w:rsid w:val="00A91A06"/>
    <w:rsid w:val="00A924F7"/>
    <w:rsid w:val="00A92EDD"/>
    <w:rsid w:val="00A932D7"/>
    <w:rsid w:val="00A945E1"/>
    <w:rsid w:val="00A976E9"/>
    <w:rsid w:val="00AA2D09"/>
    <w:rsid w:val="00AA65C9"/>
    <w:rsid w:val="00AA6E59"/>
    <w:rsid w:val="00AA705C"/>
    <w:rsid w:val="00AB05F5"/>
    <w:rsid w:val="00AB0A6D"/>
    <w:rsid w:val="00AB0CDB"/>
    <w:rsid w:val="00AB1BB4"/>
    <w:rsid w:val="00AB21F3"/>
    <w:rsid w:val="00AB4602"/>
    <w:rsid w:val="00AB4DCF"/>
    <w:rsid w:val="00AB67F5"/>
    <w:rsid w:val="00AB7E4B"/>
    <w:rsid w:val="00AC0AA0"/>
    <w:rsid w:val="00AC0B6A"/>
    <w:rsid w:val="00AC1ACB"/>
    <w:rsid w:val="00AC1FD8"/>
    <w:rsid w:val="00AC592A"/>
    <w:rsid w:val="00AC772D"/>
    <w:rsid w:val="00AD000B"/>
    <w:rsid w:val="00AD3911"/>
    <w:rsid w:val="00AD449C"/>
    <w:rsid w:val="00AD4CC9"/>
    <w:rsid w:val="00AD72AF"/>
    <w:rsid w:val="00AD72F2"/>
    <w:rsid w:val="00AE006D"/>
    <w:rsid w:val="00AE2752"/>
    <w:rsid w:val="00AE2C02"/>
    <w:rsid w:val="00AE2DEF"/>
    <w:rsid w:val="00AE34C1"/>
    <w:rsid w:val="00AE45D5"/>
    <w:rsid w:val="00AE6E7B"/>
    <w:rsid w:val="00AF2AC4"/>
    <w:rsid w:val="00AF61A8"/>
    <w:rsid w:val="00B0019C"/>
    <w:rsid w:val="00B01DA0"/>
    <w:rsid w:val="00B02BF3"/>
    <w:rsid w:val="00B126C8"/>
    <w:rsid w:val="00B12F60"/>
    <w:rsid w:val="00B139B4"/>
    <w:rsid w:val="00B14445"/>
    <w:rsid w:val="00B14D9A"/>
    <w:rsid w:val="00B15EA5"/>
    <w:rsid w:val="00B1685E"/>
    <w:rsid w:val="00B170C1"/>
    <w:rsid w:val="00B178BB"/>
    <w:rsid w:val="00B20CB3"/>
    <w:rsid w:val="00B210D1"/>
    <w:rsid w:val="00B22EC1"/>
    <w:rsid w:val="00B23A38"/>
    <w:rsid w:val="00B27273"/>
    <w:rsid w:val="00B275B2"/>
    <w:rsid w:val="00B313EB"/>
    <w:rsid w:val="00B316D7"/>
    <w:rsid w:val="00B32B3F"/>
    <w:rsid w:val="00B334CA"/>
    <w:rsid w:val="00B364F9"/>
    <w:rsid w:val="00B41F2F"/>
    <w:rsid w:val="00B43EA6"/>
    <w:rsid w:val="00B4617D"/>
    <w:rsid w:val="00B47C39"/>
    <w:rsid w:val="00B47FEA"/>
    <w:rsid w:val="00B5194B"/>
    <w:rsid w:val="00B51FA1"/>
    <w:rsid w:val="00B52002"/>
    <w:rsid w:val="00B52F25"/>
    <w:rsid w:val="00B53E3F"/>
    <w:rsid w:val="00B55139"/>
    <w:rsid w:val="00B5581E"/>
    <w:rsid w:val="00B55B24"/>
    <w:rsid w:val="00B57B4F"/>
    <w:rsid w:val="00B57DE9"/>
    <w:rsid w:val="00B607AB"/>
    <w:rsid w:val="00B60E6E"/>
    <w:rsid w:val="00B62BF9"/>
    <w:rsid w:val="00B673CC"/>
    <w:rsid w:val="00B71554"/>
    <w:rsid w:val="00B7180D"/>
    <w:rsid w:val="00B71B46"/>
    <w:rsid w:val="00B71CFD"/>
    <w:rsid w:val="00B71F23"/>
    <w:rsid w:val="00B72A6A"/>
    <w:rsid w:val="00B74525"/>
    <w:rsid w:val="00B77D36"/>
    <w:rsid w:val="00B81759"/>
    <w:rsid w:val="00B838A2"/>
    <w:rsid w:val="00B86D1E"/>
    <w:rsid w:val="00B8727A"/>
    <w:rsid w:val="00B87DD4"/>
    <w:rsid w:val="00B91A58"/>
    <w:rsid w:val="00B91BC8"/>
    <w:rsid w:val="00B927A7"/>
    <w:rsid w:val="00B9296D"/>
    <w:rsid w:val="00B92E8E"/>
    <w:rsid w:val="00B93256"/>
    <w:rsid w:val="00B95459"/>
    <w:rsid w:val="00B95732"/>
    <w:rsid w:val="00B95B1C"/>
    <w:rsid w:val="00B97101"/>
    <w:rsid w:val="00B9714A"/>
    <w:rsid w:val="00B97BAC"/>
    <w:rsid w:val="00B97DBC"/>
    <w:rsid w:val="00BA06F3"/>
    <w:rsid w:val="00BA185A"/>
    <w:rsid w:val="00BA6003"/>
    <w:rsid w:val="00BA7A69"/>
    <w:rsid w:val="00BA7F15"/>
    <w:rsid w:val="00BB4F53"/>
    <w:rsid w:val="00BB4FFE"/>
    <w:rsid w:val="00BB635C"/>
    <w:rsid w:val="00BC0B7E"/>
    <w:rsid w:val="00BC1E3D"/>
    <w:rsid w:val="00BC27D2"/>
    <w:rsid w:val="00BC45B3"/>
    <w:rsid w:val="00BC4C21"/>
    <w:rsid w:val="00BC7084"/>
    <w:rsid w:val="00BC7E63"/>
    <w:rsid w:val="00BD071B"/>
    <w:rsid w:val="00BD218E"/>
    <w:rsid w:val="00BD307D"/>
    <w:rsid w:val="00BD3D4C"/>
    <w:rsid w:val="00BD619B"/>
    <w:rsid w:val="00BD6A0E"/>
    <w:rsid w:val="00BD6C92"/>
    <w:rsid w:val="00BE0050"/>
    <w:rsid w:val="00BE073D"/>
    <w:rsid w:val="00BE0A69"/>
    <w:rsid w:val="00BE1574"/>
    <w:rsid w:val="00BE1AB8"/>
    <w:rsid w:val="00BE1C88"/>
    <w:rsid w:val="00BE210A"/>
    <w:rsid w:val="00BE2BC3"/>
    <w:rsid w:val="00BE2D77"/>
    <w:rsid w:val="00BE3094"/>
    <w:rsid w:val="00BE3D83"/>
    <w:rsid w:val="00BE498E"/>
    <w:rsid w:val="00BE66E9"/>
    <w:rsid w:val="00BE7CF1"/>
    <w:rsid w:val="00BF4993"/>
    <w:rsid w:val="00BF7C89"/>
    <w:rsid w:val="00C0091C"/>
    <w:rsid w:val="00C00AE5"/>
    <w:rsid w:val="00C040E0"/>
    <w:rsid w:val="00C06165"/>
    <w:rsid w:val="00C069C1"/>
    <w:rsid w:val="00C06D32"/>
    <w:rsid w:val="00C07194"/>
    <w:rsid w:val="00C0723E"/>
    <w:rsid w:val="00C077D9"/>
    <w:rsid w:val="00C1150E"/>
    <w:rsid w:val="00C12C4B"/>
    <w:rsid w:val="00C13295"/>
    <w:rsid w:val="00C14E08"/>
    <w:rsid w:val="00C15130"/>
    <w:rsid w:val="00C1538F"/>
    <w:rsid w:val="00C1618F"/>
    <w:rsid w:val="00C1656A"/>
    <w:rsid w:val="00C16603"/>
    <w:rsid w:val="00C2257E"/>
    <w:rsid w:val="00C2331E"/>
    <w:rsid w:val="00C27BF1"/>
    <w:rsid w:val="00C30A21"/>
    <w:rsid w:val="00C31344"/>
    <w:rsid w:val="00C31ED9"/>
    <w:rsid w:val="00C36E29"/>
    <w:rsid w:val="00C37075"/>
    <w:rsid w:val="00C37B8B"/>
    <w:rsid w:val="00C37BC7"/>
    <w:rsid w:val="00C42E26"/>
    <w:rsid w:val="00C43147"/>
    <w:rsid w:val="00C43F6D"/>
    <w:rsid w:val="00C44518"/>
    <w:rsid w:val="00C4688B"/>
    <w:rsid w:val="00C470B9"/>
    <w:rsid w:val="00C4738C"/>
    <w:rsid w:val="00C4777E"/>
    <w:rsid w:val="00C50734"/>
    <w:rsid w:val="00C5100A"/>
    <w:rsid w:val="00C52906"/>
    <w:rsid w:val="00C53152"/>
    <w:rsid w:val="00C547DA"/>
    <w:rsid w:val="00C54A56"/>
    <w:rsid w:val="00C54D8C"/>
    <w:rsid w:val="00C56DB2"/>
    <w:rsid w:val="00C57112"/>
    <w:rsid w:val="00C60512"/>
    <w:rsid w:val="00C62B70"/>
    <w:rsid w:val="00C65060"/>
    <w:rsid w:val="00C653F9"/>
    <w:rsid w:val="00C6690F"/>
    <w:rsid w:val="00C6720D"/>
    <w:rsid w:val="00C67AF2"/>
    <w:rsid w:val="00C67BF9"/>
    <w:rsid w:val="00C70296"/>
    <w:rsid w:val="00C70D19"/>
    <w:rsid w:val="00C749BC"/>
    <w:rsid w:val="00C74BAA"/>
    <w:rsid w:val="00C761B7"/>
    <w:rsid w:val="00C7692C"/>
    <w:rsid w:val="00C8045D"/>
    <w:rsid w:val="00C81B75"/>
    <w:rsid w:val="00C84931"/>
    <w:rsid w:val="00C85C2B"/>
    <w:rsid w:val="00C87E08"/>
    <w:rsid w:val="00C90C6A"/>
    <w:rsid w:val="00C914EA"/>
    <w:rsid w:val="00C92781"/>
    <w:rsid w:val="00C94EEB"/>
    <w:rsid w:val="00C96564"/>
    <w:rsid w:val="00CA1237"/>
    <w:rsid w:val="00CA3496"/>
    <w:rsid w:val="00CA4A59"/>
    <w:rsid w:val="00CA6D10"/>
    <w:rsid w:val="00CB08D7"/>
    <w:rsid w:val="00CB0F8D"/>
    <w:rsid w:val="00CB1BF0"/>
    <w:rsid w:val="00CB1EEB"/>
    <w:rsid w:val="00CB4571"/>
    <w:rsid w:val="00CB52B5"/>
    <w:rsid w:val="00CC0460"/>
    <w:rsid w:val="00CC42B7"/>
    <w:rsid w:val="00CC5929"/>
    <w:rsid w:val="00CC59B7"/>
    <w:rsid w:val="00CC6129"/>
    <w:rsid w:val="00CC7A72"/>
    <w:rsid w:val="00CD0B33"/>
    <w:rsid w:val="00CD0F51"/>
    <w:rsid w:val="00CD1BD8"/>
    <w:rsid w:val="00CD5898"/>
    <w:rsid w:val="00CE08CF"/>
    <w:rsid w:val="00CE0E95"/>
    <w:rsid w:val="00CE37CD"/>
    <w:rsid w:val="00CE4415"/>
    <w:rsid w:val="00CE45B3"/>
    <w:rsid w:val="00CE752A"/>
    <w:rsid w:val="00CE77D9"/>
    <w:rsid w:val="00CF0DC3"/>
    <w:rsid w:val="00CF1E7B"/>
    <w:rsid w:val="00D011E0"/>
    <w:rsid w:val="00D01C16"/>
    <w:rsid w:val="00D02922"/>
    <w:rsid w:val="00D02AF4"/>
    <w:rsid w:val="00D034F8"/>
    <w:rsid w:val="00D04778"/>
    <w:rsid w:val="00D065E7"/>
    <w:rsid w:val="00D06F67"/>
    <w:rsid w:val="00D0733C"/>
    <w:rsid w:val="00D07350"/>
    <w:rsid w:val="00D07B67"/>
    <w:rsid w:val="00D103EE"/>
    <w:rsid w:val="00D105F5"/>
    <w:rsid w:val="00D13D4A"/>
    <w:rsid w:val="00D14D07"/>
    <w:rsid w:val="00D17B3C"/>
    <w:rsid w:val="00D21CF2"/>
    <w:rsid w:val="00D22841"/>
    <w:rsid w:val="00D22EBF"/>
    <w:rsid w:val="00D269EE"/>
    <w:rsid w:val="00D27A66"/>
    <w:rsid w:val="00D31562"/>
    <w:rsid w:val="00D32083"/>
    <w:rsid w:val="00D3299B"/>
    <w:rsid w:val="00D333BC"/>
    <w:rsid w:val="00D34A3F"/>
    <w:rsid w:val="00D36C76"/>
    <w:rsid w:val="00D36E3D"/>
    <w:rsid w:val="00D36F16"/>
    <w:rsid w:val="00D400AA"/>
    <w:rsid w:val="00D404CC"/>
    <w:rsid w:val="00D406DF"/>
    <w:rsid w:val="00D41AD4"/>
    <w:rsid w:val="00D42558"/>
    <w:rsid w:val="00D44DDF"/>
    <w:rsid w:val="00D458D3"/>
    <w:rsid w:val="00D4636D"/>
    <w:rsid w:val="00D4692A"/>
    <w:rsid w:val="00D474CD"/>
    <w:rsid w:val="00D47713"/>
    <w:rsid w:val="00D47F40"/>
    <w:rsid w:val="00D515EF"/>
    <w:rsid w:val="00D537BD"/>
    <w:rsid w:val="00D53FAE"/>
    <w:rsid w:val="00D617B9"/>
    <w:rsid w:val="00D64E3B"/>
    <w:rsid w:val="00D64F96"/>
    <w:rsid w:val="00D678C2"/>
    <w:rsid w:val="00D67EE8"/>
    <w:rsid w:val="00D718EB"/>
    <w:rsid w:val="00D7194E"/>
    <w:rsid w:val="00D720AB"/>
    <w:rsid w:val="00D729B9"/>
    <w:rsid w:val="00D7366E"/>
    <w:rsid w:val="00D74B56"/>
    <w:rsid w:val="00D74CE9"/>
    <w:rsid w:val="00D805BB"/>
    <w:rsid w:val="00D81FDB"/>
    <w:rsid w:val="00D8343A"/>
    <w:rsid w:val="00D841F8"/>
    <w:rsid w:val="00D84BFF"/>
    <w:rsid w:val="00D854C5"/>
    <w:rsid w:val="00D858B4"/>
    <w:rsid w:val="00D85F87"/>
    <w:rsid w:val="00D8625F"/>
    <w:rsid w:val="00D87772"/>
    <w:rsid w:val="00D91E1C"/>
    <w:rsid w:val="00D9307A"/>
    <w:rsid w:val="00D93CAE"/>
    <w:rsid w:val="00D942AD"/>
    <w:rsid w:val="00D96A35"/>
    <w:rsid w:val="00D97CE3"/>
    <w:rsid w:val="00D97E86"/>
    <w:rsid w:val="00DA183C"/>
    <w:rsid w:val="00DA387B"/>
    <w:rsid w:val="00DA4DC1"/>
    <w:rsid w:val="00DA63D9"/>
    <w:rsid w:val="00DA6A74"/>
    <w:rsid w:val="00DB07E5"/>
    <w:rsid w:val="00DB2BE0"/>
    <w:rsid w:val="00DB319D"/>
    <w:rsid w:val="00DB43FA"/>
    <w:rsid w:val="00DB58CD"/>
    <w:rsid w:val="00DB6B14"/>
    <w:rsid w:val="00DB6F63"/>
    <w:rsid w:val="00DC4C2E"/>
    <w:rsid w:val="00DC5310"/>
    <w:rsid w:val="00DC737F"/>
    <w:rsid w:val="00DC7EF6"/>
    <w:rsid w:val="00DC7F80"/>
    <w:rsid w:val="00DD14F2"/>
    <w:rsid w:val="00DD1E79"/>
    <w:rsid w:val="00DD2972"/>
    <w:rsid w:val="00DD2AF4"/>
    <w:rsid w:val="00DD3419"/>
    <w:rsid w:val="00DD422D"/>
    <w:rsid w:val="00DD59FE"/>
    <w:rsid w:val="00DD5B1A"/>
    <w:rsid w:val="00DD6B7D"/>
    <w:rsid w:val="00DD7F73"/>
    <w:rsid w:val="00DE195C"/>
    <w:rsid w:val="00DE1FC9"/>
    <w:rsid w:val="00DE2480"/>
    <w:rsid w:val="00DE28A5"/>
    <w:rsid w:val="00DE5F78"/>
    <w:rsid w:val="00DF1449"/>
    <w:rsid w:val="00DF241C"/>
    <w:rsid w:val="00DF5D33"/>
    <w:rsid w:val="00DF7BBB"/>
    <w:rsid w:val="00E00ABB"/>
    <w:rsid w:val="00E01BE1"/>
    <w:rsid w:val="00E027E6"/>
    <w:rsid w:val="00E059A8"/>
    <w:rsid w:val="00E05ED9"/>
    <w:rsid w:val="00E064A6"/>
    <w:rsid w:val="00E068C7"/>
    <w:rsid w:val="00E06E70"/>
    <w:rsid w:val="00E102AD"/>
    <w:rsid w:val="00E11B43"/>
    <w:rsid w:val="00E13EA3"/>
    <w:rsid w:val="00E16568"/>
    <w:rsid w:val="00E20F83"/>
    <w:rsid w:val="00E214E6"/>
    <w:rsid w:val="00E21BC3"/>
    <w:rsid w:val="00E21CA5"/>
    <w:rsid w:val="00E22C18"/>
    <w:rsid w:val="00E240EA"/>
    <w:rsid w:val="00E25D71"/>
    <w:rsid w:val="00E30F5F"/>
    <w:rsid w:val="00E318BC"/>
    <w:rsid w:val="00E32A91"/>
    <w:rsid w:val="00E336A6"/>
    <w:rsid w:val="00E36A6F"/>
    <w:rsid w:val="00E374E5"/>
    <w:rsid w:val="00E37907"/>
    <w:rsid w:val="00E41553"/>
    <w:rsid w:val="00E443D1"/>
    <w:rsid w:val="00E461F7"/>
    <w:rsid w:val="00E47733"/>
    <w:rsid w:val="00E47E26"/>
    <w:rsid w:val="00E502E9"/>
    <w:rsid w:val="00E5047B"/>
    <w:rsid w:val="00E5202E"/>
    <w:rsid w:val="00E52887"/>
    <w:rsid w:val="00E52EDE"/>
    <w:rsid w:val="00E55C1F"/>
    <w:rsid w:val="00E56AF2"/>
    <w:rsid w:val="00E614D9"/>
    <w:rsid w:val="00E61592"/>
    <w:rsid w:val="00E61C19"/>
    <w:rsid w:val="00E61DD4"/>
    <w:rsid w:val="00E623D1"/>
    <w:rsid w:val="00E62EC7"/>
    <w:rsid w:val="00E652E1"/>
    <w:rsid w:val="00E659F4"/>
    <w:rsid w:val="00E65CF5"/>
    <w:rsid w:val="00E65F16"/>
    <w:rsid w:val="00E701D4"/>
    <w:rsid w:val="00E725CF"/>
    <w:rsid w:val="00E728E1"/>
    <w:rsid w:val="00E72B64"/>
    <w:rsid w:val="00E73D7A"/>
    <w:rsid w:val="00E73FE1"/>
    <w:rsid w:val="00E74090"/>
    <w:rsid w:val="00E74941"/>
    <w:rsid w:val="00E74ED6"/>
    <w:rsid w:val="00E7561E"/>
    <w:rsid w:val="00E75663"/>
    <w:rsid w:val="00E77868"/>
    <w:rsid w:val="00E8134B"/>
    <w:rsid w:val="00E819E9"/>
    <w:rsid w:val="00E84C87"/>
    <w:rsid w:val="00E868EF"/>
    <w:rsid w:val="00E8725E"/>
    <w:rsid w:val="00E92701"/>
    <w:rsid w:val="00E9662A"/>
    <w:rsid w:val="00EA004F"/>
    <w:rsid w:val="00EA1244"/>
    <w:rsid w:val="00EA24C6"/>
    <w:rsid w:val="00EA5127"/>
    <w:rsid w:val="00EA76E0"/>
    <w:rsid w:val="00EA78BF"/>
    <w:rsid w:val="00EA7C72"/>
    <w:rsid w:val="00EA7D28"/>
    <w:rsid w:val="00EB0410"/>
    <w:rsid w:val="00EB0AED"/>
    <w:rsid w:val="00EB0B1F"/>
    <w:rsid w:val="00EB0F5D"/>
    <w:rsid w:val="00EB19DD"/>
    <w:rsid w:val="00EB1B99"/>
    <w:rsid w:val="00EB31CB"/>
    <w:rsid w:val="00EB40A1"/>
    <w:rsid w:val="00EB6393"/>
    <w:rsid w:val="00EB75B8"/>
    <w:rsid w:val="00EC10E7"/>
    <w:rsid w:val="00EC11E6"/>
    <w:rsid w:val="00EC176C"/>
    <w:rsid w:val="00EC21FC"/>
    <w:rsid w:val="00EC2ADA"/>
    <w:rsid w:val="00EC37DF"/>
    <w:rsid w:val="00EC480F"/>
    <w:rsid w:val="00EC65C2"/>
    <w:rsid w:val="00EC70BE"/>
    <w:rsid w:val="00EC7E0E"/>
    <w:rsid w:val="00ED00E7"/>
    <w:rsid w:val="00ED20D0"/>
    <w:rsid w:val="00ED442F"/>
    <w:rsid w:val="00ED5080"/>
    <w:rsid w:val="00ED5D06"/>
    <w:rsid w:val="00ED5D82"/>
    <w:rsid w:val="00ED5F4A"/>
    <w:rsid w:val="00ED61DC"/>
    <w:rsid w:val="00ED72E9"/>
    <w:rsid w:val="00EE02FC"/>
    <w:rsid w:val="00EE06DF"/>
    <w:rsid w:val="00EE0F4B"/>
    <w:rsid w:val="00EE17F5"/>
    <w:rsid w:val="00EE205B"/>
    <w:rsid w:val="00EE3C08"/>
    <w:rsid w:val="00EE471A"/>
    <w:rsid w:val="00EF09BC"/>
    <w:rsid w:val="00EF1432"/>
    <w:rsid w:val="00EF19BF"/>
    <w:rsid w:val="00EF1A07"/>
    <w:rsid w:val="00EF2B96"/>
    <w:rsid w:val="00EF58FA"/>
    <w:rsid w:val="00EF5B48"/>
    <w:rsid w:val="00F0057F"/>
    <w:rsid w:val="00F03453"/>
    <w:rsid w:val="00F04994"/>
    <w:rsid w:val="00F04AE2"/>
    <w:rsid w:val="00F0525E"/>
    <w:rsid w:val="00F05734"/>
    <w:rsid w:val="00F1023B"/>
    <w:rsid w:val="00F1069B"/>
    <w:rsid w:val="00F11F07"/>
    <w:rsid w:val="00F12273"/>
    <w:rsid w:val="00F139E7"/>
    <w:rsid w:val="00F14DF3"/>
    <w:rsid w:val="00F15A62"/>
    <w:rsid w:val="00F17064"/>
    <w:rsid w:val="00F219E9"/>
    <w:rsid w:val="00F22D10"/>
    <w:rsid w:val="00F263DA"/>
    <w:rsid w:val="00F26BA9"/>
    <w:rsid w:val="00F30030"/>
    <w:rsid w:val="00F30DA4"/>
    <w:rsid w:val="00F331D3"/>
    <w:rsid w:val="00F337B8"/>
    <w:rsid w:val="00F34F97"/>
    <w:rsid w:val="00F36BFF"/>
    <w:rsid w:val="00F370C3"/>
    <w:rsid w:val="00F37446"/>
    <w:rsid w:val="00F40BBC"/>
    <w:rsid w:val="00F41BEE"/>
    <w:rsid w:val="00F42003"/>
    <w:rsid w:val="00F425A2"/>
    <w:rsid w:val="00F441D8"/>
    <w:rsid w:val="00F4574B"/>
    <w:rsid w:val="00F462BE"/>
    <w:rsid w:val="00F50D00"/>
    <w:rsid w:val="00F515BE"/>
    <w:rsid w:val="00F53E71"/>
    <w:rsid w:val="00F543FA"/>
    <w:rsid w:val="00F54708"/>
    <w:rsid w:val="00F54CA4"/>
    <w:rsid w:val="00F54E67"/>
    <w:rsid w:val="00F55092"/>
    <w:rsid w:val="00F62540"/>
    <w:rsid w:val="00F64EA8"/>
    <w:rsid w:val="00F657C2"/>
    <w:rsid w:val="00F65B00"/>
    <w:rsid w:val="00F66D47"/>
    <w:rsid w:val="00F7215F"/>
    <w:rsid w:val="00F7356C"/>
    <w:rsid w:val="00F751FD"/>
    <w:rsid w:val="00F81A44"/>
    <w:rsid w:val="00F84AE2"/>
    <w:rsid w:val="00F8651F"/>
    <w:rsid w:val="00F86E54"/>
    <w:rsid w:val="00F909E1"/>
    <w:rsid w:val="00F9209A"/>
    <w:rsid w:val="00F92315"/>
    <w:rsid w:val="00F92934"/>
    <w:rsid w:val="00F92AC6"/>
    <w:rsid w:val="00F9302A"/>
    <w:rsid w:val="00F93268"/>
    <w:rsid w:val="00F945C8"/>
    <w:rsid w:val="00F949AD"/>
    <w:rsid w:val="00F94F1D"/>
    <w:rsid w:val="00F952FC"/>
    <w:rsid w:val="00F96C0A"/>
    <w:rsid w:val="00FA05C1"/>
    <w:rsid w:val="00FA4CCB"/>
    <w:rsid w:val="00FA5515"/>
    <w:rsid w:val="00FA5653"/>
    <w:rsid w:val="00FA629B"/>
    <w:rsid w:val="00FA6310"/>
    <w:rsid w:val="00FA6C73"/>
    <w:rsid w:val="00FB0325"/>
    <w:rsid w:val="00FB162A"/>
    <w:rsid w:val="00FB16D4"/>
    <w:rsid w:val="00FB2AA3"/>
    <w:rsid w:val="00FB3C53"/>
    <w:rsid w:val="00FB4DA4"/>
    <w:rsid w:val="00FB5B7F"/>
    <w:rsid w:val="00FB5F20"/>
    <w:rsid w:val="00FB772C"/>
    <w:rsid w:val="00FC018F"/>
    <w:rsid w:val="00FC1DBC"/>
    <w:rsid w:val="00FC3747"/>
    <w:rsid w:val="00FC5437"/>
    <w:rsid w:val="00FC5CFE"/>
    <w:rsid w:val="00FC63BA"/>
    <w:rsid w:val="00FD014E"/>
    <w:rsid w:val="00FD06B3"/>
    <w:rsid w:val="00FD0D44"/>
    <w:rsid w:val="00FD2163"/>
    <w:rsid w:val="00FD2CC7"/>
    <w:rsid w:val="00FD525F"/>
    <w:rsid w:val="00FE22B9"/>
    <w:rsid w:val="00FE270D"/>
    <w:rsid w:val="00FE61E1"/>
    <w:rsid w:val="00FE78C1"/>
    <w:rsid w:val="00FF1FEF"/>
    <w:rsid w:val="00FF4767"/>
    <w:rsid w:val="00FF750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26A2212"/>
  <w15:docId w15:val="{63A0536A-943F-4A57-A3A4-6FCB65DC4A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F61A8"/>
    <w:pPr>
      <w:spacing w:after="0" w:line="240" w:lineRule="auto"/>
    </w:pPr>
    <w:rPr>
      <w:rFonts w:ascii="Times New Roman" w:eastAsia="Times New Roman" w:hAnsi="Times New Roman" w:cs="Times New Roman"/>
      <w:sz w:val="24"/>
      <w:szCs w:val="24"/>
    </w:rPr>
  </w:style>
  <w:style w:type="paragraph" w:styleId="Heading1">
    <w:name w:val="heading 1"/>
    <w:basedOn w:val="Normal"/>
    <w:next w:val="Heading2"/>
    <w:link w:val="Heading1Char"/>
    <w:autoRedefine/>
    <w:qFormat/>
    <w:rsid w:val="00B91A58"/>
    <w:pPr>
      <w:keepNext/>
      <w:spacing w:after="240"/>
      <w:ind w:left="426" w:hanging="426"/>
      <w:outlineLvl w:val="0"/>
    </w:pPr>
    <w:rPr>
      <w:rFonts w:ascii="Arial" w:hAnsi="Arial" w:cs="Arial"/>
      <w:b/>
      <w:sz w:val="22"/>
      <w:szCs w:val="22"/>
      <w:lang w:val="en-AU"/>
    </w:rPr>
  </w:style>
  <w:style w:type="paragraph" w:styleId="Heading2">
    <w:name w:val="heading 2"/>
    <w:basedOn w:val="Normal"/>
    <w:next w:val="Normal"/>
    <w:link w:val="Heading2Char"/>
    <w:uiPriority w:val="9"/>
    <w:unhideWhenUsed/>
    <w:qFormat/>
    <w:rsid w:val="00331421"/>
    <w:pPr>
      <w:keepNext/>
      <w:keepLines/>
      <w:numPr>
        <w:numId w:val="11"/>
      </w:numPr>
      <w:spacing w:before="200"/>
      <w:outlineLvl w:val="1"/>
    </w:pPr>
    <w:rPr>
      <w:b/>
      <w:bCs/>
      <w:i/>
      <w:color w:val="000000" w:themeColor="text1"/>
      <w:szCs w:val="26"/>
    </w:rPr>
  </w:style>
  <w:style w:type="paragraph" w:styleId="Heading3">
    <w:name w:val="heading 3"/>
    <w:basedOn w:val="Normal"/>
    <w:next w:val="Normal"/>
    <w:link w:val="Heading3Char"/>
    <w:autoRedefine/>
    <w:qFormat/>
    <w:rsid w:val="00960611"/>
    <w:pPr>
      <w:keepNext/>
      <w:tabs>
        <w:tab w:val="left" w:pos="3290"/>
      </w:tabs>
      <w:spacing w:before="240"/>
      <w:ind w:right="270"/>
      <w:outlineLvl w:val="2"/>
    </w:pPr>
    <w:rPr>
      <w:rFonts w:ascii="Arial" w:eastAsia="Arial" w:hAnsi="Arial" w:cs="Arial"/>
      <w:b/>
      <w:sz w:val="22"/>
      <w:szCs w:val="22"/>
    </w:rPr>
  </w:style>
  <w:style w:type="paragraph" w:styleId="Heading4">
    <w:name w:val="heading 4"/>
    <w:basedOn w:val="Normal"/>
    <w:next w:val="Normal"/>
    <w:link w:val="Heading4Char"/>
    <w:qFormat/>
    <w:rsid w:val="00331421"/>
    <w:pPr>
      <w:keepNext/>
      <w:tabs>
        <w:tab w:val="num" w:pos="954"/>
      </w:tabs>
      <w:spacing w:before="240" w:after="60"/>
      <w:ind w:left="954" w:hanging="144"/>
      <w:outlineLvl w:val="3"/>
    </w:pPr>
    <w:rPr>
      <w:b/>
      <w:bCs/>
      <w:sz w:val="28"/>
      <w:szCs w:val="28"/>
    </w:rPr>
  </w:style>
  <w:style w:type="paragraph" w:styleId="Heading5">
    <w:name w:val="heading 5"/>
    <w:basedOn w:val="Normal"/>
    <w:next w:val="Normal"/>
    <w:link w:val="Heading5Char"/>
    <w:qFormat/>
    <w:rsid w:val="00331421"/>
    <w:pPr>
      <w:tabs>
        <w:tab w:val="num" w:pos="1098"/>
      </w:tabs>
      <w:spacing w:before="240" w:after="60"/>
      <w:ind w:left="1098" w:hanging="432"/>
      <w:outlineLvl w:val="4"/>
    </w:pPr>
    <w:rPr>
      <w:b/>
      <w:bCs/>
      <w:i/>
      <w:iCs/>
      <w:sz w:val="26"/>
      <w:szCs w:val="26"/>
    </w:rPr>
  </w:style>
  <w:style w:type="paragraph" w:styleId="Heading6">
    <w:name w:val="heading 6"/>
    <w:basedOn w:val="Normal"/>
    <w:next w:val="Normal"/>
    <w:link w:val="Heading6Char"/>
    <w:qFormat/>
    <w:rsid w:val="00331421"/>
    <w:pPr>
      <w:tabs>
        <w:tab w:val="num" w:pos="1242"/>
      </w:tabs>
      <w:spacing w:before="240" w:after="60"/>
      <w:ind w:left="1242" w:hanging="432"/>
      <w:outlineLvl w:val="5"/>
    </w:pPr>
    <w:rPr>
      <w:b/>
      <w:bCs/>
      <w:sz w:val="22"/>
      <w:szCs w:val="22"/>
    </w:rPr>
  </w:style>
  <w:style w:type="paragraph" w:styleId="Heading7">
    <w:name w:val="heading 7"/>
    <w:basedOn w:val="Normal"/>
    <w:next w:val="Normal"/>
    <w:link w:val="Heading7Char"/>
    <w:qFormat/>
    <w:rsid w:val="00331421"/>
    <w:pPr>
      <w:tabs>
        <w:tab w:val="num" w:pos="1386"/>
      </w:tabs>
      <w:spacing w:before="240" w:after="60"/>
      <w:ind w:left="1386" w:hanging="288"/>
      <w:outlineLvl w:val="6"/>
    </w:pPr>
  </w:style>
  <w:style w:type="paragraph" w:styleId="Heading8">
    <w:name w:val="heading 8"/>
    <w:basedOn w:val="Normal"/>
    <w:next w:val="Normal"/>
    <w:link w:val="Heading8Char"/>
    <w:qFormat/>
    <w:rsid w:val="00331421"/>
    <w:pPr>
      <w:tabs>
        <w:tab w:val="num" w:pos="1530"/>
      </w:tabs>
      <w:spacing w:before="240" w:after="60"/>
      <w:ind w:left="1530" w:hanging="432"/>
      <w:outlineLvl w:val="7"/>
    </w:pPr>
    <w:rPr>
      <w:i/>
      <w:iCs/>
    </w:rPr>
  </w:style>
  <w:style w:type="paragraph" w:styleId="Heading9">
    <w:name w:val="heading 9"/>
    <w:basedOn w:val="Normal"/>
    <w:next w:val="Normal"/>
    <w:link w:val="Heading9Char"/>
    <w:qFormat/>
    <w:rsid w:val="00331421"/>
    <w:pPr>
      <w:tabs>
        <w:tab w:val="num" w:pos="1674"/>
      </w:tabs>
      <w:spacing w:before="240" w:after="60"/>
      <w:ind w:left="1674" w:hanging="144"/>
      <w:outlineLvl w:val="8"/>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91A58"/>
    <w:rPr>
      <w:rFonts w:ascii="Arial" w:eastAsia="Times New Roman" w:hAnsi="Arial" w:cs="Arial"/>
      <w:b/>
      <w:lang w:val="en-AU"/>
    </w:rPr>
  </w:style>
  <w:style w:type="character" w:customStyle="1" w:styleId="Heading2Char">
    <w:name w:val="Heading 2 Char"/>
    <w:basedOn w:val="DefaultParagraphFont"/>
    <w:link w:val="Heading2"/>
    <w:uiPriority w:val="9"/>
    <w:rsid w:val="00331421"/>
    <w:rPr>
      <w:rFonts w:ascii="Times New Roman" w:eastAsia="Times New Roman" w:hAnsi="Times New Roman" w:cs="Times New Roman"/>
      <w:b/>
      <w:bCs/>
      <w:i/>
      <w:color w:val="000000" w:themeColor="text1"/>
      <w:sz w:val="24"/>
      <w:szCs w:val="26"/>
    </w:rPr>
  </w:style>
  <w:style w:type="character" w:customStyle="1" w:styleId="Heading3Char">
    <w:name w:val="Heading 3 Char"/>
    <w:basedOn w:val="DefaultParagraphFont"/>
    <w:link w:val="Heading3"/>
    <w:rsid w:val="00960611"/>
    <w:rPr>
      <w:rFonts w:ascii="Arial" w:eastAsia="Arial" w:hAnsi="Arial" w:cs="Arial"/>
      <w:b/>
    </w:rPr>
  </w:style>
  <w:style w:type="character" w:customStyle="1" w:styleId="Heading4Char">
    <w:name w:val="Heading 4 Char"/>
    <w:basedOn w:val="DefaultParagraphFont"/>
    <w:link w:val="Heading4"/>
    <w:rsid w:val="00331421"/>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rsid w:val="00331421"/>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rsid w:val="00331421"/>
    <w:rPr>
      <w:rFonts w:ascii="Times New Roman" w:eastAsia="Times New Roman" w:hAnsi="Times New Roman" w:cs="Times New Roman"/>
      <w:b/>
      <w:bCs/>
    </w:rPr>
  </w:style>
  <w:style w:type="character" w:customStyle="1" w:styleId="Heading7Char">
    <w:name w:val="Heading 7 Char"/>
    <w:basedOn w:val="DefaultParagraphFont"/>
    <w:link w:val="Heading7"/>
    <w:rsid w:val="00331421"/>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331421"/>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rsid w:val="00331421"/>
    <w:rPr>
      <w:rFonts w:ascii="Arial" w:eastAsia="Times New Roman" w:hAnsi="Arial" w:cs="Arial"/>
    </w:r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331421"/>
    <w:pPr>
      <w:ind w:left="720"/>
      <w:contextualSpacing/>
    </w:pPr>
  </w:style>
  <w:style w:type="table" w:styleId="TableGrid">
    <w:name w:val="Table Grid"/>
    <w:aliases w:val="GFA Table Grid,Simple table"/>
    <w:basedOn w:val="TableNormal"/>
    <w:uiPriority w:val="59"/>
    <w:qFormat/>
    <w:rsid w:val="00331421"/>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qFormat/>
    <w:rsid w:val="00331421"/>
    <w:pPr>
      <w:keepNext/>
      <w:keepLines/>
      <w:spacing w:before="120" w:after="120"/>
      <w:contextualSpacing/>
    </w:pPr>
    <w:rPr>
      <w:szCs w:val="22"/>
      <w:lang w:val="en-AU"/>
    </w:rPr>
  </w:style>
  <w:style w:type="character" w:customStyle="1" w:styleId="BodyTextChar">
    <w:name w:val="Body Text Char"/>
    <w:basedOn w:val="DefaultParagraphFont"/>
    <w:link w:val="BodyText"/>
    <w:rsid w:val="00331421"/>
    <w:rPr>
      <w:rFonts w:ascii="Times New Roman" w:eastAsia="Times New Roman" w:hAnsi="Times New Roman" w:cs="Times New Roman"/>
      <w:sz w:val="24"/>
      <w:lang w:val="en-AU"/>
    </w:rPr>
  </w:style>
  <w:style w:type="paragraph" w:styleId="BalloonText">
    <w:name w:val="Balloon Text"/>
    <w:basedOn w:val="Normal"/>
    <w:link w:val="BalloonTextChar"/>
    <w:uiPriority w:val="99"/>
    <w:semiHidden/>
    <w:unhideWhenUsed/>
    <w:rsid w:val="00331421"/>
    <w:rPr>
      <w:rFonts w:ascii="Tahoma" w:hAnsi="Tahoma" w:cs="Tahoma"/>
      <w:sz w:val="16"/>
      <w:szCs w:val="16"/>
    </w:rPr>
  </w:style>
  <w:style w:type="character" w:customStyle="1" w:styleId="BalloonTextChar">
    <w:name w:val="Balloon Text Char"/>
    <w:basedOn w:val="DefaultParagraphFont"/>
    <w:link w:val="BalloonText"/>
    <w:uiPriority w:val="99"/>
    <w:semiHidden/>
    <w:rsid w:val="00331421"/>
    <w:rPr>
      <w:rFonts w:ascii="Tahoma" w:eastAsia="Times New Roman" w:hAnsi="Tahoma" w:cs="Tahoma"/>
      <w:sz w:val="16"/>
      <w:szCs w:val="16"/>
    </w:rPr>
  </w:style>
  <w:style w:type="paragraph" w:customStyle="1" w:styleId="Nameofrecorder">
    <w:name w:val="Name of recorder"/>
    <w:basedOn w:val="Normal"/>
    <w:rsid w:val="00331421"/>
    <w:rPr>
      <w:bCs/>
      <w:sz w:val="22"/>
      <w:szCs w:val="20"/>
    </w:rPr>
  </w:style>
  <w:style w:type="paragraph" w:styleId="TOC1">
    <w:name w:val="toc 1"/>
    <w:basedOn w:val="Normal"/>
    <w:next w:val="Normal"/>
    <w:autoRedefine/>
    <w:uiPriority w:val="39"/>
    <w:unhideWhenUsed/>
    <w:qFormat/>
    <w:rsid w:val="00E65F16"/>
    <w:pPr>
      <w:tabs>
        <w:tab w:val="left" w:pos="480"/>
        <w:tab w:val="right" w:leader="dot" w:pos="9630"/>
      </w:tabs>
      <w:spacing w:line="276" w:lineRule="auto"/>
    </w:pPr>
    <w:rPr>
      <w:b/>
      <w:bCs/>
      <w:sz w:val="22"/>
    </w:rPr>
  </w:style>
  <w:style w:type="character" w:styleId="Hyperlink">
    <w:name w:val="Hyperlink"/>
    <w:uiPriority w:val="99"/>
    <w:unhideWhenUsed/>
    <w:rsid w:val="00331421"/>
    <w:rPr>
      <w:color w:val="FFAE3E"/>
      <w:u w:val="single"/>
    </w:rPr>
  </w:style>
  <w:style w:type="paragraph" w:styleId="Header">
    <w:name w:val="header"/>
    <w:basedOn w:val="Normal"/>
    <w:link w:val="HeaderChar"/>
    <w:uiPriority w:val="99"/>
    <w:unhideWhenUsed/>
    <w:rsid w:val="00331421"/>
    <w:pPr>
      <w:tabs>
        <w:tab w:val="center" w:pos="4680"/>
        <w:tab w:val="right" w:pos="9360"/>
      </w:tabs>
    </w:pPr>
  </w:style>
  <w:style w:type="character" w:customStyle="1" w:styleId="HeaderChar">
    <w:name w:val="Header Char"/>
    <w:basedOn w:val="DefaultParagraphFont"/>
    <w:link w:val="Header"/>
    <w:uiPriority w:val="99"/>
    <w:rsid w:val="00331421"/>
    <w:rPr>
      <w:rFonts w:ascii="Trebuchet MS" w:eastAsia="Times New Roman" w:hAnsi="Trebuchet MS" w:cs="Arial"/>
      <w:sz w:val="24"/>
      <w:szCs w:val="24"/>
    </w:rPr>
  </w:style>
  <w:style w:type="paragraph" w:styleId="Footer">
    <w:name w:val="footer"/>
    <w:basedOn w:val="Normal"/>
    <w:link w:val="FooterChar"/>
    <w:uiPriority w:val="99"/>
    <w:unhideWhenUsed/>
    <w:rsid w:val="00331421"/>
    <w:pPr>
      <w:tabs>
        <w:tab w:val="center" w:pos="4680"/>
        <w:tab w:val="right" w:pos="9360"/>
      </w:tabs>
    </w:pPr>
  </w:style>
  <w:style w:type="character" w:customStyle="1" w:styleId="FooterChar">
    <w:name w:val="Footer Char"/>
    <w:basedOn w:val="DefaultParagraphFont"/>
    <w:link w:val="Footer"/>
    <w:uiPriority w:val="99"/>
    <w:rsid w:val="00331421"/>
    <w:rPr>
      <w:rFonts w:ascii="Trebuchet MS" w:eastAsia="Times New Roman" w:hAnsi="Trebuchet MS" w:cs="Arial"/>
      <w:sz w:val="24"/>
      <w:szCs w:val="24"/>
    </w:rPr>
  </w:style>
  <w:style w:type="paragraph" w:customStyle="1" w:styleId="Default">
    <w:name w:val="Default"/>
    <w:rsid w:val="00331421"/>
    <w:pPr>
      <w:autoSpaceDE w:val="0"/>
      <w:autoSpaceDN w:val="0"/>
      <w:adjustRightInd w:val="0"/>
      <w:spacing w:after="0" w:line="240" w:lineRule="auto"/>
    </w:pPr>
    <w:rPr>
      <w:rFonts w:ascii="Times New Roman" w:eastAsia="Trebuchet MS" w:hAnsi="Times New Roman" w:cs="Times New Roman"/>
      <w:color w:val="000000"/>
      <w:sz w:val="24"/>
      <w:szCs w:val="24"/>
      <w:lang w:val="en-GB"/>
    </w:rPr>
  </w:style>
  <w:style w:type="paragraph" w:customStyle="1" w:styleId="Listoftools">
    <w:name w:val="List of tools"/>
    <w:basedOn w:val="Normal"/>
    <w:rsid w:val="00331421"/>
    <w:rPr>
      <w:sz w:val="22"/>
      <w:szCs w:val="20"/>
    </w:rPr>
  </w:style>
  <w:style w:type="character" w:styleId="CommentReference">
    <w:name w:val="annotation reference"/>
    <w:uiPriority w:val="99"/>
    <w:semiHidden/>
    <w:unhideWhenUsed/>
    <w:rsid w:val="00331421"/>
    <w:rPr>
      <w:sz w:val="16"/>
      <w:szCs w:val="16"/>
    </w:rPr>
  </w:style>
  <w:style w:type="paragraph" w:styleId="CommentText">
    <w:name w:val="annotation text"/>
    <w:basedOn w:val="Normal"/>
    <w:link w:val="CommentTextChar"/>
    <w:uiPriority w:val="99"/>
    <w:semiHidden/>
    <w:unhideWhenUsed/>
    <w:rsid w:val="00331421"/>
    <w:rPr>
      <w:sz w:val="20"/>
      <w:szCs w:val="20"/>
    </w:rPr>
  </w:style>
  <w:style w:type="character" w:customStyle="1" w:styleId="CommentTextChar">
    <w:name w:val="Comment Text Char"/>
    <w:basedOn w:val="DefaultParagraphFont"/>
    <w:link w:val="CommentText"/>
    <w:uiPriority w:val="99"/>
    <w:semiHidden/>
    <w:rsid w:val="00331421"/>
    <w:rPr>
      <w:rFonts w:ascii="Trebuchet MS" w:eastAsia="Times New Roman" w:hAnsi="Trebuchet MS" w:cs="Arial"/>
      <w:sz w:val="20"/>
      <w:szCs w:val="20"/>
    </w:rPr>
  </w:style>
  <w:style w:type="paragraph" w:styleId="CommentSubject">
    <w:name w:val="annotation subject"/>
    <w:basedOn w:val="CommentText"/>
    <w:next w:val="CommentText"/>
    <w:link w:val="CommentSubjectChar"/>
    <w:uiPriority w:val="99"/>
    <w:semiHidden/>
    <w:unhideWhenUsed/>
    <w:rsid w:val="00331421"/>
    <w:rPr>
      <w:b/>
      <w:bCs/>
    </w:rPr>
  </w:style>
  <w:style w:type="character" w:customStyle="1" w:styleId="CommentSubjectChar">
    <w:name w:val="Comment Subject Char"/>
    <w:basedOn w:val="CommentTextChar"/>
    <w:link w:val="CommentSubject"/>
    <w:uiPriority w:val="99"/>
    <w:semiHidden/>
    <w:rsid w:val="00331421"/>
    <w:rPr>
      <w:rFonts w:ascii="Trebuchet MS" w:eastAsia="Times New Roman" w:hAnsi="Trebuchet MS" w:cs="Arial"/>
      <w:b/>
      <w:bCs/>
      <w:sz w:val="20"/>
      <w:szCs w:val="20"/>
    </w:rPr>
  </w:style>
  <w:style w:type="paragraph" w:customStyle="1" w:styleId="ecxmsonormal">
    <w:name w:val="ecxmsonormal"/>
    <w:basedOn w:val="Normal"/>
    <w:rsid w:val="00331421"/>
    <w:pPr>
      <w:spacing w:before="100" w:beforeAutospacing="1" w:after="100" w:afterAutospacing="1"/>
    </w:pPr>
    <w:rPr>
      <w:lang w:val="en-GB" w:eastAsia="en-GB"/>
    </w:rPr>
  </w:style>
  <w:style w:type="table" w:customStyle="1" w:styleId="TableGrid1">
    <w:name w:val="Table Grid1"/>
    <w:basedOn w:val="TableNormal"/>
    <w:next w:val="TableGrid"/>
    <w:uiPriority w:val="5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331421"/>
    <w:pPr>
      <w:keepLines/>
      <w:framePr w:wrap="around" w:hAnchor="text"/>
      <w:spacing w:before="480"/>
      <w:outlineLvl w:val="9"/>
    </w:pPr>
    <w:rPr>
      <w:rFonts w:ascii="Trebuchet MS" w:hAnsi="Trebuchet MS"/>
      <w:bCs/>
      <w:color w:val="B76E0B"/>
      <w:lang w:val="en-US" w:eastAsia="ja-JP"/>
    </w:rPr>
  </w:style>
  <w:style w:type="paragraph" w:styleId="NormalWeb">
    <w:name w:val="Normal (Web)"/>
    <w:basedOn w:val="Normal"/>
    <w:uiPriority w:val="99"/>
    <w:unhideWhenUsed/>
    <w:qFormat/>
    <w:rsid w:val="00331421"/>
    <w:pPr>
      <w:spacing w:before="100" w:beforeAutospacing="1" w:after="100" w:afterAutospacing="1"/>
    </w:pPr>
  </w:style>
  <w:style w:type="paragraph" w:customStyle="1" w:styleId="TableParagraph">
    <w:name w:val="Table Paragraph"/>
    <w:basedOn w:val="Normal"/>
    <w:uiPriority w:val="1"/>
    <w:qFormat/>
    <w:rsid w:val="00331421"/>
    <w:pPr>
      <w:widowControl w:val="0"/>
    </w:pPr>
    <w:rPr>
      <w:rFonts w:eastAsia="Trebuchet MS"/>
      <w:sz w:val="22"/>
      <w:szCs w:val="22"/>
    </w:rPr>
  </w:style>
  <w:style w:type="paragraph" w:customStyle="1" w:styleId="DutyStyle">
    <w:name w:val="Duty Style"/>
    <w:basedOn w:val="Normal"/>
    <w:rsid w:val="00331421"/>
    <w:pPr>
      <w:tabs>
        <w:tab w:val="left" w:pos="288"/>
      </w:tabs>
      <w:spacing w:before="120"/>
    </w:pPr>
    <w:rPr>
      <w:b/>
      <w:bCs/>
      <w:sz w:val="22"/>
      <w:szCs w:val="20"/>
    </w:rPr>
  </w:style>
  <w:style w:type="paragraph" w:customStyle="1" w:styleId="Taskstyle">
    <w:name w:val="Task style"/>
    <w:basedOn w:val="Normal"/>
    <w:rsid w:val="00331421"/>
    <w:pPr>
      <w:keepNext/>
      <w:tabs>
        <w:tab w:val="left" w:pos="288"/>
        <w:tab w:val="num" w:pos="450"/>
      </w:tabs>
      <w:spacing w:before="60"/>
      <w:ind w:left="90"/>
      <w:outlineLvl w:val="0"/>
    </w:pPr>
    <w:rPr>
      <w:sz w:val="18"/>
      <w:szCs w:val="20"/>
    </w:rPr>
  </w:style>
  <w:style w:type="paragraph" w:customStyle="1" w:styleId="DACUMFacilitator">
    <w:name w:val="DACUM Facilitator"/>
    <w:basedOn w:val="Normal"/>
    <w:rsid w:val="00331421"/>
    <w:pPr>
      <w:spacing w:after="120"/>
    </w:pPr>
    <w:rPr>
      <w:b/>
      <w:bCs/>
      <w:sz w:val="22"/>
      <w:szCs w:val="20"/>
    </w:rPr>
  </w:style>
  <w:style w:type="paragraph" w:customStyle="1" w:styleId="Nameoffacilitator">
    <w:name w:val="Name of facilitator"/>
    <w:basedOn w:val="DACUMFacilitator"/>
    <w:rsid w:val="00331421"/>
    <w:pPr>
      <w:spacing w:after="0"/>
    </w:pPr>
    <w:rPr>
      <w:b w:val="0"/>
    </w:rPr>
  </w:style>
  <w:style w:type="paragraph" w:styleId="TOC2">
    <w:name w:val="toc 2"/>
    <w:basedOn w:val="Normal"/>
    <w:next w:val="Normal"/>
    <w:autoRedefine/>
    <w:uiPriority w:val="39"/>
    <w:unhideWhenUsed/>
    <w:qFormat/>
    <w:rsid w:val="00DD5B1A"/>
    <w:pPr>
      <w:tabs>
        <w:tab w:val="right" w:leader="dot" w:pos="9350"/>
      </w:tabs>
      <w:spacing w:before="120" w:line="360" w:lineRule="auto"/>
      <w:ind w:left="240"/>
    </w:pPr>
    <w:rPr>
      <w:rFonts w:asciiTheme="minorBidi" w:hAnsiTheme="minorBidi" w:cstheme="minorBidi"/>
      <w:b/>
      <w:bCs/>
      <w:noProof/>
      <w:sz w:val="20"/>
      <w:szCs w:val="20"/>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331421"/>
    <w:rPr>
      <w:rFonts w:ascii="Trebuchet MS" w:eastAsia="Times New Roman" w:hAnsi="Trebuchet MS" w:cs="Arial"/>
      <w:sz w:val="24"/>
      <w:szCs w:val="24"/>
    </w:rPr>
  </w:style>
  <w:style w:type="paragraph" w:customStyle="1" w:styleId="Toolsequipment">
    <w:name w:val="Tools/equipment"/>
    <w:basedOn w:val="Normal"/>
    <w:rsid w:val="00331421"/>
    <w:pPr>
      <w:spacing w:before="120" w:after="120"/>
    </w:pPr>
    <w:rPr>
      <w:szCs w:val="20"/>
    </w:rPr>
  </w:style>
  <w:style w:type="table" w:customStyle="1" w:styleId="TableGrid10">
    <w:name w:val="TableGrid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
    <w:name w:val="TableGrid2"/>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
    <w:name w:val="TableGrid3"/>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paragraph" w:styleId="FootnoteText">
    <w:name w:val="footnote text"/>
    <w:basedOn w:val="Normal"/>
    <w:link w:val="FootnoteTextChar"/>
    <w:uiPriority w:val="99"/>
    <w:semiHidden/>
    <w:unhideWhenUsed/>
    <w:rsid w:val="00331421"/>
    <w:rPr>
      <w:sz w:val="20"/>
      <w:szCs w:val="20"/>
    </w:rPr>
  </w:style>
  <w:style w:type="character" w:customStyle="1" w:styleId="FootnoteTextChar">
    <w:name w:val="Footnote Text Char"/>
    <w:basedOn w:val="DefaultParagraphFont"/>
    <w:link w:val="FootnoteText"/>
    <w:uiPriority w:val="99"/>
    <w:semiHidden/>
    <w:rsid w:val="00331421"/>
    <w:rPr>
      <w:rFonts w:ascii="Trebuchet MS" w:eastAsia="Times New Roman" w:hAnsi="Trebuchet MS" w:cs="Arial"/>
      <w:sz w:val="20"/>
      <w:szCs w:val="20"/>
    </w:rPr>
  </w:style>
  <w:style w:type="character" w:styleId="FootnoteReference">
    <w:name w:val="footnote reference"/>
    <w:uiPriority w:val="99"/>
    <w:semiHidden/>
    <w:unhideWhenUsed/>
    <w:rsid w:val="00331421"/>
    <w:rPr>
      <w:vertAlign w:val="superscript"/>
    </w:rPr>
  </w:style>
  <w:style w:type="table" w:customStyle="1" w:styleId="TableGrid20">
    <w:name w:val="Table Grid2"/>
    <w:basedOn w:val="TableNormal"/>
    <w:next w:val="TableGrid"/>
    <w:uiPriority w:val="59"/>
    <w:rsid w:val="0033142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rsid w:val="00331421"/>
    <w:pPr>
      <w:tabs>
        <w:tab w:val="left" w:pos="1170"/>
        <w:tab w:val="right" w:leader="dot" w:pos="9810"/>
      </w:tabs>
      <w:ind w:left="480" w:right="-18"/>
    </w:pPr>
    <w:rPr>
      <w:rFonts w:asciiTheme="minorHAnsi" w:hAnsiTheme="minorHAnsi" w:cstheme="minorHAnsi"/>
      <w:sz w:val="20"/>
    </w:rPr>
  </w:style>
  <w:style w:type="character" w:customStyle="1" w:styleId="Bodytext0">
    <w:name w:val="Body text_"/>
    <w:link w:val="BodyText7"/>
    <w:rsid w:val="00331421"/>
    <w:rPr>
      <w:rFonts w:ascii="Arial" w:eastAsia="Arial" w:hAnsi="Arial" w:cs="Arial"/>
      <w:sz w:val="21"/>
      <w:szCs w:val="21"/>
      <w:shd w:val="clear" w:color="auto" w:fill="FFFFFF"/>
    </w:rPr>
  </w:style>
  <w:style w:type="paragraph" w:customStyle="1" w:styleId="BodyText7">
    <w:name w:val="Body Text7"/>
    <w:basedOn w:val="Normal"/>
    <w:link w:val="Bodytext0"/>
    <w:rsid w:val="00331421"/>
    <w:pPr>
      <w:widowControl w:val="0"/>
      <w:shd w:val="clear" w:color="auto" w:fill="FFFFFF"/>
      <w:spacing w:after="420" w:line="0" w:lineRule="atLeast"/>
      <w:ind w:hanging="940"/>
      <w:jc w:val="both"/>
    </w:pPr>
    <w:rPr>
      <w:rFonts w:eastAsia="Arial"/>
      <w:sz w:val="21"/>
      <w:szCs w:val="21"/>
    </w:rPr>
  </w:style>
  <w:style w:type="table" w:customStyle="1" w:styleId="TableGrid30">
    <w:name w:val="Table Grid3"/>
    <w:basedOn w:val="TableNormal"/>
    <w:next w:val="TableGrid"/>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
    <w:name w:val="Grid Table 5 Dark - Accent 41"/>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m3634761738003977812ydpcb3d5509msonormal">
    <w:name w:val="m_3634761738003977812ydpcb3d5509msonormal"/>
    <w:basedOn w:val="Normal"/>
    <w:rsid w:val="00331421"/>
    <w:pPr>
      <w:spacing w:before="100" w:beforeAutospacing="1" w:after="100" w:afterAutospacing="1"/>
    </w:pPr>
  </w:style>
  <w:style w:type="table" w:customStyle="1" w:styleId="GridTable5Dark-Accent21">
    <w:name w:val="Grid Table 5 Dark - Accent 21"/>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paragraph" w:styleId="NoSpacing">
    <w:name w:val="No Spacing"/>
    <w:link w:val="NoSpacingChar"/>
    <w:uiPriority w:val="1"/>
    <w:qFormat/>
    <w:rsid w:val="00331421"/>
    <w:pPr>
      <w:spacing w:after="0" w:line="240" w:lineRule="auto"/>
    </w:pPr>
    <w:rPr>
      <w:rFonts w:ascii="Trebuchet MS" w:eastAsia="Times New Roman" w:hAnsi="Trebuchet MS" w:cs="Arial"/>
      <w:sz w:val="24"/>
      <w:szCs w:val="24"/>
    </w:rPr>
  </w:style>
  <w:style w:type="character" w:customStyle="1" w:styleId="fontstyle01">
    <w:name w:val="fontstyle01"/>
    <w:rsid w:val="00331421"/>
    <w:rPr>
      <w:rFonts w:ascii="Arial" w:hAnsi="Arial" w:cs="Arial" w:hint="default"/>
      <w:b w:val="0"/>
      <w:bCs w:val="0"/>
      <w:i w:val="0"/>
      <w:iCs w:val="0"/>
      <w:color w:val="000000"/>
      <w:sz w:val="20"/>
      <w:szCs w:val="20"/>
    </w:rPr>
  </w:style>
  <w:style w:type="character" w:styleId="Strong">
    <w:name w:val="Strong"/>
    <w:uiPriority w:val="22"/>
    <w:qFormat/>
    <w:rsid w:val="00331421"/>
    <w:rPr>
      <w:b/>
      <w:bCs/>
    </w:rPr>
  </w:style>
  <w:style w:type="table" w:customStyle="1" w:styleId="TableGrid31">
    <w:name w:val="Table Grid31"/>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331421"/>
    <w:pPr>
      <w:ind w:left="720"/>
    </w:pPr>
    <w:rPr>
      <w:rFonts w:asciiTheme="minorHAnsi" w:hAnsiTheme="minorHAnsi" w:cstheme="minorHAnsi"/>
      <w:sz w:val="20"/>
    </w:rPr>
  </w:style>
  <w:style w:type="paragraph" w:styleId="TOC5">
    <w:name w:val="toc 5"/>
    <w:basedOn w:val="Normal"/>
    <w:next w:val="Normal"/>
    <w:autoRedefine/>
    <w:uiPriority w:val="39"/>
    <w:unhideWhenUsed/>
    <w:rsid w:val="00331421"/>
    <w:pPr>
      <w:ind w:left="960"/>
    </w:pPr>
    <w:rPr>
      <w:rFonts w:asciiTheme="minorHAnsi" w:hAnsiTheme="minorHAnsi" w:cstheme="minorHAnsi"/>
      <w:sz w:val="20"/>
    </w:rPr>
  </w:style>
  <w:style w:type="paragraph" w:styleId="TOC6">
    <w:name w:val="toc 6"/>
    <w:basedOn w:val="Normal"/>
    <w:next w:val="Normal"/>
    <w:autoRedefine/>
    <w:uiPriority w:val="39"/>
    <w:unhideWhenUsed/>
    <w:rsid w:val="00331421"/>
    <w:pPr>
      <w:ind w:left="1200"/>
    </w:pPr>
    <w:rPr>
      <w:rFonts w:asciiTheme="minorHAnsi" w:hAnsiTheme="minorHAnsi" w:cstheme="minorHAnsi"/>
      <w:sz w:val="20"/>
    </w:rPr>
  </w:style>
  <w:style w:type="paragraph" w:styleId="TOC7">
    <w:name w:val="toc 7"/>
    <w:basedOn w:val="Normal"/>
    <w:next w:val="Normal"/>
    <w:autoRedefine/>
    <w:uiPriority w:val="39"/>
    <w:unhideWhenUsed/>
    <w:rsid w:val="00331421"/>
    <w:pPr>
      <w:ind w:left="1440"/>
    </w:pPr>
    <w:rPr>
      <w:rFonts w:asciiTheme="minorHAnsi" w:hAnsiTheme="minorHAnsi" w:cstheme="minorHAnsi"/>
      <w:sz w:val="20"/>
    </w:rPr>
  </w:style>
  <w:style w:type="paragraph" w:styleId="TOC8">
    <w:name w:val="toc 8"/>
    <w:basedOn w:val="Normal"/>
    <w:next w:val="Normal"/>
    <w:autoRedefine/>
    <w:uiPriority w:val="39"/>
    <w:unhideWhenUsed/>
    <w:rsid w:val="00331421"/>
    <w:pPr>
      <w:ind w:left="1680"/>
    </w:pPr>
    <w:rPr>
      <w:rFonts w:asciiTheme="minorHAnsi" w:hAnsiTheme="minorHAnsi" w:cstheme="minorHAnsi"/>
      <w:sz w:val="20"/>
    </w:rPr>
  </w:style>
  <w:style w:type="paragraph" w:styleId="TOC9">
    <w:name w:val="toc 9"/>
    <w:basedOn w:val="Normal"/>
    <w:next w:val="Normal"/>
    <w:autoRedefine/>
    <w:uiPriority w:val="39"/>
    <w:unhideWhenUsed/>
    <w:rsid w:val="00331421"/>
    <w:pPr>
      <w:ind w:left="1920"/>
    </w:pPr>
    <w:rPr>
      <w:rFonts w:asciiTheme="minorHAnsi" w:hAnsiTheme="minorHAnsi" w:cstheme="minorHAnsi"/>
      <w:sz w:val="20"/>
    </w:rPr>
  </w:style>
  <w:style w:type="table" w:customStyle="1" w:styleId="TableGrid36">
    <w:name w:val="Table Grid36"/>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rsid w:val="00331421"/>
    <w:pPr>
      <w:spacing w:before="100" w:beforeAutospacing="1" w:after="100" w:afterAutospacing="1"/>
    </w:pPr>
  </w:style>
  <w:style w:type="character" w:customStyle="1" w:styleId="a">
    <w:name w:val="a"/>
    <w:basedOn w:val="DefaultParagraphFont"/>
    <w:rsid w:val="00331421"/>
  </w:style>
  <w:style w:type="character" w:customStyle="1" w:styleId="l6">
    <w:name w:val="l6"/>
    <w:basedOn w:val="DefaultParagraphFont"/>
    <w:rsid w:val="00331421"/>
  </w:style>
  <w:style w:type="character" w:customStyle="1" w:styleId="ilfuvd">
    <w:name w:val="ilfuvd"/>
    <w:basedOn w:val="DefaultParagraphFont"/>
    <w:rsid w:val="00331421"/>
  </w:style>
  <w:style w:type="paragraph" w:customStyle="1" w:styleId="toclevel-1">
    <w:name w:val="toclevel-1"/>
    <w:basedOn w:val="Normal"/>
    <w:rsid w:val="00331421"/>
    <w:pPr>
      <w:spacing w:before="100" w:beforeAutospacing="1" w:after="100" w:afterAutospacing="1"/>
    </w:pPr>
    <w:rPr>
      <w:lang w:val="en-GB" w:eastAsia="en-GB"/>
    </w:rPr>
  </w:style>
  <w:style w:type="character" w:customStyle="1" w:styleId="toctext">
    <w:name w:val="toctext"/>
    <w:basedOn w:val="DefaultParagraphFont"/>
    <w:rsid w:val="00331421"/>
  </w:style>
  <w:style w:type="character" w:customStyle="1" w:styleId="tocnumber">
    <w:name w:val="tocnumber"/>
    <w:basedOn w:val="DefaultParagraphFont"/>
    <w:rsid w:val="00331421"/>
  </w:style>
  <w:style w:type="paragraph" w:styleId="BodyTextIndent2">
    <w:name w:val="Body Text Indent 2"/>
    <w:basedOn w:val="Normal"/>
    <w:link w:val="BodyTextIndent2Char"/>
    <w:uiPriority w:val="99"/>
    <w:unhideWhenUsed/>
    <w:rsid w:val="00331421"/>
    <w:pPr>
      <w:spacing w:after="120" w:line="480" w:lineRule="auto"/>
      <w:ind w:left="360"/>
    </w:pPr>
  </w:style>
  <w:style w:type="character" w:customStyle="1" w:styleId="BodyTextIndent2Char">
    <w:name w:val="Body Text Indent 2 Char"/>
    <w:basedOn w:val="DefaultParagraphFont"/>
    <w:link w:val="BodyTextIndent2"/>
    <w:uiPriority w:val="99"/>
    <w:rsid w:val="00331421"/>
    <w:rPr>
      <w:rFonts w:ascii="Trebuchet MS" w:eastAsia="Times New Roman" w:hAnsi="Trebuchet MS" w:cs="Arial"/>
      <w:sz w:val="24"/>
      <w:szCs w:val="24"/>
    </w:rPr>
  </w:style>
  <w:style w:type="character" w:styleId="Emphasis">
    <w:name w:val="Emphasis"/>
    <w:basedOn w:val="DefaultParagraphFont"/>
    <w:uiPriority w:val="20"/>
    <w:qFormat/>
    <w:rsid w:val="00331421"/>
    <w:rPr>
      <w:i/>
      <w:iCs/>
    </w:rPr>
  </w:style>
  <w:style w:type="character" w:customStyle="1" w:styleId="fn">
    <w:name w:val="fn"/>
    <w:basedOn w:val="DefaultParagraphFont"/>
    <w:rsid w:val="00331421"/>
  </w:style>
  <w:style w:type="character" w:customStyle="1" w:styleId="fusion-inline-sep2">
    <w:name w:val="fusion-inline-sep2"/>
    <w:basedOn w:val="DefaultParagraphFont"/>
    <w:rsid w:val="00331421"/>
  </w:style>
  <w:style w:type="character" w:customStyle="1" w:styleId="updated">
    <w:name w:val="updated"/>
    <w:basedOn w:val="DefaultParagraphFont"/>
    <w:rsid w:val="00331421"/>
  </w:style>
  <w:style w:type="character" w:customStyle="1" w:styleId="meta-tags">
    <w:name w:val="meta-tags"/>
    <w:basedOn w:val="DefaultParagraphFont"/>
    <w:rsid w:val="00331421"/>
  </w:style>
  <w:style w:type="character" w:customStyle="1" w:styleId="fusion-comments">
    <w:name w:val="fusion-comments"/>
    <w:basedOn w:val="DefaultParagraphFont"/>
    <w:rsid w:val="00331421"/>
  </w:style>
  <w:style w:type="character" w:customStyle="1" w:styleId="screen-reader-text3">
    <w:name w:val="screen-reader-text3"/>
    <w:basedOn w:val="DefaultParagraphFont"/>
    <w:rsid w:val="00331421"/>
    <w:rPr>
      <w:bdr w:val="none" w:sz="0" w:space="0" w:color="auto" w:frame="1"/>
    </w:rPr>
  </w:style>
  <w:style w:type="paragraph" w:customStyle="1" w:styleId="flex-active-slide">
    <w:name w:val="flex-active-slide"/>
    <w:basedOn w:val="Normal"/>
    <w:rsid w:val="00331421"/>
    <w:pPr>
      <w:spacing w:before="100" w:beforeAutospacing="1" w:after="100" w:afterAutospacing="1"/>
    </w:pPr>
    <w:rPr>
      <w:lang w:val="en-GB" w:eastAsia="en-GB"/>
    </w:rPr>
  </w:style>
  <w:style w:type="paragraph" w:customStyle="1" w:styleId="flex-nav-prev">
    <w:name w:val="flex-nav-prev"/>
    <w:basedOn w:val="Normal"/>
    <w:rsid w:val="00331421"/>
    <w:pPr>
      <w:spacing w:before="100" w:beforeAutospacing="1" w:after="100" w:afterAutospacing="1"/>
    </w:pPr>
    <w:rPr>
      <w:lang w:val="en-GB" w:eastAsia="en-GB"/>
    </w:rPr>
  </w:style>
  <w:style w:type="paragraph" w:customStyle="1" w:styleId="flex-nav-next">
    <w:name w:val="flex-nav-next"/>
    <w:basedOn w:val="Normal"/>
    <w:rsid w:val="00331421"/>
    <w:pPr>
      <w:spacing w:before="100" w:beforeAutospacing="1" w:after="100" w:afterAutospacing="1"/>
    </w:pPr>
    <w:rPr>
      <w:lang w:val="en-GB" w:eastAsia="en-GB"/>
    </w:rPr>
  </w:style>
  <w:style w:type="character" w:customStyle="1" w:styleId="NoSpacingChar">
    <w:name w:val="No Spacing Char"/>
    <w:basedOn w:val="DefaultParagraphFont"/>
    <w:link w:val="NoSpacing"/>
    <w:uiPriority w:val="1"/>
    <w:rsid w:val="00331421"/>
    <w:rPr>
      <w:rFonts w:ascii="Trebuchet MS" w:eastAsia="Times New Roman" w:hAnsi="Trebuchet MS" w:cs="Arial"/>
      <w:sz w:val="24"/>
      <w:szCs w:val="24"/>
    </w:rPr>
  </w:style>
  <w:style w:type="paragraph" w:styleId="DocumentMap">
    <w:name w:val="Document Map"/>
    <w:basedOn w:val="Normal"/>
    <w:link w:val="DocumentMapChar"/>
    <w:uiPriority w:val="99"/>
    <w:semiHidden/>
    <w:unhideWhenUsed/>
    <w:rsid w:val="00331421"/>
    <w:rPr>
      <w:rFonts w:ascii="Tahoma" w:eastAsiaTheme="minorEastAsia" w:hAnsi="Tahoma" w:cs="Tahoma"/>
      <w:sz w:val="16"/>
      <w:szCs w:val="16"/>
    </w:rPr>
  </w:style>
  <w:style w:type="character" w:customStyle="1" w:styleId="DocumentMapChar">
    <w:name w:val="Document Map Char"/>
    <w:basedOn w:val="DefaultParagraphFont"/>
    <w:link w:val="DocumentMap"/>
    <w:uiPriority w:val="99"/>
    <w:semiHidden/>
    <w:rsid w:val="00331421"/>
    <w:rPr>
      <w:rFonts w:ascii="Tahoma" w:eastAsiaTheme="minorEastAsia" w:hAnsi="Tahoma" w:cs="Tahoma"/>
      <w:sz w:val="16"/>
      <w:szCs w:val="16"/>
    </w:rPr>
  </w:style>
  <w:style w:type="numbering" w:customStyle="1" w:styleId="NoList1">
    <w:name w:val="No List1"/>
    <w:next w:val="NoList"/>
    <w:uiPriority w:val="99"/>
    <w:semiHidden/>
    <w:unhideWhenUsed/>
    <w:rsid w:val="00331421"/>
  </w:style>
  <w:style w:type="table" w:customStyle="1" w:styleId="TableGrid310">
    <w:name w:val="Table Grid310"/>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DefaultParagraphFont"/>
    <w:rsid w:val="00331421"/>
  </w:style>
  <w:style w:type="paragraph" w:styleId="List">
    <w:name w:val="List"/>
    <w:basedOn w:val="BodyText"/>
    <w:next w:val="BodyText"/>
    <w:rsid w:val="00331421"/>
    <w:pPr>
      <w:tabs>
        <w:tab w:val="left" w:pos="340"/>
      </w:tabs>
      <w:spacing w:before="60" w:after="60"/>
      <w:ind w:left="340" w:hanging="340"/>
    </w:pPr>
    <w:rPr>
      <w:lang w:val="en-US"/>
    </w:rPr>
  </w:style>
  <w:style w:type="paragraph" w:styleId="List2">
    <w:name w:val="List 2"/>
    <w:basedOn w:val="BodyText"/>
    <w:rsid w:val="00331421"/>
    <w:pPr>
      <w:tabs>
        <w:tab w:val="left" w:pos="680"/>
      </w:tabs>
      <w:spacing w:before="60" w:after="60"/>
      <w:ind w:left="680" w:hanging="340"/>
    </w:pPr>
    <w:rPr>
      <w:lang w:val="en-US"/>
    </w:rPr>
  </w:style>
  <w:style w:type="character" w:customStyle="1" w:styleId="BoldandItalics">
    <w:name w:val="Bold and Italics"/>
    <w:qFormat/>
    <w:rsid w:val="00331421"/>
    <w:rPr>
      <w:b/>
      <w:i/>
      <w:u w:val="none"/>
    </w:rPr>
  </w:style>
  <w:style w:type="paragraph" w:styleId="ListBullet">
    <w:name w:val="List Bullet"/>
    <w:basedOn w:val="List"/>
    <w:rsid w:val="00331421"/>
    <w:pPr>
      <w:numPr>
        <w:numId w:val="1"/>
      </w:numPr>
      <w:tabs>
        <w:tab w:val="clear" w:pos="340"/>
      </w:tabs>
      <w:spacing w:before="40" w:after="40"/>
    </w:pPr>
  </w:style>
  <w:style w:type="paragraph" w:styleId="ListBullet2">
    <w:name w:val="List Bullet 2"/>
    <w:basedOn w:val="List2"/>
    <w:uiPriority w:val="99"/>
    <w:rsid w:val="00331421"/>
    <w:pPr>
      <w:numPr>
        <w:numId w:val="2"/>
      </w:numPr>
      <w:tabs>
        <w:tab w:val="clear" w:pos="680"/>
      </w:tabs>
    </w:pPr>
  </w:style>
  <w:style w:type="numbering" w:customStyle="1" w:styleId="NoList2">
    <w:name w:val="No List2"/>
    <w:next w:val="NoList"/>
    <w:uiPriority w:val="99"/>
    <w:semiHidden/>
    <w:unhideWhenUsed/>
    <w:rsid w:val="00331421"/>
  </w:style>
  <w:style w:type="table" w:customStyle="1" w:styleId="TableGrid5">
    <w:name w:val="Table Grid5"/>
    <w:basedOn w:val="TableNormal"/>
    <w:next w:val="TableGrid"/>
    <w:uiPriority w:val="39"/>
    <w:rsid w:val="00331421"/>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
    <w:name w:val="TableGrid2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
    <w:name w:val="TableGrid3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0">
    <w:name w:val="Table Grid21"/>
    <w:basedOn w:val="TableNormal"/>
    <w:next w:val="TableGrid"/>
    <w:uiPriority w:val="59"/>
    <w:rsid w:val="0033142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
    <w:name w:val="Grid Table 5 Dark - Accent 41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
    <w:name w:val="Table Grid312"/>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pecialBold">
    <w:name w:val="Special Bold"/>
    <w:basedOn w:val="DefaultParagraphFont"/>
    <w:rsid w:val="00331421"/>
    <w:rPr>
      <w:b/>
      <w:spacing w:val="0"/>
    </w:rPr>
  </w:style>
  <w:style w:type="paragraph" w:styleId="Subtitle">
    <w:name w:val="Subtitle"/>
    <w:basedOn w:val="Normal"/>
    <w:link w:val="SubtitleChar"/>
    <w:uiPriority w:val="11"/>
    <w:qFormat/>
    <w:rsid w:val="00331421"/>
    <w:pPr>
      <w:keepNext/>
      <w:keepLines/>
      <w:framePr w:wrap="around" w:vAnchor="page" w:hAnchor="page" w:x="1671" w:y="14401"/>
      <w:tabs>
        <w:tab w:val="left" w:pos="7230"/>
      </w:tabs>
      <w:jc w:val="center"/>
    </w:pPr>
    <w:rPr>
      <w:b/>
      <w:sz w:val="20"/>
      <w:szCs w:val="20"/>
    </w:rPr>
  </w:style>
  <w:style w:type="character" w:customStyle="1" w:styleId="SubtitleChar">
    <w:name w:val="Subtitle Char"/>
    <w:basedOn w:val="DefaultParagraphFont"/>
    <w:link w:val="Subtitle"/>
    <w:uiPriority w:val="11"/>
    <w:rsid w:val="00331421"/>
    <w:rPr>
      <w:rFonts w:ascii="Times New Roman" w:eastAsia="Times New Roman" w:hAnsi="Times New Roman" w:cs="Times New Roman"/>
      <w:b/>
      <w:sz w:val="20"/>
      <w:szCs w:val="20"/>
    </w:rPr>
  </w:style>
  <w:style w:type="paragraph" w:customStyle="1" w:styleId="GlossaryHeading">
    <w:name w:val="Glossary Heading"/>
    <w:basedOn w:val="Normal"/>
    <w:rsid w:val="00331421"/>
    <w:pPr>
      <w:keepNext/>
    </w:pPr>
    <w:rPr>
      <w:b/>
      <w:sz w:val="32"/>
      <w:szCs w:val="20"/>
      <w:lang w:val="en-AU"/>
    </w:rPr>
  </w:style>
  <w:style w:type="paragraph" w:customStyle="1" w:styleId="HeadingProcedure">
    <w:name w:val="Heading Procedure"/>
    <w:basedOn w:val="Normal"/>
    <w:next w:val="Normal"/>
    <w:rsid w:val="00331421"/>
    <w:pPr>
      <w:keepNext/>
      <w:tabs>
        <w:tab w:val="left" w:pos="0"/>
      </w:tabs>
      <w:spacing w:before="120" w:after="60"/>
    </w:pPr>
    <w:rPr>
      <w:b/>
      <w:i/>
      <w:color w:val="918585"/>
      <w:sz w:val="22"/>
      <w:szCs w:val="20"/>
      <w:lang w:val="en-AU"/>
    </w:rPr>
  </w:style>
  <w:style w:type="numbering" w:customStyle="1" w:styleId="NoList3">
    <w:name w:val="No List3"/>
    <w:next w:val="NoList"/>
    <w:uiPriority w:val="99"/>
    <w:semiHidden/>
    <w:unhideWhenUsed/>
    <w:rsid w:val="00331421"/>
  </w:style>
  <w:style w:type="table" w:customStyle="1" w:styleId="TableGrid6">
    <w:name w:val="Table Grid6"/>
    <w:basedOn w:val="TableNormal"/>
    <w:next w:val="TableGrid"/>
    <w:uiPriority w:val="39"/>
    <w:rsid w:val="00331421"/>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sid w:val="00331421"/>
    <w:rPr>
      <w:rFonts w:ascii="Arial" w:hAnsi="Arial" w:cs="Arial" w:hint="default"/>
      <w:b w:val="0"/>
      <w:bCs w:val="0"/>
      <w:i w:val="0"/>
      <w:iCs w:val="0"/>
      <w:color w:val="000000"/>
      <w:sz w:val="20"/>
      <w:szCs w:val="20"/>
    </w:rPr>
  </w:style>
  <w:style w:type="character" w:customStyle="1" w:styleId="fontstyle31">
    <w:name w:val="fontstyle31"/>
    <w:basedOn w:val="DefaultParagraphFont"/>
    <w:rsid w:val="00331421"/>
    <w:rPr>
      <w:rFonts w:ascii="Courier New" w:hAnsi="Courier New" w:cs="Courier New" w:hint="default"/>
      <w:b w:val="0"/>
      <w:bCs w:val="0"/>
      <w:i w:val="0"/>
      <w:iCs w:val="0"/>
      <w:color w:val="000000"/>
      <w:sz w:val="22"/>
      <w:szCs w:val="22"/>
    </w:rPr>
  </w:style>
  <w:style w:type="paragraph" w:customStyle="1" w:styleId="MarginNote">
    <w:name w:val="Margin Note"/>
    <w:basedOn w:val="BodyText"/>
    <w:rsid w:val="00331421"/>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paragraph" w:styleId="ListBullet3">
    <w:name w:val="List Bullet 3"/>
    <w:basedOn w:val="Normal"/>
    <w:uiPriority w:val="99"/>
    <w:semiHidden/>
    <w:unhideWhenUsed/>
    <w:rsid w:val="00331421"/>
    <w:pPr>
      <w:numPr>
        <w:numId w:val="3"/>
      </w:numPr>
      <w:contextualSpacing/>
    </w:pPr>
    <w:rPr>
      <w:rFonts w:asciiTheme="minorHAnsi" w:eastAsiaTheme="minorEastAsia" w:hAnsiTheme="minorHAnsi" w:cstheme="minorBidi"/>
    </w:rPr>
  </w:style>
  <w:style w:type="numbering" w:customStyle="1" w:styleId="NoList4">
    <w:name w:val="No List4"/>
    <w:next w:val="NoList"/>
    <w:uiPriority w:val="99"/>
    <w:semiHidden/>
    <w:unhideWhenUsed/>
    <w:rsid w:val="00331421"/>
  </w:style>
  <w:style w:type="numbering" w:customStyle="1" w:styleId="NoList11">
    <w:name w:val="No List11"/>
    <w:next w:val="NoList"/>
    <w:uiPriority w:val="99"/>
    <w:semiHidden/>
    <w:unhideWhenUsed/>
    <w:rsid w:val="00331421"/>
  </w:style>
  <w:style w:type="numbering" w:customStyle="1" w:styleId="NoList111">
    <w:name w:val="No List111"/>
    <w:next w:val="NoList"/>
    <w:uiPriority w:val="99"/>
    <w:semiHidden/>
    <w:unhideWhenUsed/>
    <w:rsid w:val="00331421"/>
  </w:style>
  <w:style w:type="numbering" w:customStyle="1" w:styleId="NoList21">
    <w:name w:val="No List21"/>
    <w:next w:val="NoList"/>
    <w:uiPriority w:val="99"/>
    <w:semiHidden/>
    <w:unhideWhenUsed/>
    <w:rsid w:val="00331421"/>
  </w:style>
  <w:style w:type="numbering" w:customStyle="1" w:styleId="NoList31">
    <w:name w:val="No List31"/>
    <w:next w:val="NoList"/>
    <w:uiPriority w:val="99"/>
    <w:semiHidden/>
    <w:unhideWhenUsed/>
    <w:rsid w:val="00331421"/>
  </w:style>
  <w:style w:type="character" w:customStyle="1" w:styleId="one-click">
    <w:name w:val="one-click"/>
    <w:basedOn w:val="DefaultParagraphFont"/>
    <w:rsid w:val="00331421"/>
  </w:style>
  <w:style w:type="table" w:customStyle="1" w:styleId="TableGrid314">
    <w:name w:val="Table Grid314"/>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331421"/>
  </w:style>
  <w:style w:type="numbering" w:customStyle="1" w:styleId="NoList12">
    <w:name w:val="No List12"/>
    <w:next w:val="NoList"/>
    <w:uiPriority w:val="99"/>
    <w:semiHidden/>
    <w:unhideWhenUsed/>
    <w:rsid w:val="00331421"/>
  </w:style>
  <w:style w:type="numbering" w:customStyle="1" w:styleId="NoList112">
    <w:name w:val="No List112"/>
    <w:next w:val="NoList"/>
    <w:uiPriority w:val="99"/>
    <w:semiHidden/>
    <w:unhideWhenUsed/>
    <w:rsid w:val="00331421"/>
  </w:style>
  <w:style w:type="numbering" w:customStyle="1" w:styleId="NoList22">
    <w:name w:val="No List22"/>
    <w:next w:val="NoList"/>
    <w:uiPriority w:val="99"/>
    <w:semiHidden/>
    <w:unhideWhenUsed/>
    <w:rsid w:val="00331421"/>
  </w:style>
  <w:style w:type="numbering" w:customStyle="1" w:styleId="NoList32">
    <w:name w:val="No List32"/>
    <w:next w:val="NoList"/>
    <w:uiPriority w:val="99"/>
    <w:semiHidden/>
    <w:unhideWhenUsed/>
    <w:rsid w:val="00331421"/>
  </w:style>
  <w:style w:type="table" w:customStyle="1" w:styleId="GridTable5Dark-Accent61">
    <w:name w:val="Grid Table 5 Dark - Accent 6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
    <w:name w:val="No List6"/>
    <w:next w:val="NoList"/>
    <w:uiPriority w:val="99"/>
    <w:semiHidden/>
    <w:unhideWhenUsed/>
    <w:rsid w:val="00331421"/>
  </w:style>
  <w:style w:type="table" w:customStyle="1" w:styleId="TableGrid7">
    <w:name w:val="Table Grid7"/>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
    <w:name w:val="List Table 3 - Accent 11"/>
    <w:basedOn w:val="TableNormal"/>
    <w:uiPriority w:val="48"/>
    <w:rsid w:val="00331421"/>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7">
    <w:name w:val="No List7"/>
    <w:next w:val="NoList"/>
    <w:uiPriority w:val="99"/>
    <w:semiHidden/>
    <w:unhideWhenUsed/>
    <w:rsid w:val="00331421"/>
  </w:style>
  <w:style w:type="table" w:customStyle="1" w:styleId="TableGrid316">
    <w:name w:val="Table Grid316"/>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basedOn w:val="DefaultParagraphFont"/>
    <w:uiPriority w:val="33"/>
    <w:qFormat/>
    <w:rsid w:val="00331421"/>
    <w:rPr>
      <w:b/>
      <w:bCs/>
      <w:i/>
      <w:iCs/>
      <w:spacing w:val="5"/>
    </w:rPr>
  </w:style>
  <w:style w:type="numbering" w:customStyle="1" w:styleId="NoList8">
    <w:name w:val="No List8"/>
    <w:next w:val="NoList"/>
    <w:uiPriority w:val="99"/>
    <w:semiHidden/>
    <w:unhideWhenUsed/>
    <w:rsid w:val="00331421"/>
  </w:style>
  <w:style w:type="table" w:customStyle="1" w:styleId="TableGrid317">
    <w:name w:val="Table Grid317"/>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33142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319">
    <w:name w:val="Table Grid319"/>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uiPriority w:val="48"/>
    <w:rsid w:val="00331421"/>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apple-style-span">
    <w:name w:val="apple-style-span"/>
    <w:basedOn w:val="DefaultParagraphFont"/>
    <w:rsid w:val="00331421"/>
  </w:style>
  <w:style w:type="numbering" w:customStyle="1" w:styleId="NoList9">
    <w:name w:val="No List9"/>
    <w:next w:val="NoList"/>
    <w:uiPriority w:val="99"/>
    <w:semiHidden/>
    <w:unhideWhenUsed/>
    <w:rsid w:val="00331421"/>
  </w:style>
  <w:style w:type="table" w:customStyle="1" w:styleId="TableGrid320">
    <w:name w:val="Table Grid320"/>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331421"/>
  </w:style>
  <w:style w:type="table" w:customStyle="1" w:styleId="TableGrid324">
    <w:name w:val="Table Grid324"/>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331421"/>
  </w:style>
  <w:style w:type="table" w:customStyle="1" w:styleId="TableGrid326">
    <w:name w:val="Table Grid326"/>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
    <w:name w:val="TableGrid"/>
    <w:rsid w:val="00331421"/>
    <w:pPr>
      <w:spacing w:after="0" w:line="240" w:lineRule="auto"/>
    </w:pPr>
    <w:rPr>
      <w:rFonts w:eastAsiaTheme="minorEastAsia"/>
    </w:rPr>
    <w:tblPr>
      <w:tblCellMar>
        <w:top w:w="0" w:type="dxa"/>
        <w:left w:w="0" w:type="dxa"/>
        <w:bottom w:w="0" w:type="dxa"/>
        <w:right w:w="0" w:type="dxa"/>
      </w:tblCellMar>
    </w:tblPr>
  </w:style>
  <w:style w:type="table" w:customStyle="1" w:styleId="TableGrid40">
    <w:name w:val="TableGrid4"/>
    <w:rsid w:val="00331421"/>
    <w:pPr>
      <w:spacing w:after="0" w:line="240" w:lineRule="auto"/>
    </w:pPr>
    <w:rPr>
      <w:rFonts w:eastAsia="Times New Roman"/>
    </w:rPr>
    <w:tblPr>
      <w:tblCellMar>
        <w:top w:w="0" w:type="dxa"/>
        <w:left w:w="0" w:type="dxa"/>
        <w:bottom w:w="0" w:type="dxa"/>
        <w:right w:w="0" w:type="dxa"/>
      </w:tblCellMar>
    </w:tblPr>
  </w:style>
  <w:style w:type="table" w:customStyle="1" w:styleId="TableGrid327">
    <w:name w:val="Table Grid327"/>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331421"/>
  </w:style>
  <w:style w:type="table" w:customStyle="1" w:styleId="TableGrid14">
    <w:name w:val="Table Grid14"/>
    <w:basedOn w:val="TableNormal"/>
    <w:next w:val="TableGrid"/>
    <w:uiPriority w:val="59"/>
    <w:rsid w:val="00331421"/>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5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
    <w:name w:val="TableGrid22"/>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9">
    <w:name w:val="TableGrid32"/>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0">
    <w:name w:val="Table Grid22"/>
    <w:basedOn w:val="TableNormal"/>
    <w:next w:val="TableGrid"/>
    <w:uiPriority w:val="59"/>
    <w:rsid w:val="0033142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0">
    <w:name w:val="Table Grid329"/>
    <w:basedOn w:val="TableNormal"/>
    <w:next w:val="TableGrid"/>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
    <w:name w:val="Grid Table 5 Dark - Accent 42"/>
    <w:basedOn w:val="TableNormal"/>
    <w:next w:val="GridTable5Dark-Accent41"/>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
    <w:name w:val="Grid Table 5 Dark - Accent 412"/>
    <w:basedOn w:val="TableNormal"/>
    <w:uiPriority w:val="50"/>
    <w:qFormat/>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0">
    <w:name w:val="Table Grid3110"/>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331421"/>
  </w:style>
  <w:style w:type="table" w:customStyle="1" w:styleId="TableGrid3101">
    <w:name w:val="Table Grid310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331421"/>
  </w:style>
  <w:style w:type="table" w:customStyle="1" w:styleId="TableGrid51">
    <w:name w:val="Table Grid51"/>
    <w:basedOn w:val="TableNormal"/>
    <w:next w:val="TableGrid"/>
    <w:uiPriority w:val="39"/>
    <w:rsid w:val="00331421"/>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Grid11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
    <w:name w:val="TableGrid21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1">
    <w:name w:val="TableGrid31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0">
    <w:name w:val="Table Grid211"/>
    <w:basedOn w:val="TableNormal"/>
    <w:next w:val="TableGrid"/>
    <w:uiPriority w:val="59"/>
    <w:rsid w:val="0033142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
    <w:name w:val="Grid Table 5 Dark - Accent 411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1">
    <w:name w:val="Table Grid312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331421"/>
  </w:style>
  <w:style w:type="table" w:customStyle="1" w:styleId="TableGrid61">
    <w:name w:val="Table Grid61"/>
    <w:basedOn w:val="TableNormal"/>
    <w:next w:val="TableGrid"/>
    <w:uiPriority w:val="39"/>
    <w:rsid w:val="00331421"/>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31421"/>
  </w:style>
  <w:style w:type="numbering" w:customStyle="1" w:styleId="NoList113">
    <w:name w:val="No List113"/>
    <w:next w:val="NoList"/>
    <w:uiPriority w:val="99"/>
    <w:semiHidden/>
    <w:unhideWhenUsed/>
    <w:rsid w:val="00331421"/>
  </w:style>
  <w:style w:type="numbering" w:customStyle="1" w:styleId="NoList1111">
    <w:name w:val="No List1111"/>
    <w:next w:val="NoList"/>
    <w:uiPriority w:val="99"/>
    <w:semiHidden/>
    <w:unhideWhenUsed/>
    <w:rsid w:val="00331421"/>
  </w:style>
  <w:style w:type="numbering" w:customStyle="1" w:styleId="NoList211">
    <w:name w:val="No List211"/>
    <w:next w:val="NoList"/>
    <w:uiPriority w:val="99"/>
    <w:semiHidden/>
    <w:unhideWhenUsed/>
    <w:rsid w:val="00331421"/>
  </w:style>
  <w:style w:type="numbering" w:customStyle="1" w:styleId="NoList311">
    <w:name w:val="No List311"/>
    <w:next w:val="NoList"/>
    <w:uiPriority w:val="99"/>
    <w:semiHidden/>
    <w:unhideWhenUsed/>
    <w:rsid w:val="00331421"/>
  </w:style>
  <w:style w:type="table" w:customStyle="1" w:styleId="TableGrid3141">
    <w:name w:val="Table Grid314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331421"/>
  </w:style>
  <w:style w:type="numbering" w:customStyle="1" w:styleId="NoList121">
    <w:name w:val="No List121"/>
    <w:next w:val="NoList"/>
    <w:uiPriority w:val="99"/>
    <w:semiHidden/>
    <w:unhideWhenUsed/>
    <w:rsid w:val="00331421"/>
  </w:style>
  <w:style w:type="numbering" w:customStyle="1" w:styleId="NoList1121">
    <w:name w:val="No List1121"/>
    <w:next w:val="NoList"/>
    <w:uiPriority w:val="99"/>
    <w:semiHidden/>
    <w:unhideWhenUsed/>
    <w:rsid w:val="00331421"/>
  </w:style>
  <w:style w:type="numbering" w:customStyle="1" w:styleId="NoList221">
    <w:name w:val="No List221"/>
    <w:next w:val="NoList"/>
    <w:uiPriority w:val="99"/>
    <w:semiHidden/>
    <w:unhideWhenUsed/>
    <w:rsid w:val="00331421"/>
  </w:style>
  <w:style w:type="numbering" w:customStyle="1" w:styleId="NoList321">
    <w:name w:val="No List321"/>
    <w:next w:val="NoList"/>
    <w:uiPriority w:val="99"/>
    <w:semiHidden/>
    <w:unhideWhenUsed/>
    <w:rsid w:val="00331421"/>
  </w:style>
  <w:style w:type="numbering" w:customStyle="1" w:styleId="NoList61">
    <w:name w:val="No List61"/>
    <w:next w:val="NoList"/>
    <w:uiPriority w:val="99"/>
    <w:semiHidden/>
    <w:unhideWhenUsed/>
    <w:rsid w:val="00331421"/>
  </w:style>
  <w:style w:type="table" w:customStyle="1" w:styleId="TableGrid71">
    <w:name w:val="Table Grid7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uiPriority w:val="60"/>
    <w:rsid w:val="00331421"/>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331421"/>
    <w:rPr>
      <w:color w:val="954F72" w:themeColor="followedHyperlink"/>
      <w:u w:val="single"/>
    </w:rPr>
  </w:style>
  <w:style w:type="table" w:customStyle="1" w:styleId="LightList1">
    <w:name w:val="Light List1"/>
    <w:basedOn w:val="TableNormal"/>
    <w:uiPriority w:val="61"/>
    <w:rsid w:val="00331421"/>
    <w:pPr>
      <w:spacing w:after="0" w:line="240" w:lineRule="auto"/>
      <w:jc w:val="both"/>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1">
    <w:name w:val="Medium Shading 21"/>
    <w:basedOn w:val="TableNormal"/>
    <w:uiPriority w:val="64"/>
    <w:rsid w:val="00331421"/>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Heading31">
    <w:name w:val="Heading 31"/>
    <w:basedOn w:val="Normal"/>
    <w:next w:val="Normal"/>
    <w:unhideWhenUsed/>
    <w:qFormat/>
    <w:rsid w:val="00331421"/>
    <w:pPr>
      <w:keepNext/>
      <w:keepLines/>
      <w:widowControl w:val="0"/>
      <w:autoSpaceDE w:val="0"/>
      <w:autoSpaceDN w:val="0"/>
      <w:spacing w:before="200"/>
      <w:outlineLvl w:val="2"/>
    </w:pPr>
    <w:rPr>
      <w:rFonts w:ascii="Cambria" w:hAnsi="Cambria"/>
      <w:b/>
      <w:bCs/>
      <w:color w:val="4F81BD"/>
      <w:sz w:val="22"/>
      <w:szCs w:val="22"/>
      <w:lang w:val="en-GB" w:eastAsia="en-GB" w:bidi="en-GB"/>
    </w:rPr>
  </w:style>
  <w:style w:type="numbering" w:customStyle="1" w:styleId="NoList16">
    <w:name w:val="No List16"/>
    <w:next w:val="NoList"/>
    <w:uiPriority w:val="99"/>
    <w:semiHidden/>
    <w:unhideWhenUsed/>
    <w:rsid w:val="00331421"/>
  </w:style>
  <w:style w:type="table" w:customStyle="1" w:styleId="TableGrid16">
    <w:name w:val="Table Grid16"/>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
    <w:name w:val="Grid Table 41"/>
    <w:basedOn w:val="TableNormal"/>
    <w:uiPriority w:val="49"/>
    <w:rsid w:val="00331421"/>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sid w:val="00331421"/>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BlockText">
    <w:name w:val="Block Text"/>
    <w:basedOn w:val="Normal"/>
    <w:rsid w:val="00331421"/>
    <w:pPr>
      <w:ind w:left="2880" w:right="720" w:hanging="2160"/>
    </w:pPr>
    <w:rPr>
      <w:b/>
      <w:bCs/>
    </w:rPr>
  </w:style>
  <w:style w:type="character" w:styleId="LineNumber">
    <w:name w:val="line number"/>
    <w:basedOn w:val="DefaultParagraphFont"/>
    <w:uiPriority w:val="99"/>
    <w:semiHidden/>
    <w:unhideWhenUsed/>
    <w:rsid w:val="00331421"/>
  </w:style>
  <w:style w:type="table" w:customStyle="1" w:styleId="GridTable5Dark1">
    <w:name w:val="Grid Table 5 Dark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
    <w:name w:val="Grid Table 6 Colorful1"/>
    <w:basedOn w:val="TableNormal"/>
    <w:uiPriority w:val="51"/>
    <w:rsid w:val="0033142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
    <w:name w:val="p"/>
    <w:basedOn w:val="Normal"/>
    <w:rsid w:val="00331421"/>
    <w:pPr>
      <w:spacing w:before="100" w:beforeAutospacing="1" w:after="100" w:afterAutospacing="1"/>
    </w:pPr>
  </w:style>
  <w:style w:type="character" w:customStyle="1" w:styleId="kwd-text">
    <w:name w:val="kwd-text"/>
    <w:basedOn w:val="DefaultParagraphFont"/>
    <w:rsid w:val="00331421"/>
  </w:style>
  <w:style w:type="character" w:customStyle="1" w:styleId="ff3">
    <w:name w:val="ff3"/>
    <w:basedOn w:val="DefaultParagraphFont"/>
    <w:rsid w:val="00331421"/>
  </w:style>
  <w:style w:type="character" w:customStyle="1" w:styleId="a0">
    <w:name w:val="_"/>
    <w:basedOn w:val="DefaultParagraphFont"/>
    <w:rsid w:val="00331421"/>
  </w:style>
  <w:style w:type="character" w:customStyle="1" w:styleId="ff2">
    <w:name w:val="ff2"/>
    <w:basedOn w:val="DefaultParagraphFont"/>
    <w:rsid w:val="00331421"/>
  </w:style>
  <w:style w:type="character" w:customStyle="1" w:styleId="tweetable">
    <w:name w:val="tweetable"/>
    <w:basedOn w:val="DefaultParagraphFont"/>
    <w:rsid w:val="00331421"/>
  </w:style>
  <w:style w:type="character" w:customStyle="1" w:styleId="A6">
    <w:name w:val="A6"/>
    <w:uiPriority w:val="99"/>
    <w:rsid w:val="00331421"/>
    <w:rPr>
      <w:rFonts w:cs="Myriad Pro"/>
      <w:color w:val="000000"/>
      <w:sz w:val="22"/>
      <w:szCs w:val="22"/>
    </w:rPr>
  </w:style>
  <w:style w:type="paragraph" w:customStyle="1" w:styleId="p1">
    <w:name w:val="p1"/>
    <w:basedOn w:val="Normal"/>
    <w:rsid w:val="00331421"/>
    <w:pPr>
      <w:widowControl w:val="0"/>
      <w:tabs>
        <w:tab w:val="left" w:pos="720"/>
      </w:tabs>
      <w:snapToGrid w:val="0"/>
      <w:spacing w:line="240" w:lineRule="atLeast"/>
    </w:pPr>
    <w:rPr>
      <w:rFonts w:eastAsia="Batang"/>
      <w:szCs w:val="20"/>
    </w:rPr>
  </w:style>
  <w:style w:type="paragraph" w:customStyle="1" w:styleId="p3">
    <w:name w:val="p3"/>
    <w:basedOn w:val="Normal"/>
    <w:rsid w:val="00331421"/>
    <w:pPr>
      <w:widowControl w:val="0"/>
      <w:tabs>
        <w:tab w:val="left" w:pos="2500"/>
      </w:tabs>
      <w:snapToGrid w:val="0"/>
      <w:spacing w:line="280" w:lineRule="atLeast"/>
      <w:ind w:left="1008" w:hanging="2016"/>
    </w:pPr>
    <w:rPr>
      <w:rFonts w:eastAsia="Batang"/>
      <w:szCs w:val="20"/>
    </w:rPr>
  </w:style>
  <w:style w:type="character" w:customStyle="1" w:styleId="amzn-native-header-text">
    <w:name w:val="amzn-native-header-text"/>
    <w:basedOn w:val="DefaultParagraphFont"/>
    <w:rsid w:val="00331421"/>
  </w:style>
  <w:style w:type="character" w:customStyle="1" w:styleId="amzn-native-product-title-text">
    <w:name w:val="amzn-native-product-title-text"/>
    <w:basedOn w:val="DefaultParagraphFont"/>
    <w:rsid w:val="00331421"/>
  </w:style>
  <w:style w:type="character" w:customStyle="1" w:styleId="amzn-native-product-offer-price">
    <w:name w:val="amzn-native-product-offer-price"/>
    <w:basedOn w:val="DefaultParagraphFont"/>
    <w:rsid w:val="00331421"/>
  </w:style>
  <w:style w:type="character" w:customStyle="1" w:styleId="amzn-native-product-list-price">
    <w:name w:val="amzn-native-product-list-price"/>
    <w:basedOn w:val="DefaultParagraphFont"/>
    <w:rsid w:val="00331421"/>
  </w:style>
  <w:style w:type="character" w:customStyle="1" w:styleId="amzn-native-product-review-count">
    <w:name w:val="amzn-native-product-review-count"/>
    <w:basedOn w:val="DefaultParagraphFont"/>
    <w:rsid w:val="00331421"/>
  </w:style>
  <w:style w:type="paragraph" w:styleId="z-TopofForm">
    <w:name w:val="HTML Top of Form"/>
    <w:basedOn w:val="Normal"/>
    <w:next w:val="Normal"/>
    <w:link w:val="z-TopofFormChar"/>
    <w:hidden/>
    <w:uiPriority w:val="99"/>
    <w:semiHidden/>
    <w:unhideWhenUsed/>
    <w:rsid w:val="00331421"/>
    <w:pPr>
      <w:pBdr>
        <w:bottom w:val="single" w:sz="6" w:space="1" w:color="auto"/>
      </w:pBdr>
      <w:jc w:val="center"/>
    </w:pPr>
    <w:rPr>
      <w:vanish/>
      <w:sz w:val="16"/>
      <w:szCs w:val="16"/>
    </w:rPr>
  </w:style>
  <w:style w:type="character" w:customStyle="1" w:styleId="z-TopofFormChar">
    <w:name w:val="z-Top of Form Char"/>
    <w:basedOn w:val="DefaultParagraphFont"/>
    <w:link w:val="z-TopofForm"/>
    <w:uiPriority w:val="99"/>
    <w:semiHidden/>
    <w:rsid w:val="00331421"/>
    <w:rPr>
      <w:rFonts w:ascii="Arial" w:eastAsia="Times New Roman" w:hAnsi="Arial" w:cs="Arial"/>
      <w:vanish/>
      <w:sz w:val="16"/>
      <w:szCs w:val="16"/>
    </w:rPr>
  </w:style>
  <w:style w:type="character" w:customStyle="1" w:styleId="amzn-native-search-input">
    <w:name w:val="amzn-native-search-input"/>
    <w:basedOn w:val="DefaultParagraphFont"/>
    <w:rsid w:val="00331421"/>
  </w:style>
  <w:style w:type="paragraph" w:styleId="z-BottomofForm">
    <w:name w:val="HTML Bottom of Form"/>
    <w:basedOn w:val="Normal"/>
    <w:next w:val="Normal"/>
    <w:link w:val="z-BottomofFormChar"/>
    <w:hidden/>
    <w:uiPriority w:val="99"/>
    <w:semiHidden/>
    <w:unhideWhenUsed/>
    <w:rsid w:val="00331421"/>
    <w:pPr>
      <w:pBdr>
        <w:top w:val="single" w:sz="6" w:space="1" w:color="auto"/>
      </w:pBdr>
      <w:jc w:val="center"/>
    </w:pPr>
    <w:rPr>
      <w:vanish/>
      <w:sz w:val="16"/>
      <w:szCs w:val="16"/>
    </w:rPr>
  </w:style>
  <w:style w:type="character" w:customStyle="1" w:styleId="z-BottomofFormChar">
    <w:name w:val="z-Bottom of Form Char"/>
    <w:basedOn w:val="DefaultParagraphFont"/>
    <w:link w:val="z-BottomofForm"/>
    <w:uiPriority w:val="99"/>
    <w:semiHidden/>
    <w:rsid w:val="00331421"/>
    <w:rPr>
      <w:rFonts w:ascii="Arial" w:eastAsia="Times New Roman" w:hAnsi="Arial" w:cs="Arial"/>
      <w:vanish/>
      <w:sz w:val="16"/>
      <w:szCs w:val="16"/>
    </w:rPr>
  </w:style>
  <w:style w:type="character" w:customStyle="1" w:styleId="amzn-native-brand-text">
    <w:name w:val="amzn-native-brand-text"/>
    <w:basedOn w:val="DefaultParagraphFont"/>
    <w:rsid w:val="00331421"/>
  </w:style>
  <w:style w:type="character" w:customStyle="1" w:styleId="apple-converted-space">
    <w:name w:val="apple-converted-space"/>
    <w:basedOn w:val="DefaultParagraphFont"/>
    <w:rsid w:val="00331421"/>
  </w:style>
  <w:style w:type="paragraph" w:customStyle="1" w:styleId="Heading21">
    <w:name w:val="Heading 21"/>
    <w:basedOn w:val="Normal"/>
    <w:next w:val="Normal"/>
    <w:uiPriority w:val="9"/>
    <w:unhideWhenUsed/>
    <w:qFormat/>
    <w:rsid w:val="00331421"/>
    <w:pPr>
      <w:keepNext/>
      <w:keepLines/>
      <w:spacing w:before="200"/>
      <w:outlineLvl w:val="1"/>
    </w:pPr>
    <w:rPr>
      <w:b/>
      <w:bCs/>
      <w:color w:val="F09415"/>
      <w:sz w:val="26"/>
      <w:szCs w:val="26"/>
    </w:rPr>
  </w:style>
  <w:style w:type="paragraph" w:customStyle="1" w:styleId="ReportText1">
    <w:name w:val="Report Text1"/>
    <w:basedOn w:val="Normal"/>
    <w:next w:val="ListParagraph"/>
    <w:uiPriority w:val="34"/>
    <w:qFormat/>
    <w:rsid w:val="00331421"/>
    <w:pPr>
      <w:ind w:left="720"/>
      <w:contextualSpacing/>
    </w:pPr>
    <w:rPr>
      <w:rFonts w:asciiTheme="minorHAnsi" w:hAnsiTheme="minorHAnsi" w:cstheme="minorBidi"/>
    </w:rPr>
  </w:style>
  <w:style w:type="paragraph" w:customStyle="1" w:styleId="BalloonText1">
    <w:name w:val="Balloon Text1"/>
    <w:basedOn w:val="Normal"/>
    <w:next w:val="BalloonText"/>
    <w:uiPriority w:val="99"/>
    <w:semiHidden/>
    <w:unhideWhenUsed/>
    <w:rsid w:val="00331421"/>
    <w:rPr>
      <w:rFonts w:ascii="Tahoma" w:hAnsi="Tahoma" w:cs="Tahoma"/>
      <w:sz w:val="16"/>
      <w:szCs w:val="16"/>
    </w:rPr>
  </w:style>
  <w:style w:type="paragraph" w:customStyle="1" w:styleId="TOC11">
    <w:name w:val="TOC 11"/>
    <w:basedOn w:val="Normal"/>
    <w:next w:val="Normal"/>
    <w:autoRedefine/>
    <w:uiPriority w:val="39"/>
    <w:unhideWhenUsed/>
    <w:rsid w:val="00331421"/>
    <w:pPr>
      <w:tabs>
        <w:tab w:val="left" w:pos="440"/>
        <w:tab w:val="right" w:leader="dot" w:pos="9720"/>
      </w:tabs>
      <w:spacing w:line="360" w:lineRule="auto"/>
    </w:pPr>
  </w:style>
  <w:style w:type="character" w:customStyle="1" w:styleId="Hyperlink1">
    <w:name w:val="Hyperlink1"/>
    <w:basedOn w:val="DefaultParagraphFont"/>
    <w:uiPriority w:val="99"/>
    <w:unhideWhenUsed/>
    <w:rsid w:val="00331421"/>
    <w:rPr>
      <w:color w:val="FFAE3E"/>
      <w:u w:val="single"/>
    </w:rPr>
  </w:style>
  <w:style w:type="paragraph" w:customStyle="1" w:styleId="Header1">
    <w:name w:val="Header1"/>
    <w:basedOn w:val="Normal"/>
    <w:next w:val="Header"/>
    <w:uiPriority w:val="99"/>
    <w:unhideWhenUsed/>
    <w:rsid w:val="00331421"/>
    <w:pPr>
      <w:tabs>
        <w:tab w:val="center" w:pos="4680"/>
        <w:tab w:val="right" w:pos="9360"/>
      </w:tabs>
    </w:pPr>
    <w:rPr>
      <w:rFonts w:asciiTheme="minorHAnsi" w:hAnsiTheme="minorHAnsi" w:cstheme="minorBidi"/>
    </w:rPr>
  </w:style>
  <w:style w:type="paragraph" w:customStyle="1" w:styleId="Footer1">
    <w:name w:val="Footer1"/>
    <w:basedOn w:val="Normal"/>
    <w:next w:val="Footer"/>
    <w:uiPriority w:val="99"/>
    <w:unhideWhenUsed/>
    <w:rsid w:val="00331421"/>
    <w:pPr>
      <w:tabs>
        <w:tab w:val="center" w:pos="4680"/>
        <w:tab w:val="right" w:pos="9360"/>
      </w:tabs>
    </w:pPr>
    <w:rPr>
      <w:rFonts w:asciiTheme="minorHAnsi" w:hAnsiTheme="minorHAnsi" w:cstheme="minorBidi"/>
    </w:rPr>
  </w:style>
  <w:style w:type="paragraph" w:customStyle="1" w:styleId="CommentText1">
    <w:name w:val="Comment Text1"/>
    <w:basedOn w:val="Normal"/>
    <w:next w:val="CommentText"/>
    <w:uiPriority w:val="99"/>
    <w:semiHidden/>
    <w:unhideWhenUsed/>
    <w:rsid w:val="00331421"/>
    <w:rPr>
      <w:rFonts w:asciiTheme="minorHAnsi" w:hAnsiTheme="minorHAnsi" w:cstheme="minorBidi"/>
      <w:sz w:val="20"/>
      <w:szCs w:val="20"/>
    </w:rPr>
  </w:style>
  <w:style w:type="paragraph" w:customStyle="1" w:styleId="CommentSubject1">
    <w:name w:val="Comment Subject1"/>
    <w:basedOn w:val="CommentText"/>
    <w:next w:val="CommentText"/>
    <w:uiPriority w:val="99"/>
    <w:semiHidden/>
    <w:unhideWhenUsed/>
    <w:rsid w:val="00331421"/>
    <w:rPr>
      <w:rFonts w:asciiTheme="minorHAnsi" w:hAnsiTheme="minorHAnsi" w:cstheme="minorBidi"/>
      <w:b/>
      <w:bCs/>
    </w:rPr>
  </w:style>
  <w:style w:type="paragraph" w:customStyle="1" w:styleId="TOCHeading1">
    <w:name w:val="TOC Heading1"/>
    <w:basedOn w:val="Heading1"/>
    <w:next w:val="Normal"/>
    <w:uiPriority w:val="39"/>
    <w:unhideWhenUsed/>
    <w:qFormat/>
    <w:rsid w:val="00331421"/>
    <w:pPr>
      <w:keepLines/>
      <w:framePr w:wrap="around" w:hAnchor="text"/>
      <w:spacing w:before="480"/>
      <w:outlineLvl w:val="9"/>
    </w:pPr>
    <w:rPr>
      <w:rFonts w:ascii="Trebuchet MS" w:hAnsi="Trebuchet MS"/>
      <w:bCs/>
      <w:color w:val="B76E0B"/>
      <w:lang w:val="en-US" w:eastAsia="ja-JP"/>
    </w:rPr>
  </w:style>
  <w:style w:type="paragraph" w:customStyle="1" w:styleId="TOC21">
    <w:name w:val="TOC 21"/>
    <w:basedOn w:val="Normal"/>
    <w:next w:val="Normal"/>
    <w:autoRedefine/>
    <w:uiPriority w:val="39"/>
    <w:unhideWhenUsed/>
    <w:rsid w:val="00331421"/>
    <w:pPr>
      <w:jc w:val="center"/>
    </w:pPr>
    <w:rPr>
      <w:rFonts w:asciiTheme="minorHAnsi" w:hAnsiTheme="minorHAnsi" w:cstheme="minorBidi"/>
    </w:rPr>
  </w:style>
  <w:style w:type="paragraph" w:customStyle="1" w:styleId="FootnoteText1">
    <w:name w:val="Footnote Text1"/>
    <w:basedOn w:val="Normal"/>
    <w:next w:val="FootnoteText"/>
    <w:uiPriority w:val="99"/>
    <w:semiHidden/>
    <w:unhideWhenUsed/>
    <w:rsid w:val="00331421"/>
    <w:rPr>
      <w:rFonts w:asciiTheme="minorHAnsi" w:hAnsiTheme="minorHAnsi" w:cstheme="minorBidi"/>
      <w:sz w:val="20"/>
      <w:szCs w:val="20"/>
    </w:rPr>
  </w:style>
  <w:style w:type="paragraph" w:customStyle="1" w:styleId="TOC31">
    <w:name w:val="TOC 31"/>
    <w:basedOn w:val="Normal"/>
    <w:next w:val="Normal"/>
    <w:autoRedefine/>
    <w:uiPriority w:val="39"/>
    <w:unhideWhenUsed/>
    <w:rsid w:val="00331421"/>
    <w:pPr>
      <w:spacing w:after="100" w:line="259" w:lineRule="auto"/>
      <w:ind w:left="440"/>
    </w:pPr>
    <w:rPr>
      <w:rFonts w:asciiTheme="minorHAnsi" w:hAnsiTheme="minorHAnsi"/>
      <w:sz w:val="22"/>
      <w:szCs w:val="22"/>
    </w:rPr>
  </w:style>
  <w:style w:type="character" w:customStyle="1" w:styleId="Heading2Char1">
    <w:name w:val="Heading 2 Char1"/>
    <w:basedOn w:val="DefaultParagraphFont"/>
    <w:uiPriority w:val="9"/>
    <w:semiHidden/>
    <w:rsid w:val="00331421"/>
    <w:rPr>
      <w:rFonts w:asciiTheme="majorHAnsi" w:eastAsiaTheme="majorEastAsia" w:hAnsiTheme="majorHAnsi" w:cstheme="majorBidi"/>
      <w:b/>
      <w:bCs/>
      <w:color w:val="5B9BD5" w:themeColor="accent1"/>
      <w:sz w:val="26"/>
      <w:szCs w:val="26"/>
    </w:rPr>
  </w:style>
  <w:style w:type="character" w:customStyle="1" w:styleId="BalloonTextChar1">
    <w:name w:val="Balloon Text Char1"/>
    <w:basedOn w:val="DefaultParagraphFont"/>
    <w:uiPriority w:val="99"/>
    <w:semiHidden/>
    <w:rsid w:val="00331421"/>
    <w:rPr>
      <w:rFonts w:ascii="Tahoma" w:hAnsi="Tahoma" w:cs="Tahoma"/>
      <w:sz w:val="16"/>
      <w:szCs w:val="16"/>
    </w:rPr>
  </w:style>
  <w:style w:type="character" w:customStyle="1" w:styleId="HeaderChar1">
    <w:name w:val="Header Char1"/>
    <w:basedOn w:val="DefaultParagraphFont"/>
    <w:uiPriority w:val="99"/>
    <w:semiHidden/>
    <w:rsid w:val="00331421"/>
  </w:style>
  <w:style w:type="character" w:customStyle="1" w:styleId="FooterChar1">
    <w:name w:val="Footer Char1"/>
    <w:basedOn w:val="DefaultParagraphFont"/>
    <w:uiPriority w:val="99"/>
    <w:semiHidden/>
    <w:rsid w:val="00331421"/>
  </w:style>
  <w:style w:type="character" w:customStyle="1" w:styleId="CommentTextChar1">
    <w:name w:val="Comment Text Char1"/>
    <w:basedOn w:val="DefaultParagraphFont"/>
    <w:uiPriority w:val="99"/>
    <w:semiHidden/>
    <w:rsid w:val="00331421"/>
    <w:rPr>
      <w:sz w:val="20"/>
      <w:szCs w:val="20"/>
    </w:rPr>
  </w:style>
  <w:style w:type="character" w:customStyle="1" w:styleId="CommentSubjectChar1">
    <w:name w:val="Comment Subject Char1"/>
    <w:basedOn w:val="CommentTextChar1"/>
    <w:uiPriority w:val="99"/>
    <w:semiHidden/>
    <w:rsid w:val="00331421"/>
    <w:rPr>
      <w:b/>
      <w:bCs/>
      <w:sz w:val="20"/>
      <w:szCs w:val="20"/>
    </w:rPr>
  </w:style>
  <w:style w:type="character" w:customStyle="1" w:styleId="FootnoteTextChar1">
    <w:name w:val="Footnote Text Char1"/>
    <w:basedOn w:val="DefaultParagraphFont"/>
    <w:uiPriority w:val="99"/>
    <w:semiHidden/>
    <w:rsid w:val="00331421"/>
    <w:rPr>
      <w:sz w:val="20"/>
      <w:szCs w:val="20"/>
    </w:rPr>
  </w:style>
  <w:style w:type="paragraph" w:customStyle="1" w:styleId="TOCHeading2">
    <w:name w:val="TOC Heading2"/>
    <w:basedOn w:val="Heading1"/>
    <w:next w:val="Normal"/>
    <w:uiPriority w:val="39"/>
    <w:unhideWhenUsed/>
    <w:qFormat/>
    <w:rsid w:val="00331421"/>
    <w:pPr>
      <w:keepLines/>
      <w:framePr w:wrap="around" w:hAnchor="text"/>
      <w:spacing w:before="480"/>
      <w:outlineLvl w:val="9"/>
    </w:pPr>
    <w:rPr>
      <w:rFonts w:ascii="Trebuchet MS" w:hAnsi="Trebuchet MS"/>
      <w:bCs/>
      <w:color w:val="B76E0B"/>
      <w:lang w:val="en-US" w:eastAsia="ja-JP"/>
    </w:rPr>
  </w:style>
  <w:style w:type="table" w:customStyle="1" w:styleId="ListTable3-Accent111">
    <w:name w:val="List Table 3 - Accent 111"/>
    <w:basedOn w:val="TableNormal"/>
    <w:uiPriority w:val="48"/>
    <w:rsid w:val="00331421"/>
    <w:pPr>
      <w:spacing w:after="0" w:line="240" w:lineRule="auto"/>
    </w:p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next w:val="TableGrid"/>
    <w:uiPriority w:val="59"/>
    <w:rsid w:val="0033142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33142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59"/>
    <w:rsid w:val="0033142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59"/>
    <w:rsid w:val="0033142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Indent">
    <w:name w:val="Body Text Indent"/>
    <w:basedOn w:val="Normal"/>
    <w:link w:val="BodyTextIndentChar"/>
    <w:uiPriority w:val="99"/>
    <w:semiHidden/>
    <w:unhideWhenUsed/>
    <w:rsid w:val="00331421"/>
    <w:pPr>
      <w:spacing w:after="120" w:line="276" w:lineRule="auto"/>
      <w:ind w:left="360"/>
    </w:pPr>
    <w:rPr>
      <w:rFonts w:asciiTheme="minorHAnsi" w:eastAsiaTheme="minorHAnsi" w:hAnsiTheme="minorHAnsi" w:cstheme="minorBidi"/>
      <w:sz w:val="22"/>
      <w:szCs w:val="22"/>
    </w:rPr>
  </w:style>
  <w:style w:type="character" w:customStyle="1" w:styleId="BodyTextIndentChar">
    <w:name w:val="Body Text Indent Char"/>
    <w:basedOn w:val="DefaultParagraphFont"/>
    <w:link w:val="BodyTextIndent"/>
    <w:uiPriority w:val="99"/>
    <w:semiHidden/>
    <w:rsid w:val="00331421"/>
  </w:style>
  <w:style w:type="paragraph" w:styleId="BodyTextIndent3">
    <w:name w:val="Body Text Indent 3"/>
    <w:basedOn w:val="Normal"/>
    <w:link w:val="BodyTextIndent3Char"/>
    <w:uiPriority w:val="99"/>
    <w:semiHidden/>
    <w:unhideWhenUsed/>
    <w:rsid w:val="00331421"/>
    <w:pPr>
      <w:spacing w:after="120" w:line="276" w:lineRule="auto"/>
      <w:ind w:left="360"/>
    </w:pPr>
    <w:rPr>
      <w:rFonts w:asciiTheme="minorHAnsi" w:eastAsiaTheme="minorHAnsi" w:hAnsiTheme="minorHAnsi" w:cstheme="minorBidi"/>
      <w:sz w:val="16"/>
      <w:szCs w:val="16"/>
    </w:rPr>
  </w:style>
  <w:style w:type="character" w:customStyle="1" w:styleId="BodyTextIndent3Char">
    <w:name w:val="Body Text Indent 3 Char"/>
    <w:basedOn w:val="DefaultParagraphFont"/>
    <w:link w:val="BodyTextIndent3"/>
    <w:uiPriority w:val="99"/>
    <w:semiHidden/>
    <w:rsid w:val="00331421"/>
    <w:rPr>
      <w:sz w:val="16"/>
      <w:szCs w:val="16"/>
    </w:rPr>
  </w:style>
  <w:style w:type="table" w:customStyle="1" w:styleId="TableGrid18">
    <w:name w:val="Table Grid18"/>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0">
    <w:name w:val="Table Grid20"/>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
    <w:name w:val="Grid Table 42"/>
    <w:basedOn w:val="TableNormal"/>
    <w:uiPriority w:val="49"/>
    <w:rsid w:val="00331421"/>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rsid w:val="0033142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msonormal0">
    <w:name w:val="msonormal"/>
    <w:basedOn w:val="Normal"/>
    <w:rsid w:val="00331421"/>
    <w:pPr>
      <w:spacing w:before="100" w:beforeAutospacing="1" w:after="100" w:afterAutospacing="1"/>
    </w:pPr>
  </w:style>
  <w:style w:type="paragraph" w:customStyle="1" w:styleId="font0">
    <w:name w:val="font0"/>
    <w:basedOn w:val="Normal"/>
    <w:rsid w:val="00331421"/>
    <w:pPr>
      <w:spacing w:before="100" w:beforeAutospacing="1" w:after="100" w:afterAutospacing="1"/>
    </w:pPr>
    <w:rPr>
      <w:rFonts w:ascii="Calibri" w:hAnsi="Calibri" w:cs="Calibri"/>
      <w:color w:val="000000"/>
      <w:sz w:val="22"/>
      <w:szCs w:val="22"/>
    </w:rPr>
  </w:style>
  <w:style w:type="paragraph" w:customStyle="1" w:styleId="font5">
    <w:name w:val="font5"/>
    <w:basedOn w:val="Normal"/>
    <w:rsid w:val="00331421"/>
    <w:pPr>
      <w:spacing w:before="100" w:beforeAutospacing="1" w:after="100" w:afterAutospacing="1"/>
    </w:pPr>
    <w:rPr>
      <w:rFonts w:ascii="Calibri" w:hAnsi="Calibri" w:cs="Calibri"/>
      <w:color w:val="000000"/>
      <w:sz w:val="22"/>
      <w:szCs w:val="22"/>
    </w:rPr>
  </w:style>
  <w:style w:type="paragraph" w:customStyle="1" w:styleId="xl65">
    <w:name w:val="xl65"/>
    <w:basedOn w:val="Normal"/>
    <w:rsid w:val="00331421"/>
    <w:pPr>
      <w:spacing w:before="100" w:beforeAutospacing="1" w:after="100" w:afterAutospacing="1"/>
      <w:jc w:val="center"/>
    </w:pPr>
  </w:style>
  <w:style w:type="paragraph" w:customStyle="1" w:styleId="xl66">
    <w:name w:val="xl66"/>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pPr>
  </w:style>
  <w:style w:type="paragraph" w:customStyle="1" w:styleId="xl67">
    <w:name w:val="xl67"/>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68">
    <w:name w:val="xl68"/>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9">
    <w:name w:val="xl69"/>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40"/>
      <w:szCs w:val="40"/>
    </w:rPr>
  </w:style>
  <w:style w:type="paragraph" w:customStyle="1" w:styleId="xl70">
    <w:name w:val="xl70"/>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1">
    <w:name w:val="xl71"/>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2">
    <w:name w:val="xl72"/>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style>
  <w:style w:type="paragraph" w:customStyle="1" w:styleId="xl73">
    <w:name w:val="xl73"/>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style>
  <w:style w:type="paragraph" w:customStyle="1" w:styleId="xl74">
    <w:name w:val="xl74"/>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5">
    <w:name w:val="xl75"/>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style>
  <w:style w:type="paragraph" w:customStyle="1" w:styleId="xl76">
    <w:name w:val="xl76"/>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style>
  <w:style w:type="paragraph" w:customStyle="1" w:styleId="xl77">
    <w:name w:val="xl77"/>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b/>
      <w:bCs/>
    </w:rPr>
  </w:style>
  <w:style w:type="paragraph" w:customStyle="1" w:styleId="xl78">
    <w:name w:val="xl78"/>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b/>
      <w:bCs/>
    </w:rPr>
  </w:style>
  <w:style w:type="paragraph" w:customStyle="1" w:styleId="xl79">
    <w:name w:val="xl79"/>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0">
    <w:name w:val="xl80"/>
    <w:basedOn w:val="Normal"/>
    <w:rsid w:val="0033142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36"/>
      <w:szCs w:val="36"/>
    </w:rPr>
  </w:style>
  <w:style w:type="paragraph" w:customStyle="1" w:styleId="xl81">
    <w:name w:val="xl81"/>
    <w:basedOn w:val="Normal"/>
    <w:rsid w:val="00331421"/>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b/>
      <w:bCs/>
    </w:rPr>
  </w:style>
  <w:style w:type="paragraph" w:customStyle="1" w:styleId="xl82">
    <w:name w:val="xl82"/>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3">
    <w:name w:val="xl83"/>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4">
    <w:name w:val="xl84"/>
    <w:basedOn w:val="Normal"/>
    <w:rsid w:val="0033142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rPr>
  </w:style>
  <w:style w:type="paragraph" w:customStyle="1" w:styleId="xl85">
    <w:name w:val="xl85"/>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6">
    <w:name w:val="xl86"/>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7">
    <w:name w:val="xl87"/>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8">
    <w:name w:val="xl88"/>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style>
  <w:style w:type="paragraph" w:customStyle="1" w:styleId="xl89">
    <w:name w:val="xl89"/>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style>
  <w:style w:type="paragraph" w:customStyle="1" w:styleId="xl90">
    <w:name w:val="xl90"/>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91">
    <w:name w:val="xl91"/>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92">
    <w:name w:val="xl92"/>
    <w:basedOn w:val="Normal"/>
    <w:rsid w:val="00331421"/>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textAlignment w:val="center"/>
    </w:pPr>
    <w:rPr>
      <w:color w:val="000000"/>
    </w:rPr>
  </w:style>
  <w:style w:type="paragraph" w:customStyle="1" w:styleId="xl93">
    <w:name w:val="xl93"/>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94">
    <w:name w:val="xl94"/>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5">
    <w:name w:val="xl95"/>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PC">
    <w:name w:val="PC"/>
    <w:basedOn w:val="ListParagraph"/>
    <w:link w:val="PCChar"/>
    <w:uiPriority w:val="99"/>
    <w:qFormat/>
    <w:rsid w:val="00331421"/>
    <w:pPr>
      <w:framePr w:hSpace="180" w:wrap="around" w:vAnchor="text" w:hAnchor="margin" w:xAlign="center" w:y="52"/>
      <w:numPr>
        <w:numId w:val="4"/>
      </w:numPr>
      <w:jc w:val="both"/>
    </w:pPr>
    <w:rPr>
      <w:color w:val="222222"/>
    </w:rPr>
  </w:style>
  <w:style w:type="character" w:customStyle="1" w:styleId="PCChar">
    <w:name w:val="PC Char"/>
    <w:basedOn w:val="ListParagraphChar"/>
    <w:link w:val="PC"/>
    <w:uiPriority w:val="99"/>
    <w:rsid w:val="00331421"/>
    <w:rPr>
      <w:rFonts w:ascii="Times New Roman" w:eastAsia="Times New Roman" w:hAnsi="Times New Roman" w:cs="Times New Roman"/>
      <w:color w:val="222222"/>
      <w:sz w:val="24"/>
      <w:szCs w:val="24"/>
    </w:rPr>
  </w:style>
  <w:style w:type="paragraph" w:customStyle="1" w:styleId="CU">
    <w:name w:val="CU"/>
    <w:basedOn w:val="ListParagraph"/>
    <w:link w:val="CUChar"/>
    <w:uiPriority w:val="99"/>
    <w:qFormat/>
    <w:rsid w:val="00331421"/>
    <w:pPr>
      <w:framePr w:hSpace="180" w:wrap="around" w:vAnchor="text" w:hAnchor="margin" w:xAlign="center" w:y="52"/>
      <w:numPr>
        <w:numId w:val="5"/>
      </w:numPr>
      <w:jc w:val="both"/>
    </w:pPr>
    <w:rPr>
      <w:rFonts w:asciiTheme="minorBidi" w:eastAsiaTheme="minorEastAsia" w:hAnsiTheme="minorBidi"/>
      <w:color w:val="222222"/>
      <w:shd w:val="clear" w:color="auto" w:fill="FFFFFF"/>
    </w:rPr>
  </w:style>
  <w:style w:type="character" w:customStyle="1" w:styleId="CUChar">
    <w:name w:val="CU Char"/>
    <w:basedOn w:val="ListParagraphChar"/>
    <w:link w:val="CU"/>
    <w:uiPriority w:val="99"/>
    <w:rsid w:val="00331421"/>
    <w:rPr>
      <w:rFonts w:asciiTheme="minorBidi" w:eastAsiaTheme="minorEastAsia" w:hAnsiTheme="minorBidi" w:cs="Times New Roman"/>
      <w:color w:val="222222"/>
      <w:sz w:val="24"/>
      <w:szCs w:val="24"/>
    </w:rPr>
  </w:style>
  <w:style w:type="character" w:customStyle="1" w:styleId="Style4Char">
    <w:name w:val="Style4 Char"/>
    <w:basedOn w:val="DefaultParagraphFont"/>
    <w:link w:val="Style4"/>
    <w:uiPriority w:val="99"/>
    <w:locked/>
    <w:rsid w:val="00331421"/>
    <w:rPr>
      <w:rFonts w:asciiTheme="minorBidi" w:eastAsia="Arial" w:hAnsiTheme="minorBidi" w:cs="Times New Roman"/>
      <w:color w:val="000000" w:themeColor="text1"/>
      <w:sz w:val="24"/>
      <w:szCs w:val="24"/>
      <w:shd w:val="clear" w:color="auto" w:fill="FFFFFF"/>
    </w:rPr>
  </w:style>
  <w:style w:type="paragraph" w:customStyle="1" w:styleId="Style4">
    <w:name w:val="Style4"/>
    <w:basedOn w:val="ListParagraph"/>
    <w:link w:val="Style4Char"/>
    <w:uiPriority w:val="99"/>
    <w:qFormat/>
    <w:rsid w:val="00331421"/>
    <w:pPr>
      <w:numPr>
        <w:numId w:val="6"/>
      </w:numPr>
      <w:shd w:val="clear" w:color="auto" w:fill="FFFFFF"/>
      <w:spacing w:before="240"/>
      <w:jc w:val="both"/>
    </w:pPr>
    <w:rPr>
      <w:rFonts w:asciiTheme="minorBidi" w:eastAsia="Arial" w:hAnsiTheme="minorBidi"/>
      <w:color w:val="000000" w:themeColor="text1"/>
    </w:rPr>
  </w:style>
  <w:style w:type="character" w:customStyle="1" w:styleId="Style1Char">
    <w:name w:val="Style1 Char"/>
    <w:basedOn w:val="DefaultParagraphFont"/>
    <w:link w:val="Style1"/>
    <w:uiPriority w:val="99"/>
    <w:locked/>
    <w:rsid w:val="00331421"/>
    <w:rPr>
      <w:rFonts w:ascii="Times New Roman" w:eastAsia="Times New Roman" w:hAnsi="Times New Roman" w:cs="Times New Roman"/>
      <w:color w:val="000000" w:themeColor="text1"/>
      <w:sz w:val="28"/>
      <w:szCs w:val="24"/>
      <w:lang w:val="en-AU"/>
    </w:rPr>
  </w:style>
  <w:style w:type="paragraph" w:customStyle="1" w:styleId="Style1">
    <w:name w:val="Style1"/>
    <w:basedOn w:val="BodyText"/>
    <w:link w:val="Style1Char"/>
    <w:uiPriority w:val="99"/>
    <w:qFormat/>
    <w:rsid w:val="00331421"/>
    <w:pPr>
      <w:numPr>
        <w:numId w:val="7"/>
      </w:numPr>
      <w:spacing w:before="240"/>
    </w:pPr>
    <w:rPr>
      <w:color w:val="000000" w:themeColor="text1"/>
      <w:sz w:val="28"/>
      <w:szCs w:val="24"/>
    </w:rPr>
  </w:style>
  <w:style w:type="character" w:customStyle="1" w:styleId="Style2Char">
    <w:name w:val="Style2 Char"/>
    <w:basedOn w:val="Style1Char"/>
    <w:link w:val="Style2"/>
    <w:locked/>
    <w:rsid w:val="00331421"/>
    <w:rPr>
      <w:rFonts w:ascii="Times New Roman" w:eastAsia="Times New Roman" w:hAnsi="Times New Roman" w:cs="Times New Roman"/>
      <w:noProof/>
      <w:color w:val="000000" w:themeColor="text1"/>
      <w:sz w:val="28"/>
      <w:szCs w:val="24"/>
      <w:lang w:val="en-AU"/>
    </w:rPr>
  </w:style>
  <w:style w:type="paragraph" w:customStyle="1" w:styleId="Style2">
    <w:name w:val="Style2"/>
    <w:basedOn w:val="Style1"/>
    <w:link w:val="Style2Char"/>
    <w:qFormat/>
    <w:rsid w:val="00331421"/>
    <w:pPr>
      <w:numPr>
        <w:numId w:val="8"/>
      </w:numPr>
    </w:pPr>
    <w:rPr>
      <w:noProof/>
    </w:rPr>
  </w:style>
  <w:style w:type="numbering" w:customStyle="1" w:styleId="NoList17">
    <w:name w:val="No List17"/>
    <w:next w:val="NoList"/>
    <w:uiPriority w:val="99"/>
    <w:semiHidden/>
    <w:unhideWhenUsed/>
    <w:rsid w:val="00331421"/>
  </w:style>
  <w:style w:type="numbering" w:customStyle="1" w:styleId="NoList18">
    <w:name w:val="No List18"/>
    <w:next w:val="NoList"/>
    <w:uiPriority w:val="99"/>
    <w:semiHidden/>
    <w:unhideWhenUsed/>
    <w:rsid w:val="00331421"/>
  </w:style>
  <w:style w:type="table" w:customStyle="1" w:styleId="GridTable5Dark-Accent43">
    <w:name w:val="Grid Table 5 Dark - Accent 43"/>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
    <w:name w:val="Grid Table 5 Dark - Accent 22"/>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4">
    <w:name w:val="No List114"/>
    <w:next w:val="NoList"/>
    <w:uiPriority w:val="99"/>
    <w:semiHidden/>
    <w:unhideWhenUsed/>
    <w:rsid w:val="00331421"/>
  </w:style>
  <w:style w:type="numbering" w:customStyle="1" w:styleId="NoList24">
    <w:name w:val="No List24"/>
    <w:next w:val="NoList"/>
    <w:uiPriority w:val="99"/>
    <w:semiHidden/>
    <w:unhideWhenUsed/>
    <w:rsid w:val="00331421"/>
  </w:style>
  <w:style w:type="numbering" w:customStyle="1" w:styleId="NoList34">
    <w:name w:val="No List34"/>
    <w:next w:val="NoList"/>
    <w:uiPriority w:val="99"/>
    <w:semiHidden/>
    <w:unhideWhenUsed/>
    <w:rsid w:val="00331421"/>
  </w:style>
  <w:style w:type="numbering" w:customStyle="1" w:styleId="NoList42">
    <w:name w:val="No List42"/>
    <w:next w:val="NoList"/>
    <w:uiPriority w:val="99"/>
    <w:semiHidden/>
    <w:unhideWhenUsed/>
    <w:rsid w:val="00331421"/>
  </w:style>
  <w:style w:type="numbering" w:customStyle="1" w:styleId="NoList1112">
    <w:name w:val="No List1112"/>
    <w:next w:val="NoList"/>
    <w:uiPriority w:val="99"/>
    <w:semiHidden/>
    <w:unhideWhenUsed/>
    <w:rsid w:val="00331421"/>
  </w:style>
  <w:style w:type="numbering" w:customStyle="1" w:styleId="NoList11111">
    <w:name w:val="No List11111"/>
    <w:next w:val="NoList"/>
    <w:uiPriority w:val="99"/>
    <w:semiHidden/>
    <w:unhideWhenUsed/>
    <w:rsid w:val="00331421"/>
  </w:style>
  <w:style w:type="numbering" w:customStyle="1" w:styleId="NoList212">
    <w:name w:val="No List212"/>
    <w:next w:val="NoList"/>
    <w:uiPriority w:val="99"/>
    <w:semiHidden/>
    <w:unhideWhenUsed/>
    <w:rsid w:val="00331421"/>
  </w:style>
  <w:style w:type="numbering" w:customStyle="1" w:styleId="NoList312">
    <w:name w:val="No List312"/>
    <w:next w:val="NoList"/>
    <w:uiPriority w:val="99"/>
    <w:semiHidden/>
    <w:unhideWhenUsed/>
    <w:rsid w:val="00331421"/>
  </w:style>
  <w:style w:type="numbering" w:customStyle="1" w:styleId="NoList52">
    <w:name w:val="No List52"/>
    <w:next w:val="NoList"/>
    <w:uiPriority w:val="99"/>
    <w:semiHidden/>
    <w:unhideWhenUsed/>
    <w:rsid w:val="00331421"/>
  </w:style>
  <w:style w:type="numbering" w:customStyle="1" w:styleId="NoList122">
    <w:name w:val="No List122"/>
    <w:next w:val="NoList"/>
    <w:uiPriority w:val="99"/>
    <w:semiHidden/>
    <w:unhideWhenUsed/>
    <w:rsid w:val="00331421"/>
  </w:style>
  <w:style w:type="numbering" w:customStyle="1" w:styleId="NoList1122">
    <w:name w:val="No List1122"/>
    <w:next w:val="NoList"/>
    <w:uiPriority w:val="99"/>
    <w:semiHidden/>
    <w:unhideWhenUsed/>
    <w:rsid w:val="00331421"/>
  </w:style>
  <w:style w:type="numbering" w:customStyle="1" w:styleId="NoList222">
    <w:name w:val="No List222"/>
    <w:next w:val="NoList"/>
    <w:uiPriority w:val="99"/>
    <w:semiHidden/>
    <w:unhideWhenUsed/>
    <w:rsid w:val="00331421"/>
  </w:style>
  <w:style w:type="numbering" w:customStyle="1" w:styleId="NoList322">
    <w:name w:val="No List322"/>
    <w:next w:val="NoList"/>
    <w:uiPriority w:val="99"/>
    <w:semiHidden/>
    <w:unhideWhenUsed/>
    <w:rsid w:val="00331421"/>
  </w:style>
  <w:style w:type="table" w:customStyle="1" w:styleId="GridTable5Dark-Accent62">
    <w:name w:val="Grid Table 5 Dark - Accent 62"/>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2">
    <w:name w:val="No List62"/>
    <w:next w:val="NoList"/>
    <w:uiPriority w:val="99"/>
    <w:semiHidden/>
    <w:unhideWhenUsed/>
    <w:rsid w:val="00331421"/>
  </w:style>
  <w:style w:type="numbering" w:customStyle="1" w:styleId="NoList71">
    <w:name w:val="No List71"/>
    <w:next w:val="NoList"/>
    <w:uiPriority w:val="99"/>
    <w:semiHidden/>
    <w:unhideWhenUsed/>
    <w:rsid w:val="00331421"/>
  </w:style>
  <w:style w:type="numbering" w:customStyle="1" w:styleId="NoList81">
    <w:name w:val="No List81"/>
    <w:next w:val="NoList"/>
    <w:uiPriority w:val="99"/>
    <w:semiHidden/>
    <w:unhideWhenUsed/>
    <w:rsid w:val="00331421"/>
  </w:style>
  <w:style w:type="table" w:customStyle="1" w:styleId="TableGridLight2">
    <w:name w:val="Table Grid Light2"/>
    <w:basedOn w:val="TableNormal"/>
    <w:uiPriority w:val="40"/>
    <w:rsid w:val="0033142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3">
    <w:name w:val="List Table 3 - Accent 13"/>
    <w:basedOn w:val="TableNormal"/>
    <w:uiPriority w:val="48"/>
    <w:rsid w:val="00331421"/>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91">
    <w:name w:val="No List91"/>
    <w:next w:val="NoList"/>
    <w:uiPriority w:val="99"/>
    <w:semiHidden/>
    <w:unhideWhenUsed/>
    <w:rsid w:val="00331421"/>
  </w:style>
  <w:style w:type="numbering" w:customStyle="1" w:styleId="NoList101">
    <w:name w:val="No List101"/>
    <w:next w:val="NoList"/>
    <w:uiPriority w:val="99"/>
    <w:semiHidden/>
    <w:unhideWhenUsed/>
    <w:rsid w:val="00331421"/>
  </w:style>
  <w:style w:type="numbering" w:customStyle="1" w:styleId="NoList131">
    <w:name w:val="No List131"/>
    <w:next w:val="NoList"/>
    <w:uiPriority w:val="99"/>
    <w:semiHidden/>
    <w:unhideWhenUsed/>
    <w:rsid w:val="00331421"/>
  </w:style>
  <w:style w:type="numbering" w:customStyle="1" w:styleId="NoList141">
    <w:name w:val="No List141"/>
    <w:next w:val="NoList"/>
    <w:uiPriority w:val="99"/>
    <w:semiHidden/>
    <w:unhideWhenUsed/>
    <w:rsid w:val="00331421"/>
  </w:style>
  <w:style w:type="numbering" w:customStyle="1" w:styleId="NoList151">
    <w:name w:val="No List151"/>
    <w:next w:val="NoList"/>
    <w:uiPriority w:val="99"/>
    <w:semiHidden/>
    <w:unhideWhenUsed/>
    <w:rsid w:val="00331421"/>
  </w:style>
  <w:style w:type="numbering" w:customStyle="1" w:styleId="NoList231">
    <w:name w:val="No List231"/>
    <w:next w:val="NoList"/>
    <w:uiPriority w:val="99"/>
    <w:semiHidden/>
    <w:unhideWhenUsed/>
    <w:rsid w:val="00331421"/>
  </w:style>
  <w:style w:type="numbering" w:customStyle="1" w:styleId="NoList331">
    <w:name w:val="No List331"/>
    <w:next w:val="NoList"/>
    <w:uiPriority w:val="99"/>
    <w:semiHidden/>
    <w:unhideWhenUsed/>
    <w:rsid w:val="00331421"/>
  </w:style>
  <w:style w:type="numbering" w:customStyle="1" w:styleId="NoList411">
    <w:name w:val="No List411"/>
    <w:next w:val="NoList"/>
    <w:uiPriority w:val="99"/>
    <w:semiHidden/>
    <w:unhideWhenUsed/>
    <w:rsid w:val="00331421"/>
  </w:style>
  <w:style w:type="numbering" w:customStyle="1" w:styleId="NoList1131">
    <w:name w:val="No List1131"/>
    <w:next w:val="NoList"/>
    <w:uiPriority w:val="99"/>
    <w:semiHidden/>
    <w:unhideWhenUsed/>
    <w:rsid w:val="00331421"/>
  </w:style>
  <w:style w:type="numbering" w:customStyle="1" w:styleId="NoList111111">
    <w:name w:val="No List111111"/>
    <w:next w:val="NoList"/>
    <w:uiPriority w:val="99"/>
    <w:semiHidden/>
    <w:unhideWhenUsed/>
    <w:rsid w:val="00331421"/>
  </w:style>
  <w:style w:type="numbering" w:customStyle="1" w:styleId="NoList2111">
    <w:name w:val="No List2111"/>
    <w:next w:val="NoList"/>
    <w:uiPriority w:val="99"/>
    <w:semiHidden/>
    <w:unhideWhenUsed/>
    <w:rsid w:val="00331421"/>
  </w:style>
  <w:style w:type="numbering" w:customStyle="1" w:styleId="NoList3111">
    <w:name w:val="No List3111"/>
    <w:next w:val="NoList"/>
    <w:uiPriority w:val="99"/>
    <w:semiHidden/>
    <w:unhideWhenUsed/>
    <w:rsid w:val="00331421"/>
  </w:style>
  <w:style w:type="numbering" w:customStyle="1" w:styleId="NoList511">
    <w:name w:val="No List511"/>
    <w:next w:val="NoList"/>
    <w:uiPriority w:val="99"/>
    <w:semiHidden/>
    <w:unhideWhenUsed/>
    <w:rsid w:val="00331421"/>
  </w:style>
  <w:style w:type="numbering" w:customStyle="1" w:styleId="NoList1211">
    <w:name w:val="No List1211"/>
    <w:next w:val="NoList"/>
    <w:uiPriority w:val="99"/>
    <w:semiHidden/>
    <w:unhideWhenUsed/>
    <w:rsid w:val="00331421"/>
  </w:style>
  <w:style w:type="numbering" w:customStyle="1" w:styleId="NoList11211">
    <w:name w:val="No List11211"/>
    <w:next w:val="NoList"/>
    <w:uiPriority w:val="99"/>
    <w:semiHidden/>
    <w:unhideWhenUsed/>
    <w:rsid w:val="00331421"/>
  </w:style>
  <w:style w:type="numbering" w:customStyle="1" w:styleId="NoList2211">
    <w:name w:val="No List2211"/>
    <w:next w:val="NoList"/>
    <w:uiPriority w:val="99"/>
    <w:semiHidden/>
    <w:unhideWhenUsed/>
    <w:rsid w:val="00331421"/>
  </w:style>
  <w:style w:type="numbering" w:customStyle="1" w:styleId="NoList3211">
    <w:name w:val="No List3211"/>
    <w:next w:val="NoList"/>
    <w:uiPriority w:val="99"/>
    <w:semiHidden/>
    <w:unhideWhenUsed/>
    <w:rsid w:val="00331421"/>
  </w:style>
  <w:style w:type="numbering" w:customStyle="1" w:styleId="NoList611">
    <w:name w:val="No List611"/>
    <w:next w:val="NoList"/>
    <w:uiPriority w:val="99"/>
    <w:semiHidden/>
    <w:unhideWhenUsed/>
    <w:rsid w:val="00331421"/>
  </w:style>
  <w:style w:type="numbering" w:customStyle="1" w:styleId="NoList161">
    <w:name w:val="No List161"/>
    <w:next w:val="NoList"/>
    <w:uiPriority w:val="99"/>
    <w:semiHidden/>
    <w:unhideWhenUsed/>
    <w:rsid w:val="00331421"/>
  </w:style>
  <w:style w:type="paragraph" w:customStyle="1" w:styleId="xl64">
    <w:name w:val="xl64"/>
    <w:basedOn w:val="Normal"/>
    <w:rsid w:val="00331421"/>
    <w:pPr>
      <w:spacing w:before="100" w:beforeAutospacing="1" w:after="100" w:afterAutospacing="1"/>
    </w:pPr>
  </w:style>
  <w:style w:type="paragraph" w:customStyle="1" w:styleId="xl96">
    <w:name w:val="xl96"/>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pPr>
    <w:rPr>
      <w:color w:val="FF0000"/>
    </w:rPr>
  </w:style>
  <w:style w:type="paragraph" w:customStyle="1" w:styleId="xl97">
    <w:name w:val="xl97"/>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b/>
      <w:bCs/>
      <w:color w:val="FF0000"/>
    </w:rPr>
  </w:style>
  <w:style w:type="paragraph" w:customStyle="1" w:styleId="xl98">
    <w:name w:val="xl98"/>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b/>
      <w:bCs/>
      <w:color w:val="FF0000"/>
    </w:rPr>
  </w:style>
  <w:style w:type="paragraph" w:customStyle="1" w:styleId="xl99">
    <w:name w:val="xl99"/>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b/>
      <w:bCs/>
      <w:color w:val="FF0000"/>
    </w:rPr>
  </w:style>
  <w:style w:type="paragraph" w:customStyle="1" w:styleId="xl100">
    <w:name w:val="xl100"/>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color w:val="FF0000"/>
    </w:rPr>
  </w:style>
  <w:style w:type="paragraph" w:customStyle="1" w:styleId="xl101">
    <w:name w:val="xl101"/>
    <w:basedOn w:val="Normal"/>
    <w:rsid w:val="00331421"/>
    <w:pPr>
      <w:pBdr>
        <w:top w:val="single" w:sz="12" w:space="0" w:color="auto"/>
        <w:left w:val="single" w:sz="12" w:space="0" w:color="auto"/>
        <w:bottom w:val="single" w:sz="12" w:space="0" w:color="auto"/>
        <w:right w:val="single" w:sz="12" w:space="0" w:color="auto"/>
      </w:pBdr>
      <w:shd w:val="clear" w:color="000000" w:fill="FF0000"/>
      <w:spacing w:before="100" w:beforeAutospacing="1" w:after="100" w:afterAutospacing="1"/>
      <w:jc w:val="center"/>
      <w:textAlignment w:val="center"/>
    </w:pPr>
    <w:rPr>
      <w:b/>
      <w:bCs/>
      <w:color w:val="FF0000"/>
    </w:rPr>
  </w:style>
  <w:style w:type="paragraph" w:customStyle="1" w:styleId="xl102">
    <w:name w:val="xl102"/>
    <w:basedOn w:val="Normal"/>
    <w:rsid w:val="00331421"/>
    <w:pPr>
      <w:shd w:val="clear" w:color="000000" w:fill="FF0000"/>
      <w:spacing w:before="100" w:beforeAutospacing="1" w:after="100" w:afterAutospacing="1"/>
    </w:pPr>
    <w:rPr>
      <w:color w:val="FF0000"/>
    </w:rPr>
  </w:style>
  <w:style w:type="paragraph" w:customStyle="1" w:styleId="xl103">
    <w:name w:val="xl103"/>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color w:val="FF0000"/>
    </w:rPr>
  </w:style>
  <w:style w:type="paragraph" w:customStyle="1" w:styleId="xl104">
    <w:name w:val="xl104"/>
    <w:basedOn w:val="Normal"/>
    <w:rsid w:val="00331421"/>
    <w:pPr>
      <w:shd w:val="clear" w:color="000000" w:fill="F79646"/>
      <w:spacing w:before="100" w:beforeAutospacing="1" w:after="100" w:afterAutospacing="1"/>
    </w:pPr>
  </w:style>
  <w:style w:type="paragraph" w:customStyle="1" w:styleId="xl105">
    <w:name w:val="xl105"/>
    <w:basedOn w:val="Normal"/>
    <w:rsid w:val="00331421"/>
    <w:pPr>
      <w:pBdr>
        <w:top w:val="single" w:sz="12" w:space="0" w:color="auto"/>
        <w:left w:val="single" w:sz="12" w:space="0" w:color="auto"/>
        <w:bottom w:val="single" w:sz="12" w:space="0" w:color="auto"/>
        <w:right w:val="single" w:sz="12" w:space="0" w:color="auto"/>
      </w:pBdr>
      <w:shd w:val="clear" w:color="000000" w:fill="C4BD97"/>
      <w:spacing w:before="100" w:beforeAutospacing="1" w:after="100" w:afterAutospacing="1"/>
      <w:jc w:val="center"/>
      <w:textAlignment w:val="center"/>
    </w:pPr>
    <w:rPr>
      <w:b/>
      <w:bCs/>
      <w:u w:val="single"/>
    </w:rPr>
  </w:style>
  <w:style w:type="paragraph" w:customStyle="1" w:styleId="xl106">
    <w:name w:val="xl106"/>
    <w:basedOn w:val="Normal"/>
    <w:rsid w:val="00331421"/>
    <w:pPr>
      <w:pBdr>
        <w:top w:val="single" w:sz="12" w:space="0" w:color="auto"/>
        <w:left w:val="single" w:sz="12" w:space="0" w:color="auto"/>
        <w:bottom w:val="single" w:sz="12" w:space="0" w:color="auto"/>
        <w:right w:val="single" w:sz="12" w:space="0" w:color="auto"/>
      </w:pBdr>
      <w:shd w:val="clear" w:color="000000" w:fill="00B050"/>
      <w:spacing w:before="100" w:beforeAutospacing="1" w:after="100" w:afterAutospacing="1"/>
      <w:jc w:val="center"/>
      <w:textAlignment w:val="center"/>
    </w:pPr>
    <w:rPr>
      <w:b/>
      <w:bCs/>
      <w:u w:val="single"/>
    </w:rPr>
  </w:style>
  <w:style w:type="paragraph" w:customStyle="1" w:styleId="xl107">
    <w:name w:val="xl107"/>
    <w:basedOn w:val="Normal"/>
    <w:rsid w:val="00331421"/>
    <w:pPr>
      <w:pBdr>
        <w:top w:val="single" w:sz="12" w:space="0" w:color="auto"/>
        <w:left w:val="single" w:sz="12" w:space="0" w:color="auto"/>
        <w:bottom w:val="single" w:sz="12" w:space="0" w:color="auto"/>
        <w:right w:val="single" w:sz="12" w:space="0" w:color="auto"/>
      </w:pBdr>
      <w:shd w:val="clear" w:color="000000" w:fill="538DD5"/>
      <w:spacing w:before="100" w:beforeAutospacing="1" w:after="100" w:afterAutospacing="1"/>
      <w:jc w:val="center"/>
      <w:textAlignment w:val="center"/>
    </w:pPr>
    <w:rPr>
      <w:b/>
      <w:bCs/>
      <w:u w:val="single"/>
    </w:rPr>
  </w:style>
  <w:style w:type="paragraph" w:customStyle="1" w:styleId="xl108">
    <w:name w:val="xl108"/>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b/>
      <w:bCs/>
    </w:rPr>
  </w:style>
  <w:style w:type="paragraph" w:customStyle="1" w:styleId="xl109">
    <w:name w:val="xl109"/>
    <w:basedOn w:val="Normal"/>
    <w:rsid w:val="00331421"/>
    <w:pPr>
      <w:pBdr>
        <w:top w:val="single" w:sz="12" w:space="0" w:color="auto"/>
        <w:left w:val="single" w:sz="12" w:space="0" w:color="auto"/>
        <w:bottom w:val="single" w:sz="12" w:space="0" w:color="auto"/>
        <w:right w:val="single" w:sz="12" w:space="0" w:color="auto"/>
      </w:pBdr>
      <w:shd w:val="clear" w:color="000000" w:fill="E26B0A"/>
      <w:spacing w:before="100" w:beforeAutospacing="1" w:after="100" w:afterAutospacing="1"/>
      <w:jc w:val="center"/>
      <w:textAlignment w:val="center"/>
    </w:pPr>
    <w:rPr>
      <w:b/>
      <w:bCs/>
      <w:u w:val="single"/>
    </w:rPr>
  </w:style>
  <w:style w:type="table" w:customStyle="1" w:styleId="Gitternetztabelle5dunkelAkzent41">
    <w:name w:val="Gitternetztabelle 5 dunkel  – Akzent 4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paragraph" w:customStyle="1" w:styleId="CE">
    <w:name w:val="CE"/>
    <w:basedOn w:val="Normal"/>
    <w:link w:val="CEChar"/>
    <w:uiPriority w:val="99"/>
    <w:qFormat/>
    <w:rsid w:val="00331421"/>
    <w:pPr>
      <w:numPr>
        <w:numId w:val="9"/>
      </w:numPr>
      <w:spacing w:line="360" w:lineRule="auto"/>
      <w:contextualSpacing/>
      <w:jc w:val="both"/>
    </w:pPr>
    <w:rPr>
      <w:rFonts w:eastAsiaTheme="minorHAnsi" w:cstheme="minorBidi"/>
      <w:szCs w:val="22"/>
    </w:rPr>
  </w:style>
  <w:style w:type="character" w:customStyle="1" w:styleId="CEChar">
    <w:name w:val="CE Char"/>
    <w:basedOn w:val="DefaultParagraphFont"/>
    <w:link w:val="CE"/>
    <w:uiPriority w:val="99"/>
    <w:rsid w:val="00331421"/>
    <w:rPr>
      <w:rFonts w:ascii="Times New Roman" w:hAnsi="Times New Roman"/>
      <w:sz w:val="24"/>
    </w:rPr>
  </w:style>
  <w:style w:type="table" w:customStyle="1" w:styleId="TableGrid27">
    <w:name w:val="Table Grid27"/>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ustomHeading1">
    <w:name w:val="CustomHeading1"/>
    <w:basedOn w:val="Heading1"/>
    <w:link w:val="CustomHeading1Char"/>
    <w:autoRedefine/>
    <w:qFormat/>
    <w:rsid w:val="00331421"/>
    <w:pPr>
      <w:framePr w:wrap="around" w:hAnchor="text"/>
      <w:pBdr>
        <w:top w:val="single" w:sz="4" w:space="1" w:color="auto"/>
        <w:left w:val="single" w:sz="4" w:space="15" w:color="auto"/>
        <w:bottom w:val="single" w:sz="4" w:space="1" w:color="auto"/>
        <w:right w:val="single" w:sz="4" w:space="1" w:color="auto"/>
      </w:pBdr>
      <w:shd w:val="clear" w:color="auto" w:fill="FFC000"/>
      <w:spacing w:after="480"/>
      <w:outlineLvl w:val="1"/>
    </w:pPr>
    <w:rPr>
      <w:rFonts w:eastAsiaTheme="majorEastAsia"/>
      <w:bCs/>
    </w:rPr>
  </w:style>
  <w:style w:type="character" w:customStyle="1" w:styleId="CustomHeading1Char">
    <w:name w:val="CustomHeading1 Char"/>
    <w:basedOn w:val="Heading1Char"/>
    <w:link w:val="CustomHeading1"/>
    <w:rsid w:val="00331421"/>
    <w:rPr>
      <w:rFonts w:asciiTheme="minorBidi" w:eastAsiaTheme="majorEastAsia" w:hAnsiTheme="minorBidi" w:cs="Arial"/>
      <w:b/>
      <w:bCs/>
      <w:sz w:val="24"/>
      <w:szCs w:val="24"/>
      <w:shd w:val="clear" w:color="auto" w:fill="FFC000"/>
      <w:lang w:val="en-AU"/>
    </w:rPr>
  </w:style>
  <w:style w:type="character" w:customStyle="1" w:styleId="apple-tab-span">
    <w:name w:val="apple-tab-span"/>
    <w:basedOn w:val="DefaultParagraphFont"/>
    <w:rsid w:val="00331421"/>
  </w:style>
  <w:style w:type="paragraph" w:customStyle="1" w:styleId="COMPETENCYSTANDARD">
    <w:name w:val="COMPETENCY STANDARD"/>
    <w:basedOn w:val="Normal"/>
    <w:qFormat/>
    <w:rsid w:val="00331421"/>
    <w:pPr>
      <w:keepNext/>
      <w:numPr>
        <w:numId w:val="10"/>
      </w:numPr>
      <w:spacing w:after="160" w:line="259" w:lineRule="auto"/>
    </w:pPr>
    <w:rPr>
      <w:rFonts w:eastAsiaTheme="minorHAnsi"/>
      <w:sz w:val="22"/>
      <w:szCs w:val="22"/>
    </w:rPr>
  </w:style>
  <w:style w:type="paragraph" w:customStyle="1" w:styleId="DutiesandTasks">
    <w:name w:val="Duties and Tasks"/>
    <w:basedOn w:val="Normal"/>
    <w:rsid w:val="00331421"/>
    <w:pPr>
      <w:numPr>
        <w:ilvl w:val="1"/>
        <w:numId w:val="10"/>
      </w:numPr>
      <w:spacing w:before="60" w:after="60"/>
    </w:pPr>
    <w:rPr>
      <w:rFonts w:eastAsiaTheme="minorEastAsia"/>
      <w:sz w:val="18"/>
      <w:szCs w:val="18"/>
    </w:rPr>
  </w:style>
  <w:style w:type="paragraph" w:customStyle="1" w:styleId="TableText0">
    <w:name w:val="Table Text"/>
    <w:basedOn w:val="Normal"/>
    <w:qFormat/>
    <w:rsid w:val="00331421"/>
    <w:rPr>
      <w:rFonts w:eastAsiaTheme="minorEastAsia"/>
      <w:sz w:val="22"/>
    </w:rPr>
  </w:style>
  <w:style w:type="table" w:customStyle="1" w:styleId="GridTable5Dark-Accent413">
    <w:name w:val="Grid Table 5 Dark - Accent 413"/>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styleId="Caption">
    <w:name w:val="caption"/>
    <w:basedOn w:val="Normal"/>
    <w:next w:val="Normal"/>
    <w:uiPriority w:val="35"/>
    <w:semiHidden/>
    <w:unhideWhenUsed/>
    <w:qFormat/>
    <w:rsid w:val="00331421"/>
    <w:rPr>
      <w:b/>
      <w:bCs/>
      <w:color w:val="404040" w:themeColor="text1" w:themeTint="BF"/>
      <w:sz w:val="20"/>
      <w:szCs w:val="20"/>
    </w:rPr>
  </w:style>
  <w:style w:type="paragraph" w:styleId="Title">
    <w:name w:val="Title"/>
    <w:basedOn w:val="Normal"/>
    <w:next w:val="Normal"/>
    <w:link w:val="TitleChar"/>
    <w:uiPriority w:val="10"/>
    <w:qFormat/>
    <w:rsid w:val="00331421"/>
    <w:pPr>
      <w:contextualSpacing/>
    </w:pPr>
    <w:rPr>
      <w:rFonts w:asciiTheme="majorHAnsi" w:eastAsiaTheme="majorEastAsia" w:hAnsiTheme="majorHAnsi" w:cstheme="majorBidi"/>
      <w:color w:val="2E74B5" w:themeColor="accent1" w:themeShade="BF"/>
      <w:spacing w:val="-7"/>
      <w:sz w:val="80"/>
      <w:szCs w:val="80"/>
    </w:rPr>
  </w:style>
  <w:style w:type="character" w:customStyle="1" w:styleId="TitleChar">
    <w:name w:val="Title Char"/>
    <w:basedOn w:val="DefaultParagraphFont"/>
    <w:link w:val="Title"/>
    <w:uiPriority w:val="10"/>
    <w:rsid w:val="00331421"/>
    <w:rPr>
      <w:rFonts w:asciiTheme="majorHAnsi" w:eastAsiaTheme="majorEastAsia" w:hAnsiTheme="majorHAnsi" w:cstheme="majorBidi"/>
      <w:color w:val="2E74B5" w:themeColor="accent1" w:themeShade="BF"/>
      <w:spacing w:val="-7"/>
      <w:sz w:val="80"/>
      <w:szCs w:val="80"/>
    </w:rPr>
  </w:style>
  <w:style w:type="paragraph" w:styleId="Quote">
    <w:name w:val="Quote"/>
    <w:basedOn w:val="Normal"/>
    <w:next w:val="Normal"/>
    <w:link w:val="QuoteChar"/>
    <w:uiPriority w:val="29"/>
    <w:qFormat/>
    <w:rsid w:val="00331421"/>
    <w:pPr>
      <w:spacing w:before="240" w:after="240" w:line="252" w:lineRule="auto"/>
      <w:ind w:left="864" w:right="864"/>
      <w:jc w:val="center"/>
    </w:pPr>
    <w:rPr>
      <w:i/>
      <w:iCs/>
    </w:rPr>
  </w:style>
  <w:style w:type="character" w:customStyle="1" w:styleId="QuoteChar">
    <w:name w:val="Quote Char"/>
    <w:basedOn w:val="DefaultParagraphFont"/>
    <w:link w:val="Quote"/>
    <w:uiPriority w:val="29"/>
    <w:rsid w:val="00331421"/>
    <w:rPr>
      <w:rFonts w:ascii="Trebuchet MS" w:eastAsia="Times New Roman" w:hAnsi="Trebuchet MS" w:cs="Arial"/>
      <w:i/>
      <w:iCs/>
      <w:sz w:val="24"/>
      <w:szCs w:val="24"/>
    </w:rPr>
  </w:style>
  <w:style w:type="paragraph" w:styleId="IntenseQuote">
    <w:name w:val="Intense Quote"/>
    <w:basedOn w:val="Normal"/>
    <w:next w:val="Normal"/>
    <w:link w:val="IntenseQuoteChar"/>
    <w:uiPriority w:val="30"/>
    <w:qFormat/>
    <w:rsid w:val="00331421"/>
    <w:pPr>
      <w:spacing w:before="100" w:beforeAutospacing="1" w:after="240"/>
      <w:ind w:left="864" w:right="864"/>
      <w:jc w:val="center"/>
    </w:pPr>
    <w:rPr>
      <w:rFonts w:asciiTheme="majorHAnsi" w:eastAsiaTheme="majorEastAsia" w:hAnsiTheme="majorHAnsi" w:cstheme="majorBidi"/>
      <w:color w:val="5B9BD5" w:themeColor="accent1"/>
      <w:sz w:val="28"/>
      <w:szCs w:val="28"/>
    </w:rPr>
  </w:style>
  <w:style w:type="character" w:customStyle="1" w:styleId="IntenseQuoteChar">
    <w:name w:val="Intense Quote Char"/>
    <w:basedOn w:val="DefaultParagraphFont"/>
    <w:link w:val="IntenseQuote"/>
    <w:uiPriority w:val="30"/>
    <w:rsid w:val="00331421"/>
    <w:rPr>
      <w:rFonts w:asciiTheme="majorHAnsi" w:eastAsiaTheme="majorEastAsia" w:hAnsiTheme="majorHAnsi" w:cstheme="majorBidi"/>
      <w:color w:val="5B9BD5" w:themeColor="accent1"/>
      <w:sz w:val="28"/>
      <w:szCs w:val="28"/>
    </w:rPr>
  </w:style>
  <w:style w:type="paragraph" w:customStyle="1" w:styleId="xl63">
    <w:name w:val="xl63"/>
    <w:basedOn w:val="Normal"/>
    <w:rsid w:val="00331421"/>
    <w:pPr>
      <w:spacing w:before="100" w:beforeAutospacing="1" w:after="100" w:afterAutospacing="1"/>
    </w:pPr>
  </w:style>
  <w:style w:type="paragraph" w:customStyle="1" w:styleId="Normal1">
    <w:name w:val="Normal1"/>
    <w:uiPriority w:val="99"/>
    <w:rsid w:val="00331421"/>
    <w:pPr>
      <w:spacing w:after="0" w:line="240" w:lineRule="auto"/>
    </w:pPr>
    <w:rPr>
      <w:rFonts w:ascii="Calibri" w:eastAsia="Calibri" w:hAnsi="Calibri" w:cs="Calibri"/>
      <w:sz w:val="20"/>
      <w:szCs w:val="20"/>
    </w:rPr>
  </w:style>
  <w:style w:type="character" w:styleId="SubtleEmphasis">
    <w:name w:val="Subtle Emphasis"/>
    <w:basedOn w:val="DefaultParagraphFont"/>
    <w:uiPriority w:val="19"/>
    <w:qFormat/>
    <w:rsid w:val="00331421"/>
    <w:rPr>
      <w:i/>
      <w:iCs/>
      <w:color w:val="595959" w:themeColor="text1" w:themeTint="A6"/>
    </w:rPr>
  </w:style>
  <w:style w:type="character" w:styleId="IntenseEmphasis">
    <w:name w:val="Intense Emphasis"/>
    <w:basedOn w:val="DefaultParagraphFont"/>
    <w:uiPriority w:val="21"/>
    <w:qFormat/>
    <w:rsid w:val="00331421"/>
    <w:rPr>
      <w:b/>
      <w:bCs/>
      <w:i/>
      <w:iCs/>
    </w:rPr>
  </w:style>
  <w:style w:type="character" w:styleId="SubtleReference">
    <w:name w:val="Subtle Reference"/>
    <w:basedOn w:val="DefaultParagraphFont"/>
    <w:uiPriority w:val="31"/>
    <w:qFormat/>
    <w:rsid w:val="00331421"/>
    <w:rPr>
      <w:smallCaps/>
      <w:color w:val="404040" w:themeColor="text1" w:themeTint="BF"/>
    </w:rPr>
  </w:style>
  <w:style w:type="character" w:styleId="IntenseReference">
    <w:name w:val="Intense Reference"/>
    <w:basedOn w:val="DefaultParagraphFont"/>
    <w:uiPriority w:val="32"/>
    <w:qFormat/>
    <w:rsid w:val="00331421"/>
    <w:rPr>
      <w:b/>
      <w:bCs/>
      <w:smallCaps/>
      <w:u w:val="single"/>
    </w:rPr>
  </w:style>
  <w:style w:type="table" w:customStyle="1" w:styleId="LightShading2">
    <w:name w:val="Light Shading2"/>
    <w:basedOn w:val="TableNormal"/>
    <w:uiPriority w:val="60"/>
    <w:rsid w:val="00331421"/>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List2">
    <w:name w:val="Light List2"/>
    <w:basedOn w:val="TableNormal"/>
    <w:uiPriority w:val="61"/>
    <w:rsid w:val="00331421"/>
    <w:pPr>
      <w:spacing w:after="0" w:line="240" w:lineRule="auto"/>
      <w:jc w:val="both"/>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Lines="0" w:beforeAutospacing="0" w:afterLines="0" w:afterAutospacing="0" w:line="240" w:lineRule="auto"/>
      </w:pPr>
      <w:rPr>
        <w:b/>
        <w:bCs/>
        <w:color w:val="FFFFFF" w:themeColor="background1"/>
      </w:rPr>
      <w:tblPr/>
      <w:tcPr>
        <w:shd w:val="clear" w:color="auto" w:fill="000000" w:themeFill="text1"/>
      </w:tcPr>
    </w:tblStylePr>
    <w:tblStylePr w:type="lastRow">
      <w:pPr>
        <w:spacing w:beforeLines="0" w:beforeAutospacing="0" w:afterLines="0" w:afterAutospacing="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2">
    <w:name w:val="Medium Shading 22"/>
    <w:basedOn w:val="TableNormal"/>
    <w:uiPriority w:val="64"/>
    <w:rsid w:val="00331421"/>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GridTable5Dark-Accent211">
    <w:name w:val="Grid Table 5 Dark - Accent 211"/>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11">
    <w:name w:val="Grid Table 5 Dark - Accent 61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leGridLight11">
    <w:name w:val="Table Grid Light11"/>
    <w:basedOn w:val="TableNormal"/>
    <w:uiPriority w:val="40"/>
    <w:rsid w:val="0033142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21">
    <w:name w:val="List Table 3 - Accent 121"/>
    <w:basedOn w:val="TableNormal"/>
    <w:uiPriority w:val="48"/>
    <w:rsid w:val="00331421"/>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GridTable5Dark-Accent414">
    <w:name w:val="Grid Table 5 Dark - Accent 414"/>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Tabletext">
    <w:name w:val="Table text"/>
    <w:basedOn w:val="Normal"/>
    <w:qFormat/>
    <w:rsid w:val="00706E94"/>
    <w:pPr>
      <w:numPr>
        <w:numId w:val="12"/>
      </w:numPr>
      <w:spacing w:line="360" w:lineRule="auto"/>
    </w:pPr>
    <w:rPr>
      <w:sz w:val="18"/>
      <w:szCs w:val="18"/>
    </w:rPr>
  </w:style>
  <w:style w:type="character" w:customStyle="1" w:styleId="markedcontent">
    <w:name w:val="markedcontent"/>
    <w:basedOn w:val="DefaultParagraphFont"/>
    <w:rsid w:val="00706E94"/>
  </w:style>
  <w:style w:type="table" w:customStyle="1" w:styleId="GridTable5Dark-Accent11">
    <w:name w:val="Grid Table 5 Dark - Accent 11"/>
    <w:basedOn w:val="TableNormal"/>
    <w:uiPriority w:val="50"/>
    <w:rsid w:val="0058156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ListTable3-Accent31">
    <w:name w:val="List Table 3 - Accent 31"/>
    <w:basedOn w:val="TableNormal"/>
    <w:uiPriority w:val="48"/>
    <w:rsid w:val="00F219E9"/>
    <w:pPr>
      <w:spacing w:after="0" w:line="240" w:lineRule="auto"/>
    </w:p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ListTable6Colorful1">
    <w:name w:val="List Table 6 Colorful1"/>
    <w:basedOn w:val="TableNormal"/>
    <w:uiPriority w:val="51"/>
    <w:rsid w:val="00F219E9"/>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PlainTable11">
    <w:name w:val="Plain Table 11"/>
    <w:basedOn w:val="TableNormal"/>
    <w:uiPriority w:val="41"/>
    <w:rsid w:val="00B81759"/>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52">
    <w:name w:val="52"/>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1">
    <w:name w:val="51"/>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0">
    <w:name w:val="50"/>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9">
    <w:name w:val="49"/>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8">
    <w:name w:val="48"/>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7">
    <w:name w:val="47"/>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6">
    <w:name w:val="46"/>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5">
    <w:name w:val="45"/>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4">
    <w:name w:val="44"/>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3">
    <w:name w:val="43"/>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2">
    <w:name w:val="42"/>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1">
    <w:name w:val="41"/>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0">
    <w:name w:val="40"/>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9">
    <w:name w:val="39"/>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8">
    <w:name w:val="38"/>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7">
    <w:name w:val="37"/>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6">
    <w:name w:val="36"/>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5">
    <w:name w:val="35"/>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4">
    <w:name w:val="34"/>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3">
    <w:name w:val="33"/>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2">
    <w:name w:val="32"/>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1">
    <w:name w:val="31"/>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0">
    <w:name w:val="30"/>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9">
    <w:name w:val="29"/>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8">
    <w:name w:val="28"/>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7">
    <w:name w:val="27"/>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6">
    <w:name w:val="26"/>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5">
    <w:name w:val="25"/>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4">
    <w:name w:val="24"/>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3">
    <w:name w:val="23"/>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2">
    <w:name w:val="22"/>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1">
    <w:name w:val="21"/>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0">
    <w:name w:val="20"/>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9">
    <w:name w:val="19"/>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8">
    <w:name w:val="18"/>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7">
    <w:name w:val="17"/>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6">
    <w:name w:val="16"/>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5">
    <w:name w:val="15"/>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4">
    <w:name w:val="14"/>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3">
    <w:name w:val="13"/>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2">
    <w:name w:val="12"/>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1">
    <w:name w:val="11"/>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0">
    <w:name w:val="10"/>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9">
    <w:name w:val="9"/>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8">
    <w:name w:val="8"/>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7">
    <w:name w:val="7"/>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6">
    <w:name w:val="6"/>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
    <w:name w:val="5"/>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
    <w:name w:val="4"/>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
    <w:name w:val="3"/>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
    <w:name w:val="2"/>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
    <w:name w:val="1"/>
    <w:basedOn w:val="TableNormal"/>
    <w:rsid w:val="00482BBD"/>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styleId="LightShading">
    <w:name w:val="Light Shading"/>
    <w:basedOn w:val="TableNormal"/>
    <w:uiPriority w:val="60"/>
    <w:rsid w:val="00482BBD"/>
    <w:pPr>
      <w:spacing w:after="0" w:line="240" w:lineRule="auto"/>
    </w:pPr>
    <w:rPr>
      <w:color w:val="000000" w:themeColor="text1" w:themeShade="BF"/>
      <w:sz w:val="20"/>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MediumShading2">
    <w:name w:val="Medium Shading 2"/>
    <w:basedOn w:val="TableNormal"/>
    <w:uiPriority w:val="64"/>
    <w:rsid w:val="00482BBD"/>
    <w:pPr>
      <w:spacing w:after="0" w:line="240" w:lineRule="auto"/>
      <w:jc w:val="both"/>
    </w:pPr>
    <w:rPr>
      <w:sz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ghtList">
    <w:name w:val="Light List"/>
    <w:basedOn w:val="TableNormal"/>
    <w:uiPriority w:val="61"/>
    <w:rsid w:val="00482BBD"/>
    <w:pPr>
      <w:spacing w:after="0" w:line="240" w:lineRule="auto"/>
      <w:jc w:val="both"/>
    </w:pPr>
    <w:rPr>
      <w:sz w:val="20"/>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110">
    <w:name w:val="xl110"/>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pPr>
  </w:style>
  <w:style w:type="paragraph" w:customStyle="1" w:styleId="xl111">
    <w:name w:val="xl111"/>
    <w:basedOn w:val="Normal"/>
    <w:rsid w:val="00482BBD"/>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12">
    <w:name w:val="xl112"/>
    <w:basedOn w:val="Normal"/>
    <w:rsid w:val="00482BBD"/>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13">
    <w:name w:val="xl113"/>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14">
    <w:name w:val="xl114"/>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15">
    <w:name w:val="xl115"/>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style>
  <w:style w:type="paragraph" w:customStyle="1" w:styleId="xl116">
    <w:name w:val="xl116"/>
    <w:basedOn w:val="Normal"/>
    <w:rsid w:val="00482BBD"/>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color w:val="FF0000"/>
    </w:rPr>
  </w:style>
  <w:style w:type="paragraph" w:customStyle="1" w:styleId="xl117">
    <w:name w:val="xl117"/>
    <w:basedOn w:val="Normal"/>
    <w:rsid w:val="00482BBD"/>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18">
    <w:name w:val="xl118"/>
    <w:basedOn w:val="Normal"/>
    <w:rsid w:val="00482BBD"/>
    <w:pPr>
      <w:pBdr>
        <w:top w:val="single" w:sz="8"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119">
    <w:name w:val="xl119"/>
    <w:basedOn w:val="Normal"/>
    <w:rsid w:val="00482BBD"/>
    <w:pPr>
      <w:pBdr>
        <w:top w:val="single" w:sz="8" w:space="0" w:color="auto"/>
        <w:left w:val="single" w:sz="4"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120">
    <w:name w:val="xl120"/>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color w:val="FF0000"/>
    </w:rPr>
  </w:style>
  <w:style w:type="paragraph" w:customStyle="1" w:styleId="xl121">
    <w:name w:val="xl121"/>
    <w:basedOn w:val="Normal"/>
    <w:rsid w:val="00482BBD"/>
    <w:pPr>
      <w:pBdr>
        <w:top w:val="single" w:sz="4" w:space="0" w:color="auto"/>
        <w:left w:val="single" w:sz="4"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122">
    <w:name w:val="xl122"/>
    <w:basedOn w:val="Normal"/>
    <w:rsid w:val="00482BBD"/>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23">
    <w:name w:val="xl123"/>
    <w:basedOn w:val="Normal"/>
    <w:rsid w:val="00482BBD"/>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24">
    <w:name w:val="xl124"/>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color w:val="FF0000"/>
    </w:rPr>
  </w:style>
  <w:style w:type="paragraph" w:customStyle="1" w:styleId="xl125">
    <w:name w:val="xl125"/>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26">
    <w:name w:val="xl126"/>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style>
  <w:style w:type="paragraph" w:customStyle="1" w:styleId="xl127">
    <w:name w:val="xl127"/>
    <w:basedOn w:val="Normal"/>
    <w:rsid w:val="00482BBD"/>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28">
    <w:name w:val="xl128"/>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style>
  <w:style w:type="paragraph" w:customStyle="1" w:styleId="xl129">
    <w:name w:val="xl129"/>
    <w:basedOn w:val="Normal"/>
    <w:rsid w:val="00482BBD"/>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30">
    <w:name w:val="xl130"/>
    <w:basedOn w:val="Normal"/>
    <w:rsid w:val="00482BBD"/>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31">
    <w:name w:val="xl131"/>
    <w:basedOn w:val="Normal"/>
    <w:rsid w:val="00482BBD"/>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32">
    <w:name w:val="xl132"/>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pPr>
  </w:style>
  <w:style w:type="paragraph" w:customStyle="1" w:styleId="xl133">
    <w:name w:val="xl133"/>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pPr>
    <w:rPr>
      <w:color w:val="000000"/>
    </w:rPr>
  </w:style>
  <w:style w:type="paragraph" w:customStyle="1" w:styleId="xl134">
    <w:name w:val="xl134"/>
    <w:basedOn w:val="Normal"/>
    <w:rsid w:val="00482BBD"/>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135">
    <w:name w:val="xl135"/>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136">
    <w:name w:val="xl136"/>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color w:val="000000"/>
    </w:rPr>
  </w:style>
  <w:style w:type="paragraph" w:customStyle="1" w:styleId="xl137">
    <w:name w:val="xl137"/>
    <w:basedOn w:val="Normal"/>
    <w:rsid w:val="00482BBD"/>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u w:val="single"/>
    </w:rPr>
  </w:style>
  <w:style w:type="paragraph" w:customStyle="1" w:styleId="xl138">
    <w:name w:val="xl138"/>
    <w:basedOn w:val="Normal"/>
    <w:rsid w:val="00482BBD"/>
    <w:pPr>
      <w:pBdr>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39">
    <w:name w:val="xl139"/>
    <w:basedOn w:val="Normal"/>
    <w:rsid w:val="00482BB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40">
    <w:name w:val="xl140"/>
    <w:basedOn w:val="Normal"/>
    <w:rsid w:val="00482BBD"/>
    <w:pPr>
      <w:spacing w:before="100" w:beforeAutospacing="1" w:after="100" w:afterAutospacing="1"/>
    </w:pPr>
  </w:style>
  <w:style w:type="paragraph" w:customStyle="1" w:styleId="xl141">
    <w:name w:val="xl141"/>
    <w:basedOn w:val="Normal"/>
    <w:rsid w:val="00482BBD"/>
    <w:pPr>
      <w:pBdr>
        <w:top w:val="single" w:sz="4" w:space="0" w:color="auto"/>
        <w:left w:val="single" w:sz="8" w:space="0" w:color="auto"/>
        <w:right w:val="single" w:sz="4" w:space="0" w:color="auto"/>
      </w:pBdr>
      <w:spacing w:before="100" w:beforeAutospacing="1" w:after="100" w:afterAutospacing="1"/>
      <w:textAlignment w:val="center"/>
    </w:pPr>
  </w:style>
  <w:style w:type="paragraph" w:customStyle="1" w:styleId="xl142">
    <w:name w:val="xl142"/>
    <w:basedOn w:val="Normal"/>
    <w:rsid w:val="00482BBD"/>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43">
    <w:name w:val="xl143"/>
    <w:basedOn w:val="Normal"/>
    <w:rsid w:val="00482BBD"/>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44">
    <w:name w:val="xl144"/>
    <w:basedOn w:val="Normal"/>
    <w:rsid w:val="00482BBD"/>
    <w:pPr>
      <w:pBdr>
        <w:top w:val="single" w:sz="4" w:space="0" w:color="auto"/>
        <w:left w:val="single" w:sz="4" w:space="0" w:color="auto"/>
        <w:right w:val="single" w:sz="8" w:space="0" w:color="auto"/>
      </w:pBdr>
      <w:spacing w:before="100" w:beforeAutospacing="1" w:after="100" w:afterAutospacing="1"/>
      <w:jc w:val="center"/>
    </w:pPr>
  </w:style>
  <w:style w:type="paragraph" w:customStyle="1" w:styleId="xl145">
    <w:name w:val="xl145"/>
    <w:basedOn w:val="Normal"/>
    <w:rsid w:val="00482BBD"/>
    <w:pPr>
      <w:pBdr>
        <w:top w:val="single" w:sz="8" w:space="0" w:color="auto"/>
        <w:left w:val="single" w:sz="4" w:space="0" w:color="auto"/>
        <w:right w:val="single" w:sz="4" w:space="0" w:color="auto"/>
      </w:pBdr>
      <w:spacing w:before="100" w:beforeAutospacing="1" w:after="100" w:afterAutospacing="1"/>
      <w:jc w:val="center"/>
      <w:textAlignment w:val="center"/>
    </w:pPr>
    <w:rPr>
      <w:b/>
      <w:bCs/>
      <w:i/>
      <w:iCs/>
    </w:rPr>
  </w:style>
  <w:style w:type="paragraph" w:customStyle="1" w:styleId="xl146">
    <w:name w:val="xl146"/>
    <w:basedOn w:val="Normal"/>
    <w:rsid w:val="00482BBD"/>
    <w:pPr>
      <w:pBdr>
        <w:left w:val="single" w:sz="4" w:space="0" w:color="auto"/>
        <w:right w:val="single" w:sz="4" w:space="0" w:color="auto"/>
      </w:pBdr>
      <w:spacing w:before="100" w:beforeAutospacing="1" w:after="100" w:afterAutospacing="1"/>
      <w:jc w:val="center"/>
      <w:textAlignment w:val="center"/>
    </w:pPr>
    <w:rPr>
      <w:b/>
      <w:bCs/>
      <w:i/>
      <w:iCs/>
    </w:rPr>
  </w:style>
  <w:style w:type="paragraph" w:customStyle="1" w:styleId="xl147">
    <w:name w:val="xl147"/>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rPr>
      <w:b/>
      <w:bCs/>
      <w:i/>
      <w:iCs/>
    </w:rPr>
  </w:style>
  <w:style w:type="paragraph" w:customStyle="1" w:styleId="xl148">
    <w:name w:val="xl148"/>
    <w:basedOn w:val="Normal"/>
    <w:rsid w:val="00482BBD"/>
    <w:pPr>
      <w:pBdr>
        <w:top w:val="single" w:sz="8" w:space="0" w:color="auto"/>
        <w:left w:val="single" w:sz="4" w:space="0" w:color="auto"/>
        <w:right w:val="single" w:sz="4" w:space="0" w:color="auto"/>
      </w:pBdr>
      <w:spacing w:before="100" w:beforeAutospacing="1" w:after="100" w:afterAutospacing="1"/>
      <w:jc w:val="center"/>
      <w:textAlignment w:val="center"/>
    </w:pPr>
    <w:rPr>
      <w:b/>
      <w:bCs/>
      <w:i/>
      <w:iCs/>
      <w:color w:val="000000"/>
    </w:rPr>
  </w:style>
  <w:style w:type="paragraph" w:customStyle="1" w:styleId="xl149">
    <w:name w:val="xl149"/>
    <w:basedOn w:val="Normal"/>
    <w:rsid w:val="00482BBD"/>
    <w:pPr>
      <w:pBdr>
        <w:left w:val="single" w:sz="4" w:space="0" w:color="auto"/>
        <w:right w:val="single" w:sz="4" w:space="0" w:color="auto"/>
      </w:pBdr>
      <w:spacing w:before="100" w:beforeAutospacing="1" w:after="100" w:afterAutospacing="1"/>
      <w:jc w:val="center"/>
      <w:textAlignment w:val="center"/>
    </w:pPr>
    <w:rPr>
      <w:b/>
      <w:bCs/>
      <w:i/>
      <w:iCs/>
      <w:color w:val="000000"/>
    </w:rPr>
  </w:style>
  <w:style w:type="paragraph" w:customStyle="1" w:styleId="xl150">
    <w:name w:val="xl150"/>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rPr>
      <w:b/>
      <w:bCs/>
      <w:i/>
      <w:iCs/>
      <w:color w:val="000000"/>
    </w:rPr>
  </w:style>
  <w:style w:type="paragraph" w:customStyle="1" w:styleId="xl151">
    <w:name w:val="xl151"/>
    <w:basedOn w:val="Normal"/>
    <w:rsid w:val="00482BBD"/>
    <w:pPr>
      <w:pBdr>
        <w:top w:val="single" w:sz="8" w:space="0" w:color="auto"/>
        <w:left w:val="single" w:sz="4" w:space="0" w:color="auto"/>
        <w:right w:val="single" w:sz="4" w:space="0" w:color="auto"/>
      </w:pBdr>
      <w:spacing w:before="100" w:beforeAutospacing="1" w:after="100" w:afterAutospacing="1"/>
      <w:jc w:val="center"/>
      <w:textAlignment w:val="center"/>
    </w:pPr>
    <w:rPr>
      <w:b/>
      <w:bCs/>
      <w:i/>
      <w:iCs/>
    </w:rPr>
  </w:style>
  <w:style w:type="paragraph" w:customStyle="1" w:styleId="xl152">
    <w:name w:val="xl152"/>
    <w:basedOn w:val="Normal"/>
    <w:rsid w:val="00482BBD"/>
    <w:pPr>
      <w:pBdr>
        <w:left w:val="single" w:sz="4" w:space="0" w:color="auto"/>
        <w:right w:val="single" w:sz="4" w:space="0" w:color="auto"/>
      </w:pBdr>
      <w:spacing w:before="100" w:beforeAutospacing="1" w:after="100" w:afterAutospacing="1"/>
      <w:jc w:val="center"/>
      <w:textAlignment w:val="center"/>
    </w:pPr>
    <w:rPr>
      <w:b/>
      <w:bCs/>
      <w:i/>
      <w:iCs/>
    </w:rPr>
  </w:style>
  <w:style w:type="paragraph" w:customStyle="1" w:styleId="xl153">
    <w:name w:val="xl153"/>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rPr>
      <w:b/>
      <w:bCs/>
      <w:i/>
      <w:iCs/>
    </w:rPr>
  </w:style>
  <w:style w:type="paragraph" w:customStyle="1" w:styleId="xl154">
    <w:name w:val="xl154"/>
    <w:basedOn w:val="Normal"/>
    <w:rsid w:val="00482BBD"/>
    <w:pPr>
      <w:pBdr>
        <w:left w:val="single" w:sz="4" w:space="0" w:color="auto"/>
        <w:right w:val="single" w:sz="4" w:space="0" w:color="auto"/>
      </w:pBdr>
      <w:spacing w:before="100" w:beforeAutospacing="1" w:after="100" w:afterAutospacing="1"/>
      <w:jc w:val="center"/>
      <w:textAlignment w:val="center"/>
    </w:pPr>
  </w:style>
  <w:style w:type="paragraph" w:customStyle="1" w:styleId="xl155">
    <w:name w:val="xl155"/>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156">
    <w:name w:val="xl156"/>
    <w:basedOn w:val="Normal"/>
    <w:rsid w:val="00482BBD"/>
    <w:pPr>
      <w:pBdr>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157">
    <w:name w:val="xl157"/>
    <w:basedOn w:val="Normal"/>
    <w:rsid w:val="00482BBD"/>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b/>
      <w:bCs/>
      <w:i/>
      <w:iCs/>
      <w:color w:val="000000"/>
    </w:rPr>
  </w:style>
  <w:style w:type="paragraph" w:customStyle="1" w:styleId="xl158">
    <w:name w:val="xl158"/>
    <w:basedOn w:val="Normal"/>
    <w:rsid w:val="00482BBD"/>
    <w:pPr>
      <w:pBdr>
        <w:left w:val="single" w:sz="4" w:space="0" w:color="auto"/>
        <w:right w:val="single" w:sz="4" w:space="0" w:color="auto"/>
      </w:pBdr>
      <w:shd w:val="clear" w:color="000000" w:fill="FFFFFF"/>
      <w:spacing w:before="100" w:beforeAutospacing="1" w:after="100" w:afterAutospacing="1"/>
      <w:jc w:val="center"/>
      <w:textAlignment w:val="center"/>
    </w:pPr>
    <w:rPr>
      <w:b/>
      <w:bCs/>
      <w:i/>
      <w:iCs/>
      <w:color w:val="000000"/>
    </w:rPr>
  </w:style>
  <w:style w:type="paragraph" w:customStyle="1" w:styleId="xl159">
    <w:name w:val="xl159"/>
    <w:basedOn w:val="Normal"/>
    <w:rsid w:val="00482BBD"/>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b/>
      <w:bCs/>
      <w:i/>
      <w:iCs/>
      <w:color w:val="000000"/>
    </w:rPr>
  </w:style>
  <w:style w:type="paragraph" w:customStyle="1" w:styleId="xl160">
    <w:name w:val="xl160"/>
    <w:basedOn w:val="Normal"/>
    <w:rsid w:val="00482BBD"/>
    <w:pPr>
      <w:pBdr>
        <w:left w:val="single" w:sz="4" w:space="0" w:color="auto"/>
        <w:right w:val="single" w:sz="4" w:space="0" w:color="auto"/>
      </w:pBdr>
      <w:spacing w:before="100" w:beforeAutospacing="1" w:after="100" w:afterAutospacing="1"/>
      <w:jc w:val="center"/>
      <w:textAlignment w:val="center"/>
    </w:pPr>
  </w:style>
  <w:style w:type="paragraph" w:customStyle="1" w:styleId="xl161">
    <w:name w:val="xl161"/>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162">
    <w:name w:val="xl162"/>
    <w:basedOn w:val="Normal"/>
    <w:rsid w:val="00482BBD"/>
    <w:pPr>
      <w:pBdr>
        <w:left w:val="single" w:sz="4" w:space="0" w:color="auto"/>
        <w:right w:val="single" w:sz="4" w:space="0" w:color="auto"/>
      </w:pBdr>
      <w:spacing w:before="100" w:beforeAutospacing="1" w:after="100" w:afterAutospacing="1"/>
      <w:jc w:val="center"/>
      <w:textAlignment w:val="center"/>
    </w:pPr>
    <w:rPr>
      <w:i/>
      <w:iCs/>
    </w:rPr>
  </w:style>
  <w:style w:type="paragraph" w:customStyle="1" w:styleId="xl163">
    <w:name w:val="xl163"/>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rPr>
      <w:i/>
      <w:iCs/>
    </w:rPr>
  </w:style>
  <w:style w:type="paragraph" w:customStyle="1" w:styleId="xl164">
    <w:name w:val="xl164"/>
    <w:basedOn w:val="Normal"/>
    <w:rsid w:val="00482BBD"/>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b/>
      <w:bCs/>
      <w:i/>
      <w:iCs/>
    </w:rPr>
  </w:style>
  <w:style w:type="paragraph" w:customStyle="1" w:styleId="xl165">
    <w:name w:val="xl165"/>
    <w:basedOn w:val="Normal"/>
    <w:rsid w:val="00482BBD"/>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66">
    <w:name w:val="xl166"/>
    <w:basedOn w:val="Normal"/>
    <w:rsid w:val="00482BBD"/>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style>
  <w:style w:type="paragraph" w:customStyle="1" w:styleId="xl167">
    <w:name w:val="xl167"/>
    <w:basedOn w:val="Normal"/>
    <w:rsid w:val="00482BB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68">
    <w:name w:val="xl168"/>
    <w:basedOn w:val="Normal"/>
    <w:rsid w:val="00482BBD"/>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69">
    <w:name w:val="xl169"/>
    <w:basedOn w:val="Normal"/>
    <w:rsid w:val="00482BBD"/>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70">
    <w:name w:val="xl170"/>
    <w:basedOn w:val="Normal"/>
    <w:rsid w:val="00482BBD"/>
    <w:pPr>
      <w:pBdr>
        <w:top w:val="single" w:sz="4" w:space="0" w:color="auto"/>
        <w:right w:val="single" w:sz="4" w:space="0" w:color="auto"/>
      </w:pBdr>
      <w:shd w:val="clear" w:color="000000" w:fill="5B9BD5"/>
      <w:spacing w:before="100" w:beforeAutospacing="1" w:after="100" w:afterAutospacing="1"/>
      <w:jc w:val="center"/>
      <w:textAlignment w:val="center"/>
    </w:pPr>
    <w:rPr>
      <w:b/>
      <w:bCs/>
      <w:sz w:val="28"/>
      <w:szCs w:val="28"/>
      <w:u w:val="single"/>
    </w:rPr>
  </w:style>
  <w:style w:type="paragraph" w:customStyle="1" w:styleId="xl171">
    <w:name w:val="xl171"/>
    <w:basedOn w:val="Normal"/>
    <w:rsid w:val="00482BBD"/>
    <w:pPr>
      <w:pBdr>
        <w:top w:val="single" w:sz="4" w:space="0" w:color="auto"/>
        <w:left w:val="single" w:sz="4" w:space="0" w:color="auto"/>
        <w:bottom w:val="single" w:sz="8" w:space="0" w:color="auto"/>
      </w:pBdr>
      <w:shd w:val="clear" w:color="000000" w:fill="5B9BD5"/>
      <w:spacing w:before="100" w:beforeAutospacing="1" w:after="100" w:afterAutospacing="1"/>
      <w:jc w:val="center"/>
      <w:textAlignment w:val="center"/>
    </w:pPr>
    <w:rPr>
      <w:b/>
      <w:bCs/>
      <w:sz w:val="28"/>
      <w:szCs w:val="28"/>
      <w:u w:val="single"/>
    </w:rPr>
  </w:style>
  <w:style w:type="paragraph" w:customStyle="1" w:styleId="xl172">
    <w:name w:val="xl172"/>
    <w:basedOn w:val="Normal"/>
    <w:rsid w:val="00482BBD"/>
    <w:pPr>
      <w:pBdr>
        <w:top w:val="single" w:sz="4" w:space="0" w:color="auto"/>
        <w:bottom w:val="single" w:sz="8" w:space="0" w:color="auto"/>
      </w:pBdr>
      <w:shd w:val="clear" w:color="000000" w:fill="5B9BD5"/>
      <w:spacing w:before="100" w:beforeAutospacing="1" w:after="100" w:afterAutospacing="1"/>
      <w:jc w:val="center"/>
      <w:textAlignment w:val="center"/>
    </w:pPr>
    <w:rPr>
      <w:b/>
      <w:bCs/>
      <w:sz w:val="28"/>
      <w:szCs w:val="28"/>
      <w:u w:val="single"/>
    </w:rPr>
  </w:style>
  <w:style w:type="paragraph" w:customStyle="1" w:styleId="xl173">
    <w:name w:val="xl173"/>
    <w:basedOn w:val="Normal"/>
    <w:rsid w:val="00482BBD"/>
    <w:pPr>
      <w:pBdr>
        <w:top w:val="single" w:sz="4" w:space="0" w:color="auto"/>
        <w:bottom w:val="single" w:sz="8" w:space="0" w:color="auto"/>
        <w:right w:val="single" w:sz="4" w:space="0" w:color="auto"/>
      </w:pBdr>
      <w:shd w:val="clear" w:color="000000" w:fill="5B9BD5"/>
      <w:spacing w:before="100" w:beforeAutospacing="1" w:after="100" w:afterAutospacing="1"/>
      <w:jc w:val="center"/>
      <w:textAlignment w:val="center"/>
    </w:pPr>
    <w:rPr>
      <w:b/>
      <w:bCs/>
      <w:sz w:val="28"/>
      <w:szCs w:val="28"/>
      <w:u w:val="single"/>
    </w:rPr>
  </w:style>
  <w:style w:type="paragraph" w:customStyle="1" w:styleId="xl174">
    <w:name w:val="xl174"/>
    <w:basedOn w:val="Normal"/>
    <w:rsid w:val="00482BBD"/>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b/>
      <w:bCs/>
      <w:i/>
      <w:iCs/>
    </w:rPr>
  </w:style>
  <w:style w:type="paragraph" w:customStyle="1" w:styleId="xl175">
    <w:name w:val="xl175"/>
    <w:basedOn w:val="Normal"/>
    <w:rsid w:val="00482BBD"/>
    <w:pPr>
      <w:pBdr>
        <w:left w:val="single" w:sz="4" w:space="0" w:color="auto"/>
        <w:right w:val="single" w:sz="4" w:space="0" w:color="auto"/>
      </w:pBdr>
      <w:shd w:val="clear" w:color="000000" w:fill="FFFFFF"/>
      <w:spacing w:before="100" w:beforeAutospacing="1" w:after="100" w:afterAutospacing="1"/>
      <w:jc w:val="center"/>
      <w:textAlignment w:val="center"/>
    </w:pPr>
    <w:rPr>
      <w:b/>
      <w:bCs/>
      <w:i/>
      <w:iCs/>
    </w:rPr>
  </w:style>
  <w:style w:type="paragraph" w:customStyle="1" w:styleId="xl176">
    <w:name w:val="xl176"/>
    <w:basedOn w:val="Normal"/>
    <w:rsid w:val="00482BBD"/>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b/>
      <w:bCs/>
      <w:i/>
      <w:iCs/>
    </w:rPr>
  </w:style>
  <w:style w:type="paragraph" w:customStyle="1" w:styleId="xl177">
    <w:name w:val="xl177"/>
    <w:basedOn w:val="Normal"/>
    <w:rsid w:val="00482BBD"/>
    <w:pPr>
      <w:pBdr>
        <w:left w:val="single" w:sz="4" w:space="0" w:color="auto"/>
        <w:right w:val="single" w:sz="4" w:space="0" w:color="auto"/>
      </w:pBdr>
      <w:spacing w:before="100" w:beforeAutospacing="1" w:after="100" w:afterAutospacing="1"/>
      <w:jc w:val="center"/>
      <w:textAlignment w:val="center"/>
    </w:pPr>
    <w:rPr>
      <w:color w:val="0070C0"/>
    </w:rPr>
  </w:style>
  <w:style w:type="paragraph" w:customStyle="1" w:styleId="xl178">
    <w:name w:val="xl178"/>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rPr>
      <w:color w:val="0070C0"/>
    </w:rPr>
  </w:style>
  <w:style w:type="paragraph" w:customStyle="1" w:styleId="xl179">
    <w:name w:val="xl179"/>
    <w:basedOn w:val="Normal"/>
    <w:rsid w:val="00482BB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80">
    <w:name w:val="xl180"/>
    <w:basedOn w:val="Normal"/>
    <w:rsid w:val="00482BBD"/>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81">
    <w:name w:val="xl181"/>
    <w:basedOn w:val="Normal"/>
    <w:rsid w:val="00482BBD"/>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82">
    <w:name w:val="xl182"/>
    <w:basedOn w:val="Normal"/>
    <w:rsid w:val="00482BBD"/>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83">
    <w:name w:val="xl183"/>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84">
    <w:name w:val="xl184"/>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style>
  <w:style w:type="paragraph" w:customStyle="1" w:styleId="OccupationalProfilePanelMember">
    <w:name w:val="Occupational Profile Panel Member"/>
    <w:basedOn w:val="ListParagraph"/>
    <w:qFormat/>
    <w:rsid w:val="00482BBD"/>
    <w:pPr>
      <w:spacing w:after="160" w:line="276" w:lineRule="auto"/>
      <w:ind w:left="0"/>
      <w:contextualSpacing w:val="0"/>
    </w:pPr>
    <w:rPr>
      <w:bCs/>
      <w:sz w:val="22"/>
      <w:szCs w:val="22"/>
    </w:rPr>
  </w:style>
  <w:style w:type="table" w:styleId="MediumGrid3-Accent6">
    <w:name w:val="Medium Grid 3 Accent 6"/>
    <w:basedOn w:val="TableNormal"/>
    <w:uiPriority w:val="69"/>
    <w:rsid w:val="00482BB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MediumGrid3-Accent4">
    <w:name w:val="Medium Grid 3 Accent 4"/>
    <w:basedOn w:val="TableNormal"/>
    <w:uiPriority w:val="69"/>
    <w:rsid w:val="00482BBD"/>
    <w:pPr>
      <w:spacing w:after="0" w:line="240" w:lineRule="auto"/>
    </w:pPr>
    <w:rPr>
      <w:rFonts w:ascii="Calibri" w:eastAsia="Calibri" w:hAnsi="Calibri" w:cs="Calibri"/>
      <w:sz w:val="20"/>
      <w:szCs w:val="2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482BBD"/>
    <w:pPr>
      <w:spacing w:after="0" w:line="240" w:lineRule="auto"/>
    </w:pPr>
    <w:rPr>
      <w:rFonts w:ascii="Calibri" w:eastAsia="Calibri" w:hAnsi="Calibri" w:cs="Calibri"/>
      <w:sz w:val="20"/>
      <w:szCs w:val="2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5" w:themeFillTint="7F"/>
      </w:tcPr>
    </w:tblStylePr>
  </w:style>
  <w:style w:type="table" w:customStyle="1" w:styleId="521">
    <w:name w:val="521"/>
    <w:basedOn w:val="TableNormal"/>
    <w:rsid w:val="00E8725E"/>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22">
    <w:name w:val="522"/>
    <w:basedOn w:val="TableNormal"/>
    <w:rsid w:val="00E8725E"/>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23">
    <w:name w:val="523"/>
    <w:basedOn w:val="TableNormal"/>
    <w:rsid w:val="00E8725E"/>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Listoftraits">
    <w:name w:val="List of traits"/>
    <w:basedOn w:val="Normal"/>
    <w:rsid w:val="00DE5F78"/>
    <w:rPr>
      <w:sz w:val="22"/>
      <w:szCs w:val="20"/>
      <w:lang w:eastAsia="en-GB"/>
    </w:rPr>
  </w:style>
  <w:style w:type="character" w:customStyle="1" w:styleId="s1">
    <w:name w:val="s1"/>
    <w:basedOn w:val="DefaultParagraphFont"/>
    <w:rsid w:val="00513C84"/>
    <w:rPr>
      <w:rFonts w:ascii="UICTFontTextStyleBody" w:hAnsi="UICTFontTextStyleBody" w:hint="default"/>
      <w:b w:val="0"/>
      <w:bCs w:val="0"/>
      <w:i w:val="0"/>
      <w:iCs w:val="0"/>
      <w:sz w:val="26"/>
      <w:szCs w:val="26"/>
    </w:rPr>
  </w:style>
  <w:style w:type="character" w:customStyle="1" w:styleId="s6">
    <w:name w:val="s6"/>
    <w:basedOn w:val="DefaultParagraphFont"/>
    <w:rsid w:val="001D7868"/>
  </w:style>
  <w:style w:type="paragraph" w:customStyle="1" w:styleId="s8">
    <w:name w:val="s8"/>
    <w:basedOn w:val="Normal"/>
    <w:rsid w:val="00FE78C1"/>
    <w:pPr>
      <w:spacing w:before="100" w:beforeAutospacing="1" w:after="100" w:afterAutospacing="1"/>
    </w:pPr>
    <w:rPr>
      <w:rFonts w:eastAsiaTheme="minorEastAsia"/>
      <w:lang w:eastAsia="en-GB"/>
    </w:rPr>
  </w:style>
  <w:style w:type="character" w:customStyle="1" w:styleId="s5">
    <w:name w:val="s5"/>
    <w:basedOn w:val="DefaultParagraphFont"/>
    <w:rsid w:val="00AB1BB4"/>
  </w:style>
  <w:style w:type="character" w:customStyle="1" w:styleId="uv3um">
    <w:name w:val="uv3um"/>
    <w:basedOn w:val="DefaultParagraphFont"/>
    <w:rsid w:val="00864C30"/>
  </w:style>
  <w:style w:type="paragraph" w:customStyle="1" w:styleId="PerformanceCriteriia">
    <w:name w:val="Performance Criteriia"/>
    <w:basedOn w:val="ListParagraph"/>
    <w:link w:val="PerformanceCriteriiaChar"/>
    <w:qFormat/>
    <w:rsid w:val="00D011E0"/>
    <w:pPr>
      <w:numPr>
        <w:numId w:val="13"/>
      </w:numPr>
      <w:spacing w:before="100" w:beforeAutospacing="1" w:line="276" w:lineRule="auto"/>
    </w:pPr>
    <w:rPr>
      <w:rFonts w:ascii="Arial" w:hAnsi="Arial" w:cs="Arial"/>
      <w:sz w:val="22"/>
      <w:szCs w:val="22"/>
      <w:lang w:val="en-GB"/>
    </w:rPr>
  </w:style>
  <w:style w:type="character" w:customStyle="1" w:styleId="PerformanceCriteriiaChar">
    <w:name w:val="Performance Criteriia Char"/>
    <w:basedOn w:val="ListParagraphChar"/>
    <w:link w:val="PerformanceCriteriia"/>
    <w:rsid w:val="00D011E0"/>
    <w:rPr>
      <w:rFonts w:ascii="Arial" w:eastAsia="Times New Roman" w:hAnsi="Arial" w:cs="Arial"/>
      <w:sz w:val="24"/>
      <w:szCs w:val="24"/>
      <w:lang w:val="en-GB"/>
    </w:rPr>
  </w:style>
  <w:style w:type="paragraph" w:customStyle="1" w:styleId="FirstParagraph">
    <w:name w:val="First Paragraph"/>
    <w:basedOn w:val="BodyText"/>
    <w:next w:val="BodyText"/>
    <w:qFormat/>
    <w:rsid w:val="00D36E3D"/>
    <w:pPr>
      <w:keepNext w:val="0"/>
      <w:keepLines w:val="0"/>
      <w:spacing w:before="180" w:after="180"/>
      <w:contextualSpacing w:val="0"/>
    </w:pPr>
    <w:rPr>
      <w:rFonts w:asciiTheme="minorHAnsi" w:eastAsiaTheme="minorHAnsi" w:hAnsiTheme="minorHAnsi" w:cstheme="minorBidi"/>
      <w:szCs w:val="24"/>
      <w:lang w:val="en-US"/>
    </w:rPr>
  </w:style>
  <w:style w:type="paragraph" w:customStyle="1" w:styleId="Compact">
    <w:name w:val="Compact"/>
    <w:basedOn w:val="BodyText"/>
    <w:qFormat/>
    <w:rsid w:val="007552D6"/>
    <w:pPr>
      <w:keepNext w:val="0"/>
      <w:keepLines w:val="0"/>
      <w:spacing w:before="36" w:after="36"/>
      <w:contextualSpacing w:val="0"/>
    </w:pPr>
    <w:rPr>
      <w:rFonts w:asciiTheme="minorHAnsi" w:eastAsiaTheme="minorHAnsi" w:hAnsiTheme="minorHAnsi" w:cstheme="minorBidi"/>
      <w:szCs w:val="24"/>
      <w:lang w:val="en-US"/>
    </w:rPr>
  </w:style>
  <w:style w:type="character" w:customStyle="1" w:styleId="MSGENFONTSTYLENAMETEMPLATEROLENUMBERMSGENFONTSTYLENAMEBYROLETEXT2MSGENFONTSTYLEMODIFERNOTBOLD">
    <w:name w:val="MSG_EN_FONT_STYLE_NAME_TEMPLATE_ROLE_NUMBER MSG_EN_FONT_STYLE_NAME_BY_ROLE_TEXT 2 + MSG_EN_FONT_STYLE_MODIFER_NOT_BOLD"/>
    <w:basedOn w:val="DefaultParagraphFont"/>
    <w:rsid w:val="00195108"/>
    <w:rPr>
      <w:rFonts w:ascii="Arial" w:eastAsia="Arial" w:hAnsi="Arial" w:cs="Arial"/>
      <w:b/>
      <w:bCs/>
      <w:i w:val="0"/>
      <w:iCs w:val="0"/>
      <w:smallCaps w:val="0"/>
      <w:strike w:val="0"/>
      <w:color w:val="000000"/>
      <w:spacing w:val="0"/>
      <w:w w:val="100"/>
      <w:position w:val="0"/>
      <w:sz w:val="21"/>
      <w:szCs w:val="21"/>
      <w:u w:val="none"/>
      <w:lang w:val="en-US" w:eastAsia="en-US"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527029">
      <w:bodyDiv w:val="1"/>
      <w:marLeft w:val="0"/>
      <w:marRight w:val="0"/>
      <w:marTop w:val="0"/>
      <w:marBottom w:val="0"/>
      <w:divBdr>
        <w:top w:val="none" w:sz="0" w:space="0" w:color="auto"/>
        <w:left w:val="none" w:sz="0" w:space="0" w:color="auto"/>
        <w:bottom w:val="none" w:sz="0" w:space="0" w:color="auto"/>
        <w:right w:val="none" w:sz="0" w:space="0" w:color="auto"/>
      </w:divBdr>
    </w:div>
    <w:div w:id="47262013">
      <w:bodyDiv w:val="1"/>
      <w:marLeft w:val="0"/>
      <w:marRight w:val="0"/>
      <w:marTop w:val="0"/>
      <w:marBottom w:val="0"/>
      <w:divBdr>
        <w:top w:val="none" w:sz="0" w:space="0" w:color="auto"/>
        <w:left w:val="none" w:sz="0" w:space="0" w:color="auto"/>
        <w:bottom w:val="none" w:sz="0" w:space="0" w:color="auto"/>
        <w:right w:val="none" w:sz="0" w:space="0" w:color="auto"/>
      </w:divBdr>
    </w:div>
    <w:div w:id="47388088">
      <w:bodyDiv w:val="1"/>
      <w:marLeft w:val="0"/>
      <w:marRight w:val="0"/>
      <w:marTop w:val="0"/>
      <w:marBottom w:val="0"/>
      <w:divBdr>
        <w:top w:val="none" w:sz="0" w:space="0" w:color="auto"/>
        <w:left w:val="none" w:sz="0" w:space="0" w:color="auto"/>
        <w:bottom w:val="none" w:sz="0" w:space="0" w:color="auto"/>
        <w:right w:val="none" w:sz="0" w:space="0" w:color="auto"/>
      </w:divBdr>
    </w:div>
    <w:div w:id="50034857">
      <w:bodyDiv w:val="1"/>
      <w:marLeft w:val="0"/>
      <w:marRight w:val="0"/>
      <w:marTop w:val="0"/>
      <w:marBottom w:val="0"/>
      <w:divBdr>
        <w:top w:val="none" w:sz="0" w:space="0" w:color="auto"/>
        <w:left w:val="none" w:sz="0" w:space="0" w:color="auto"/>
        <w:bottom w:val="none" w:sz="0" w:space="0" w:color="auto"/>
        <w:right w:val="none" w:sz="0" w:space="0" w:color="auto"/>
      </w:divBdr>
    </w:div>
    <w:div w:id="56830543">
      <w:bodyDiv w:val="1"/>
      <w:marLeft w:val="0"/>
      <w:marRight w:val="0"/>
      <w:marTop w:val="0"/>
      <w:marBottom w:val="0"/>
      <w:divBdr>
        <w:top w:val="none" w:sz="0" w:space="0" w:color="auto"/>
        <w:left w:val="none" w:sz="0" w:space="0" w:color="auto"/>
        <w:bottom w:val="none" w:sz="0" w:space="0" w:color="auto"/>
        <w:right w:val="none" w:sz="0" w:space="0" w:color="auto"/>
      </w:divBdr>
    </w:div>
    <w:div w:id="59911023">
      <w:bodyDiv w:val="1"/>
      <w:marLeft w:val="0"/>
      <w:marRight w:val="0"/>
      <w:marTop w:val="0"/>
      <w:marBottom w:val="0"/>
      <w:divBdr>
        <w:top w:val="none" w:sz="0" w:space="0" w:color="auto"/>
        <w:left w:val="none" w:sz="0" w:space="0" w:color="auto"/>
        <w:bottom w:val="none" w:sz="0" w:space="0" w:color="auto"/>
        <w:right w:val="none" w:sz="0" w:space="0" w:color="auto"/>
      </w:divBdr>
    </w:div>
    <w:div w:id="81923265">
      <w:bodyDiv w:val="1"/>
      <w:marLeft w:val="0"/>
      <w:marRight w:val="0"/>
      <w:marTop w:val="0"/>
      <w:marBottom w:val="0"/>
      <w:divBdr>
        <w:top w:val="none" w:sz="0" w:space="0" w:color="auto"/>
        <w:left w:val="none" w:sz="0" w:space="0" w:color="auto"/>
        <w:bottom w:val="none" w:sz="0" w:space="0" w:color="auto"/>
        <w:right w:val="none" w:sz="0" w:space="0" w:color="auto"/>
      </w:divBdr>
    </w:div>
    <w:div w:id="98645423">
      <w:bodyDiv w:val="1"/>
      <w:marLeft w:val="0"/>
      <w:marRight w:val="0"/>
      <w:marTop w:val="0"/>
      <w:marBottom w:val="0"/>
      <w:divBdr>
        <w:top w:val="none" w:sz="0" w:space="0" w:color="auto"/>
        <w:left w:val="none" w:sz="0" w:space="0" w:color="auto"/>
        <w:bottom w:val="none" w:sz="0" w:space="0" w:color="auto"/>
        <w:right w:val="none" w:sz="0" w:space="0" w:color="auto"/>
      </w:divBdr>
    </w:div>
    <w:div w:id="103616734">
      <w:bodyDiv w:val="1"/>
      <w:marLeft w:val="0"/>
      <w:marRight w:val="0"/>
      <w:marTop w:val="0"/>
      <w:marBottom w:val="0"/>
      <w:divBdr>
        <w:top w:val="none" w:sz="0" w:space="0" w:color="auto"/>
        <w:left w:val="none" w:sz="0" w:space="0" w:color="auto"/>
        <w:bottom w:val="none" w:sz="0" w:space="0" w:color="auto"/>
        <w:right w:val="none" w:sz="0" w:space="0" w:color="auto"/>
      </w:divBdr>
    </w:div>
    <w:div w:id="126627306">
      <w:bodyDiv w:val="1"/>
      <w:marLeft w:val="0"/>
      <w:marRight w:val="0"/>
      <w:marTop w:val="0"/>
      <w:marBottom w:val="0"/>
      <w:divBdr>
        <w:top w:val="none" w:sz="0" w:space="0" w:color="auto"/>
        <w:left w:val="none" w:sz="0" w:space="0" w:color="auto"/>
        <w:bottom w:val="none" w:sz="0" w:space="0" w:color="auto"/>
        <w:right w:val="none" w:sz="0" w:space="0" w:color="auto"/>
      </w:divBdr>
    </w:div>
    <w:div w:id="128981501">
      <w:bodyDiv w:val="1"/>
      <w:marLeft w:val="0"/>
      <w:marRight w:val="0"/>
      <w:marTop w:val="0"/>
      <w:marBottom w:val="0"/>
      <w:divBdr>
        <w:top w:val="none" w:sz="0" w:space="0" w:color="auto"/>
        <w:left w:val="none" w:sz="0" w:space="0" w:color="auto"/>
        <w:bottom w:val="none" w:sz="0" w:space="0" w:color="auto"/>
        <w:right w:val="none" w:sz="0" w:space="0" w:color="auto"/>
      </w:divBdr>
    </w:div>
    <w:div w:id="179665001">
      <w:bodyDiv w:val="1"/>
      <w:marLeft w:val="0"/>
      <w:marRight w:val="0"/>
      <w:marTop w:val="0"/>
      <w:marBottom w:val="0"/>
      <w:divBdr>
        <w:top w:val="none" w:sz="0" w:space="0" w:color="auto"/>
        <w:left w:val="none" w:sz="0" w:space="0" w:color="auto"/>
        <w:bottom w:val="none" w:sz="0" w:space="0" w:color="auto"/>
        <w:right w:val="none" w:sz="0" w:space="0" w:color="auto"/>
      </w:divBdr>
    </w:div>
    <w:div w:id="213784620">
      <w:bodyDiv w:val="1"/>
      <w:marLeft w:val="0"/>
      <w:marRight w:val="0"/>
      <w:marTop w:val="0"/>
      <w:marBottom w:val="0"/>
      <w:divBdr>
        <w:top w:val="none" w:sz="0" w:space="0" w:color="auto"/>
        <w:left w:val="none" w:sz="0" w:space="0" w:color="auto"/>
        <w:bottom w:val="none" w:sz="0" w:space="0" w:color="auto"/>
        <w:right w:val="none" w:sz="0" w:space="0" w:color="auto"/>
      </w:divBdr>
    </w:div>
    <w:div w:id="221720545">
      <w:bodyDiv w:val="1"/>
      <w:marLeft w:val="0"/>
      <w:marRight w:val="0"/>
      <w:marTop w:val="0"/>
      <w:marBottom w:val="0"/>
      <w:divBdr>
        <w:top w:val="none" w:sz="0" w:space="0" w:color="auto"/>
        <w:left w:val="none" w:sz="0" w:space="0" w:color="auto"/>
        <w:bottom w:val="none" w:sz="0" w:space="0" w:color="auto"/>
        <w:right w:val="none" w:sz="0" w:space="0" w:color="auto"/>
      </w:divBdr>
    </w:div>
    <w:div w:id="229462636">
      <w:bodyDiv w:val="1"/>
      <w:marLeft w:val="0"/>
      <w:marRight w:val="0"/>
      <w:marTop w:val="0"/>
      <w:marBottom w:val="0"/>
      <w:divBdr>
        <w:top w:val="none" w:sz="0" w:space="0" w:color="auto"/>
        <w:left w:val="none" w:sz="0" w:space="0" w:color="auto"/>
        <w:bottom w:val="none" w:sz="0" w:space="0" w:color="auto"/>
        <w:right w:val="none" w:sz="0" w:space="0" w:color="auto"/>
      </w:divBdr>
    </w:div>
    <w:div w:id="240330763">
      <w:bodyDiv w:val="1"/>
      <w:marLeft w:val="0"/>
      <w:marRight w:val="0"/>
      <w:marTop w:val="0"/>
      <w:marBottom w:val="0"/>
      <w:divBdr>
        <w:top w:val="none" w:sz="0" w:space="0" w:color="auto"/>
        <w:left w:val="none" w:sz="0" w:space="0" w:color="auto"/>
        <w:bottom w:val="none" w:sz="0" w:space="0" w:color="auto"/>
        <w:right w:val="none" w:sz="0" w:space="0" w:color="auto"/>
      </w:divBdr>
    </w:div>
    <w:div w:id="247622947">
      <w:bodyDiv w:val="1"/>
      <w:marLeft w:val="0"/>
      <w:marRight w:val="0"/>
      <w:marTop w:val="0"/>
      <w:marBottom w:val="0"/>
      <w:divBdr>
        <w:top w:val="none" w:sz="0" w:space="0" w:color="auto"/>
        <w:left w:val="none" w:sz="0" w:space="0" w:color="auto"/>
        <w:bottom w:val="none" w:sz="0" w:space="0" w:color="auto"/>
        <w:right w:val="none" w:sz="0" w:space="0" w:color="auto"/>
      </w:divBdr>
    </w:div>
    <w:div w:id="258486923">
      <w:bodyDiv w:val="1"/>
      <w:marLeft w:val="0"/>
      <w:marRight w:val="0"/>
      <w:marTop w:val="0"/>
      <w:marBottom w:val="0"/>
      <w:divBdr>
        <w:top w:val="none" w:sz="0" w:space="0" w:color="auto"/>
        <w:left w:val="none" w:sz="0" w:space="0" w:color="auto"/>
        <w:bottom w:val="none" w:sz="0" w:space="0" w:color="auto"/>
        <w:right w:val="none" w:sz="0" w:space="0" w:color="auto"/>
      </w:divBdr>
    </w:div>
    <w:div w:id="268661165">
      <w:bodyDiv w:val="1"/>
      <w:marLeft w:val="0"/>
      <w:marRight w:val="0"/>
      <w:marTop w:val="0"/>
      <w:marBottom w:val="0"/>
      <w:divBdr>
        <w:top w:val="none" w:sz="0" w:space="0" w:color="auto"/>
        <w:left w:val="none" w:sz="0" w:space="0" w:color="auto"/>
        <w:bottom w:val="none" w:sz="0" w:space="0" w:color="auto"/>
        <w:right w:val="none" w:sz="0" w:space="0" w:color="auto"/>
      </w:divBdr>
    </w:div>
    <w:div w:id="277492166">
      <w:bodyDiv w:val="1"/>
      <w:marLeft w:val="0"/>
      <w:marRight w:val="0"/>
      <w:marTop w:val="0"/>
      <w:marBottom w:val="0"/>
      <w:divBdr>
        <w:top w:val="none" w:sz="0" w:space="0" w:color="auto"/>
        <w:left w:val="none" w:sz="0" w:space="0" w:color="auto"/>
        <w:bottom w:val="none" w:sz="0" w:space="0" w:color="auto"/>
        <w:right w:val="none" w:sz="0" w:space="0" w:color="auto"/>
      </w:divBdr>
      <w:divsChild>
        <w:div w:id="1150905285">
          <w:marLeft w:val="240"/>
          <w:marRight w:val="0"/>
          <w:marTop w:val="0"/>
          <w:marBottom w:val="0"/>
          <w:divBdr>
            <w:top w:val="none" w:sz="0" w:space="0" w:color="auto"/>
            <w:left w:val="none" w:sz="0" w:space="0" w:color="auto"/>
            <w:bottom w:val="none" w:sz="0" w:space="0" w:color="auto"/>
            <w:right w:val="none" w:sz="0" w:space="0" w:color="auto"/>
          </w:divBdr>
        </w:div>
      </w:divsChild>
    </w:div>
    <w:div w:id="304244663">
      <w:bodyDiv w:val="1"/>
      <w:marLeft w:val="0"/>
      <w:marRight w:val="0"/>
      <w:marTop w:val="0"/>
      <w:marBottom w:val="0"/>
      <w:divBdr>
        <w:top w:val="none" w:sz="0" w:space="0" w:color="auto"/>
        <w:left w:val="none" w:sz="0" w:space="0" w:color="auto"/>
        <w:bottom w:val="none" w:sz="0" w:space="0" w:color="auto"/>
        <w:right w:val="none" w:sz="0" w:space="0" w:color="auto"/>
      </w:divBdr>
    </w:div>
    <w:div w:id="325322735">
      <w:bodyDiv w:val="1"/>
      <w:marLeft w:val="0"/>
      <w:marRight w:val="0"/>
      <w:marTop w:val="0"/>
      <w:marBottom w:val="0"/>
      <w:divBdr>
        <w:top w:val="none" w:sz="0" w:space="0" w:color="auto"/>
        <w:left w:val="none" w:sz="0" w:space="0" w:color="auto"/>
        <w:bottom w:val="none" w:sz="0" w:space="0" w:color="auto"/>
        <w:right w:val="none" w:sz="0" w:space="0" w:color="auto"/>
      </w:divBdr>
    </w:div>
    <w:div w:id="331226869">
      <w:bodyDiv w:val="1"/>
      <w:marLeft w:val="0"/>
      <w:marRight w:val="0"/>
      <w:marTop w:val="0"/>
      <w:marBottom w:val="0"/>
      <w:divBdr>
        <w:top w:val="none" w:sz="0" w:space="0" w:color="auto"/>
        <w:left w:val="none" w:sz="0" w:space="0" w:color="auto"/>
        <w:bottom w:val="none" w:sz="0" w:space="0" w:color="auto"/>
        <w:right w:val="none" w:sz="0" w:space="0" w:color="auto"/>
      </w:divBdr>
    </w:div>
    <w:div w:id="344869454">
      <w:bodyDiv w:val="1"/>
      <w:marLeft w:val="0"/>
      <w:marRight w:val="0"/>
      <w:marTop w:val="0"/>
      <w:marBottom w:val="0"/>
      <w:divBdr>
        <w:top w:val="none" w:sz="0" w:space="0" w:color="auto"/>
        <w:left w:val="none" w:sz="0" w:space="0" w:color="auto"/>
        <w:bottom w:val="none" w:sz="0" w:space="0" w:color="auto"/>
        <w:right w:val="none" w:sz="0" w:space="0" w:color="auto"/>
      </w:divBdr>
    </w:div>
    <w:div w:id="387263970">
      <w:bodyDiv w:val="1"/>
      <w:marLeft w:val="0"/>
      <w:marRight w:val="0"/>
      <w:marTop w:val="0"/>
      <w:marBottom w:val="0"/>
      <w:divBdr>
        <w:top w:val="none" w:sz="0" w:space="0" w:color="auto"/>
        <w:left w:val="none" w:sz="0" w:space="0" w:color="auto"/>
        <w:bottom w:val="none" w:sz="0" w:space="0" w:color="auto"/>
        <w:right w:val="none" w:sz="0" w:space="0" w:color="auto"/>
      </w:divBdr>
    </w:div>
    <w:div w:id="393510622">
      <w:bodyDiv w:val="1"/>
      <w:marLeft w:val="0"/>
      <w:marRight w:val="0"/>
      <w:marTop w:val="0"/>
      <w:marBottom w:val="0"/>
      <w:divBdr>
        <w:top w:val="none" w:sz="0" w:space="0" w:color="auto"/>
        <w:left w:val="none" w:sz="0" w:space="0" w:color="auto"/>
        <w:bottom w:val="none" w:sz="0" w:space="0" w:color="auto"/>
        <w:right w:val="none" w:sz="0" w:space="0" w:color="auto"/>
      </w:divBdr>
    </w:div>
    <w:div w:id="406074960">
      <w:bodyDiv w:val="1"/>
      <w:marLeft w:val="0"/>
      <w:marRight w:val="0"/>
      <w:marTop w:val="0"/>
      <w:marBottom w:val="0"/>
      <w:divBdr>
        <w:top w:val="none" w:sz="0" w:space="0" w:color="auto"/>
        <w:left w:val="none" w:sz="0" w:space="0" w:color="auto"/>
        <w:bottom w:val="none" w:sz="0" w:space="0" w:color="auto"/>
        <w:right w:val="none" w:sz="0" w:space="0" w:color="auto"/>
      </w:divBdr>
      <w:divsChild>
        <w:div w:id="1518694145">
          <w:marLeft w:val="240"/>
          <w:marRight w:val="0"/>
          <w:marTop w:val="0"/>
          <w:marBottom w:val="0"/>
          <w:divBdr>
            <w:top w:val="none" w:sz="0" w:space="0" w:color="auto"/>
            <w:left w:val="none" w:sz="0" w:space="0" w:color="auto"/>
            <w:bottom w:val="none" w:sz="0" w:space="0" w:color="auto"/>
            <w:right w:val="none" w:sz="0" w:space="0" w:color="auto"/>
          </w:divBdr>
        </w:div>
      </w:divsChild>
    </w:div>
    <w:div w:id="425032621">
      <w:bodyDiv w:val="1"/>
      <w:marLeft w:val="0"/>
      <w:marRight w:val="0"/>
      <w:marTop w:val="0"/>
      <w:marBottom w:val="0"/>
      <w:divBdr>
        <w:top w:val="none" w:sz="0" w:space="0" w:color="auto"/>
        <w:left w:val="none" w:sz="0" w:space="0" w:color="auto"/>
        <w:bottom w:val="none" w:sz="0" w:space="0" w:color="auto"/>
        <w:right w:val="none" w:sz="0" w:space="0" w:color="auto"/>
      </w:divBdr>
    </w:div>
    <w:div w:id="427383840">
      <w:bodyDiv w:val="1"/>
      <w:marLeft w:val="0"/>
      <w:marRight w:val="0"/>
      <w:marTop w:val="0"/>
      <w:marBottom w:val="0"/>
      <w:divBdr>
        <w:top w:val="none" w:sz="0" w:space="0" w:color="auto"/>
        <w:left w:val="none" w:sz="0" w:space="0" w:color="auto"/>
        <w:bottom w:val="none" w:sz="0" w:space="0" w:color="auto"/>
        <w:right w:val="none" w:sz="0" w:space="0" w:color="auto"/>
      </w:divBdr>
    </w:div>
    <w:div w:id="429669966">
      <w:bodyDiv w:val="1"/>
      <w:marLeft w:val="0"/>
      <w:marRight w:val="0"/>
      <w:marTop w:val="0"/>
      <w:marBottom w:val="0"/>
      <w:divBdr>
        <w:top w:val="none" w:sz="0" w:space="0" w:color="auto"/>
        <w:left w:val="none" w:sz="0" w:space="0" w:color="auto"/>
        <w:bottom w:val="none" w:sz="0" w:space="0" w:color="auto"/>
        <w:right w:val="none" w:sz="0" w:space="0" w:color="auto"/>
      </w:divBdr>
    </w:div>
    <w:div w:id="436826837">
      <w:bodyDiv w:val="1"/>
      <w:marLeft w:val="0"/>
      <w:marRight w:val="0"/>
      <w:marTop w:val="0"/>
      <w:marBottom w:val="0"/>
      <w:divBdr>
        <w:top w:val="none" w:sz="0" w:space="0" w:color="auto"/>
        <w:left w:val="none" w:sz="0" w:space="0" w:color="auto"/>
        <w:bottom w:val="none" w:sz="0" w:space="0" w:color="auto"/>
        <w:right w:val="none" w:sz="0" w:space="0" w:color="auto"/>
      </w:divBdr>
    </w:div>
    <w:div w:id="458843306">
      <w:bodyDiv w:val="1"/>
      <w:marLeft w:val="0"/>
      <w:marRight w:val="0"/>
      <w:marTop w:val="0"/>
      <w:marBottom w:val="0"/>
      <w:divBdr>
        <w:top w:val="none" w:sz="0" w:space="0" w:color="auto"/>
        <w:left w:val="none" w:sz="0" w:space="0" w:color="auto"/>
        <w:bottom w:val="none" w:sz="0" w:space="0" w:color="auto"/>
        <w:right w:val="none" w:sz="0" w:space="0" w:color="auto"/>
      </w:divBdr>
    </w:div>
    <w:div w:id="459343492">
      <w:bodyDiv w:val="1"/>
      <w:marLeft w:val="0"/>
      <w:marRight w:val="0"/>
      <w:marTop w:val="0"/>
      <w:marBottom w:val="0"/>
      <w:divBdr>
        <w:top w:val="none" w:sz="0" w:space="0" w:color="auto"/>
        <w:left w:val="none" w:sz="0" w:space="0" w:color="auto"/>
        <w:bottom w:val="none" w:sz="0" w:space="0" w:color="auto"/>
        <w:right w:val="none" w:sz="0" w:space="0" w:color="auto"/>
      </w:divBdr>
    </w:div>
    <w:div w:id="462575960">
      <w:bodyDiv w:val="1"/>
      <w:marLeft w:val="0"/>
      <w:marRight w:val="0"/>
      <w:marTop w:val="0"/>
      <w:marBottom w:val="0"/>
      <w:divBdr>
        <w:top w:val="none" w:sz="0" w:space="0" w:color="auto"/>
        <w:left w:val="none" w:sz="0" w:space="0" w:color="auto"/>
        <w:bottom w:val="none" w:sz="0" w:space="0" w:color="auto"/>
        <w:right w:val="none" w:sz="0" w:space="0" w:color="auto"/>
      </w:divBdr>
    </w:div>
    <w:div w:id="483662707">
      <w:bodyDiv w:val="1"/>
      <w:marLeft w:val="0"/>
      <w:marRight w:val="0"/>
      <w:marTop w:val="0"/>
      <w:marBottom w:val="0"/>
      <w:divBdr>
        <w:top w:val="none" w:sz="0" w:space="0" w:color="auto"/>
        <w:left w:val="none" w:sz="0" w:space="0" w:color="auto"/>
        <w:bottom w:val="none" w:sz="0" w:space="0" w:color="auto"/>
        <w:right w:val="none" w:sz="0" w:space="0" w:color="auto"/>
      </w:divBdr>
    </w:div>
    <w:div w:id="509952188">
      <w:bodyDiv w:val="1"/>
      <w:marLeft w:val="0"/>
      <w:marRight w:val="0"/>
      <w:marTop w:val="0"/>
      <w:marBottom w:val="0"/>
      <w:divBdr>
        <w:top w:val="none" w:sz="0" w:space="0" w:color="auto"/>
        <w:left w:val="none" w:sz="0" w:space="0" w:color="auto"/>
        <w:bottom w:val="none" w:sz="0" w:space="0" w:color="auto"/>
        <w:right w:val="none" w:sz="0" w:space="0" w:color="auto"/>
      </w:divBdr>
      <w:divsChild>
        <w:div w:id="734359626">
          <w:marLeft w:val="240"/>
          <w:marRight w:val="0"/>
          <w:marTop w:val="0"/>
          <w:marBottom w:val="0"/>
          <w:divBdr>
            <w:top w:val="none" w:sz="0" w:space="0" w:color="auto"/>
            <w:left w:val="none" w:sz="0" w:space="0" w:color="auto"/>
            <w:bottom w:val="none" w:sz="0" w:space="0" w:color="auto"/>
            <w:right w:val="none" w:sz="0" w:space="0" w:color="auto"/>
          </w:divBdr>
        </w:div>
        <w:div w:id="1781140828">
          <w:marLeft w:val="240"/>
          <w:marRight w:val="0"/>
          <w:marTop w:val="0"/>
          <w:marBottom w:val="0"/>
          <w:divBdr>
            <w:top w:val="none" w:sz="0" w:space="0" w:color="auto"/>
            <w:left w:val="none" w:sz="0" w:space="0" w:color="auto"/>
            <w:bottom w:val="none" w:sz="0" w:space="0" w:color="auto"/>
            <w:right w:val="none" w:sz="0" w:space="0" w:color="auto"/>
          </w:divBdr>
        </w:div>
      </w:divsChild>
    </w:div>
    <w:div w:id="518281501">
      <w:bodyDiv w:val="1"/>
      <w:marLeft w:val="0"/>
      <w:marRight w:val="0"/>
      <w:marTop w:val="0"/>
      <w:marBottom w:val="0"/>
      <w:divBdr>
        <w:top w:val="none" w:sz="0" w:space="0" w:color="auto"/>
        <w:left w:val="none" w:sz="0" w:space="0" w:color="auto"/>
        <w:bottom w:val="none" w:sz="0" w:space="0" w:color="auto"/>
        <w:right w:val="none" w:sz="0" w:space="0" w:color="auto"/>
      </w:divBdr>
    </w:div>
    <w:div w:id="527723176">
      <w:bodyDiv w:val="1"/>
      <w:marLeft w:val="0"/>
      <w:marRight w:val="0"/>
      <w:marTop w:val="0"/>
      <w:marBottom w:val="0"/>
      <w:divBdr>
        <w:top w:val="none" w:sz="0" w:space="0" w:color="auto"/>
        <w:left w:val="none" w:sz="0" w:space="0" w:color="auto"/>
        <w:bottom w:val="none" w:sz="0" w:space="0" w:color="auto"/>
        <w:right w:val="none" w:sz="0" w:space="0" w:color="auto"/>
      </w:divBdr>
    </w:div>
    <w:div w:id="536043845">
      <w:bodyDiv w:val="1"/>
      <w:marLeft w:val="0"/>
      <w:marRight w:val="0"/>
      <w:marTop w:val="0"/>
      <w:marBottom w:val="0"/>
      <w:divBdr>
        <w:top w:val="none" w:sz="0" w:space="0" w:color="auto"/>
        <w:left w:val="none" w:sz="0" w:space="0" w:color="auto"/>
        <w:bottom w:val="none" w:sz="0" w:space="0" w:color="auto"/>
        <w:right w:val="none" w:sz="0" w:space="0" w:color="auto"/>
      </w:divBdr>
    </w:div>
    <w:div w:id="537548690">
      <w:bodyDiv w:val="1"/>
      <w:marLeft w:val="0"/>
      <w:marRight w:val="0"/>
      <w:marTop w:val="0"/>
      <w:marBottom w:val="0"/>
      <w:divBdr>
        <w:top w:val="none" w:sz="0" w:space="0" w:color="auto"/>
        <w:left w:val="none" w:sz="0" w:space="0" w:color="auto"/>
        <w:bottom w:val="none" w:sz="0" w:space="0" w:color="auto"/>
        <w:right w:val="none" w:sz="0" w:space="0" w:color="auto"/>
      </w:divBdr>
    </w:div>
    <w:div w:id="560096606">
      <w:bodyDiv w:val="1"/>
      <w:marLeft w:val="0"/>
      <w:marRight w:val="0"/>
      <w:marTop w:val="0"/>
      <w:marBottom w:val="0"/>
      <w:divBdr>
        <w:top w:val="none" w:sz="0" w:space="0" w:color="auto"/>
        <w:left w:val="none" w:sz="0" w:space="0" w:color="auto"/>
        <w:bottom w:val="none" w:sz="0" w:space="0" w:color="auto"/>
        <w:right w:val="none" w:sz="0" w:space="0" w:color="auto"/>
      </w:divBdr>
    </w:div>
    <w:div w:id="561912697">
      <w:bodyDiv w:val="1"/>
      <w:marLeft w:val="0"/>
      <w:marRight w:val="0"/>
      <w:marTop w:val="0"/>
      <w:marBottom w:val="0"/>
      <w:divBdr>
        <w:top w:val="none" w:sz="0" w:space="0" w:color="auto"/>
        <w:left w:val="none" w:sz="0" w:space="0" w:color="auto"/>
        <w:bottom w:val="none" w:sz="0" w:space="0" w:color="auto"/>
        <w:right w:val="none" w:sz="0" w:space="0" w:color="auto"/>
      </w:divBdr>
    </w:div>
    <w:div w:id="563951260">
      <w:bodyDiv w:val="1"/>
      <w:marLeft w:val="0"/>
      <w:marRight w:val="0"/>
      <w:marTop w:val="0"/>
      <w:marBottom w:val="0"/>
      <w:divBdr>
        <w:top w:val="none" w:sz="0" w:space="0" w:color="auto"/>
        <w:left w:val="none" w:sz="0" w:space="0" w:color="auto"/>
        <w:bottom w:val="none" w:sz="0" w:space="0" w:color="auto"/>
        <w:right w:val="none" w:sz="0" w:space="0" w:color="auto"/>
      </w:divBdr>
    </w:div>
    <w:div w:id="569312818">
      <w:bodyDiv w:val="1"/>
      <w:marLeft w:val="0"/>
      <w:marRight w:val="0"/>
      <w:marTop w:val="0"/>
      <w:marBottom w:val="0"/>
      <w:divBdr>
        <w:top w:val="none" w:sz="0" w:space="0" w:color="auto"/>
        <w:left w:val="none" w:sz="0" w:space="0" w:color="auto"/>
        <w:bottom w:val="none" w:sz="0" w:space="0" w:color="auto"/>
        <w:right w:val="none" w:sz="0" w:space="0" w:color="auto"/>
      </w:divBdr>
    </w:div>
    <w:div w:id="570508029">
      <w:bodyDiv w:val="1"/>
      <w:marLeft w:val="0"/>
      <w:marRight w:val="0"/>
      <w:marTop w:val="0"/>
      <w:marBottom w:val="0"/>
      <w:divBdr>
        <w:top w:val="none" w:sz="0" w:space="0" w:color="auto"/>
        <w:left w:val="none" w:sz="0" w:space="0" w:color="auto"/>
        <w:bottom w:val="none" w:sz="0" w:space="0" w:color="auto"/>
        <w:right w:val="none" w:sz="0" w:space="0" w:color="auto"/>
      </w:divBdr>
    </w:div>
    <w:div w:id="590164134">
      <w:bodyDiv w:val="1"/>
      <w:marLeft w:val="0"/>
      <w:marRight w:val="0"/>
      <w:marTop w:val="0"/>
      <w:marBottom w:val="0"/>
      <w:divBdr>
        <w:top w:val="none" w:sz="0" w:space="0" w:color="auto"/>
        <w:left w:val="none" w:sz="0" w:space="0" w:color="auto"/>
        <w:bottom w:val="none" w:sz="0" w:space="0" w:color="auto"/>
        <w:right w:val="none" w:sz="0" w:space="0" w:color="auto"/>
      </w:divBdr>
    </w:div>
    <w:div w:id="611666876">
      <w:bodyDiv w:val="1"/>
      <w:marLeft w:val="0"/>
      <w:marRight w:val="0"/>
      <w:marTop w:val="0"/>
      <w:marBottom w:val="0"/>
      <w:divBdr>
        <w:top w:val="none" w:sz="0" w:space="0" w:color="auto"/>
        <w:left w:val="none" w:sz="0" w:space="0" w:color="auto"/>
        <w:bottom w:val="none" w:sz="0" w:space="0" w:color="auto"/>
        <w:right w:val="none" w:sz="0" w:space="0" w:color="auto"/>
      </w:divBdr>
    </w:div>
    <w:div w:id="614603055">
      <w:bodyDiv w:val="1"/>
      <w:marLeft w:val="0"/>
      <w:marRight w:val="0"/>
      <w:marTop w:val="0"/>
      <w:marBottom w:val="0"/>
      <w:divBdr>
        <w:top w:val="none" w:sz="0" w:space="0" w:color="auto"/>
        <w:left w:val="none" w:sz="0" w:space="0" w:color="auto"/>
        <w:bottom w:val="none" w:sz="0" w:space="0" w:color="auto"/>
        <w:right w:val="none" w:sz="0" w:space="0" w:color="auto"/>
      </w:divBdr>
    </w:div>
    <w:div w:id="618802834">
      <w:bodyDiv w:val="1"/>
      <w:marLeft w:val="0"/>
      <w:marRight w:val="0"/>
      <w:marTop w:val="0"/>
      <w:marBottom w:val="0"/>
      <w:divBdr>
        <w:top w:val="none" w:sz="0" w:space="0" w:color="auto"/>
        <w:left w:val="none" w:sz="0" w:space="0" w:color="auto"/>
        <w:bottom w:val="none" w:sz="0" w:space="0" w:color="auto"/>
        <w:right w:val="none" w:sz="0" w:space="0" w:color="auto"/>
      </w:divBdr>
    </w:div>
    <w:div w:id="620919711">
      <w:bodyDiv w:val="1"/>
      <w:marLeft w:val="0"/>
      <w:marRight w:val="0"/>
      <w:marTop w:val="0"/>
      <w:marBottom w:val="0"/>
      <w:divBdr>
        <w:top w:val="none" w:sz="0" w:space="0" w:color="auto"/>
        <w:left w:val="none" w:sz="0" w:space="0" w:color="auto"/>
        <w:bottom w:val="none" w:sz="0" w:space="0" w:color="auto"/>
        <w:right w:val="none" w:sz="0" w:space="0" w:color="auto"/>
      </w:divBdr>
      <w:divsChild>
        <w:div w:id="691958239">
          <w:marLeft w:val="240"/>
          <w:marRight w:val="0"/>
          <w:marTop w:val="0"/>
          <w:marBottom w:val="0"/>
          <w:divBdr>
            <w:top w:val="none" w:sz="0" w:space="0" w:color="auto"/>
            <w:left w:val="none" w:sz="0" w:space="0" w:color="auto"/>
            <w:bottom w:val="none" w:sz="0" w:space="0" w:color="auto"/>
            <w:right w:val="none" w:sz="0" w:space="0" w:color="auto"/>
          </w:divBdr>
        </w:div>
        <w:div w:id="788158941">
          <w:marLeft w:val="240"/>
          <w:marRight w:val="0"/>
          <w:marTop w:val="0"/>
          <w:marBottom w:val="0"/>
          <w:divBdr>
            <w:top w:val="none" w:sz="0" w:space="0" w:color="auto"/>
            <w:left w:val="none" w:sz="0" w:space="0" w:color="auto"/>
            <w:bottom w:val="none" w:sz="0" w:space="0" w:color="auto"/>
            <w:right w:val="none" w:sz="0" w:space="0" w:color="auto"/>
          </w:divBdr>
        </w:div>
      </w:divsChild>
    </w:div>
    <w:div w:id="635641221">
      <w:bodyDiv w:val="1"/>
      <w:marLeft w:val="0"/>
      <w:marRight w:val="0"/>
      <w:marTop w:val="0"/>
      <w:marBottom w:val="0"/>
      <w:divBdr>
        <w:top w:val="none" w:sz="0" w:space="0" w:color="auto"/>
        <w:left w:val="none" w:sz="0" w:space="0" w:color="auto"/>
        <w:bottom w:val="none" w:sz="0" w:space="0" w:color="auto"/>
        <w:right w:val="none" w:sz="0" w:space="0" w:color="auto"/>
      </w:divBdr>
    </w:div>
    <w:div w:id="642732870">
      <w:bodyDiv w:val="1"/>
      <w:marLeft w:val="0"/>
      <w:marRight w:val="0"/>
      <w:marTop w:val="0"/>
      <w:marBottom w:val="0"/>
      <w:divBdr>
        <w:top w:val="none" w:sz="0" w:space="0" w:color="auto"/>
        <w:left w:val="none" w:sz="0" w:space="0" w:color="auto"/>
        <w:bottom w:val="none" w:sz="0" w:space="0" w:color="auto"/>
        <w:right w:val="none" w:sz="0" w:space="0" w:color="auto"/>
      </w:divBdr>
    </w:div>
    <w:div w:id="645208112">
      <w:bodyDiv w:val="1"/>
      <w:marLeft w:val="0"/>
      <w:marRight w:val="0"/>
      <w:marTop w:val="0"/>
      <w:marBottom w:val="0"/>
      <w:divBdr>
        <w:top w:val="none" w:sz="0" w:space="0" w:color="auto"/>
        <w:left w:val="none" w:sz="0" w:space="0" w:color="auto"/>
        <w:bottom w:val="none" w:sz="0" w:space="0" w:color="auto"/>
        <w:right w:val="none" w:sz="0" w:space="0" w:color="auto"/>
      </w:divBdr>
    </w:div>
    <w:div w:id="673990665">
      <w:bodyDiv w:val="1"/>
      <w:marLeft w:val="0"/>
      <w:marRight w:val="0"/>
      <w:marTop w:val="0"/>
      <w:marBottom w:val="0"/>
      <w:divBdr>
        <w:top w:val="none" w:sz="0" w:space="0" w:color="auto"/>
        <w:left w:val="none" w:sz="0" w:space="0" w:color="auto"/>
        <w:bottom w:val="none" w:sz="0" w:space="0" w:color="auto"/>
        <w:right w:val="none" w:sz="0" w:space="0" w:color="auto"/>
      </w:divBdr>
    </w:div>
    <w:div w:id="685133650">
      <w:bodyDiv w:val="1"/>
      <w:marLeft w:val="0"/>
      <w:marRight w:val="0"/>
      <w:marTop w:val="0"/>
      <w:marBottom w:val="0"/>
      <w:divBdr>
        <w:top w:val="none" w:sz="0" w:space="0" w:color="auto"/>
        <w:left w:val="none" w:sz="0" w:space="0" w:color="auto"/>
        <w:bottom w:val="none" w:sz="0" w:space="0" w:color="auto"/>
        <w:right w:val="none" w:sz="0" w:space="0" w:color="auto"/>
      </w:divBdr>
    </w:div>
    <w:div w:id="686174760">
      <w:bodyDiv w:val="1"/>
      <w:marLeft w:val="0"/>
      <w:marRight w:val="0"/>
      <w:marTop w:val="0"/>
      <w:marBottom w:val="0"/>
      <w:divBdr>
        <w:top w:val="none" w:sz="0" w:space="0" w:color="auto"/>
        <w:left w:val="none" w:sz="0" w:space="0" w:color="auto"/>
        <w:bottom w:val="none" w:sz="0" w:space="0" w:color="auto"/>
        <w:right w:val="none" w:sz="0" w:space="0" w:color="auto"/>
      </w:divBdr>
      <w:divsChild>
        <w:div w:id="2029479254">
          <w:marLeft w:val="0"/>
          <w:marRight w:val="0"/>
          <w:marTop w:val="0"/>
          <w:marBottom w:val="0"/>
          <w:divBdr>
            <w:top w:val="none" w:sz="0" w:space="0" w:color="auto"/>
            <w:left w:val="none" w:sz="0" w:space="0" w:color="auto"/>
            <w:bottom w:val="none" w:sz="0" w:space="0" w:color="auto"/>
            <w:right w:val="none" w:sz="0" w:space="0" w:color="auto"/>
          </w:divBdr>
          <w:divsChild>
            <w:div w:id="445661165">
              <w:marLeft w:val="0"/>
              <w:marRight w:val="0"/>
              <w:marTop w:val="0"/>
              <w:marBottom w:val="0"/>
              <w:divBdr>
                <w:top w:val="none" w:sz="0" w:space="0" w:color="auto"/>
                <w:left w:val="none" w:sz="0" w:space="0" w:color="auto"/>
                <w:bottom w:val="none" w:sz="0" w:space="0" w:color="auto"/>
                <w:right w:val="none" w:sz="0" w:space="0" w:color="auto"/>
              </w:divBdr>
              <w:divsChild>
                <w:div w:id="575163141">
                  <w:marLeft w:val="0"/>
                  <w:marRight w:val="0"/>
                  <w:marTop w:val="0"/>
                  <w:marBottom w:val="0"/>
                  <w:divBdr>
                    <w:top w:val="none" w:sz="0" w:space="0" w:color="auto"/>
                    <w:left w:val="none" w:sz="0" w:space="0" w:color="auto"/>
                    <w:bottom w:val="none" w:sz="0" w:space="0" w:color="auto"/>
                    <w:right w:val="none" w:sz="0" w:space="0" w:color="auto"/>
                  </w:divBdr>
                  <w:divsChild>
                    <w:div w:id="1937051056">
                      <w:marLeft w:val="0"/>
                      <w:marRight w:val="0"/>
                      <w:marTop w:val="0"/>
                      <w:marBottom w:val="0"/>
                      <w:divBdr>
                        <w:top w:val="none" w:sz="0" w:space="0" w:color="auto"/>
                        <w:left w:val="none" w:sz="0" w:space="0" w:color="auto"/>
                        <w:bottom w:val="none" w:sz="0" w:space="0" w:color="auto"/>
                        <w:right w:val="none" w:sz="0" w:space="0" w:color="auto"/>
                      </w:divBdr>
                      <w:divsChild>
                        <w:div w:id="1655641059">
                          <w:marLeft w:val="0"/>
                          <w:marRight w:val="0"/>
                          <w:marTop w:val="0"/>
                          <w:marBottom w:val="0"/>
                          <w:divBdr>
                            <w:top w:val="none" w:sz="0" w:space="0" w:color="auto"/>
                            <w:left w:val="none" w:sz="0" w:space="0" w:color="auto"/>
                            <w:bottom w:val="none" w:sz="0" w:space="0" w:color="auto"/>
                            <w:right w:val="none" w:sz="0" w:space="0" w:color="auto"/>
                          </w:divBdr>
                          <w:divsChild>
                            <w:div w:id="495190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05451938">
      <w:bodyDiv w:val="1"/>
      <w:marLeft w:val="0"/>
      <w:marRight w:val="0"/>
      <w:marTop w:val="0"/>
      <w:marBottom w:val="0"/>
      <w:divBdr>
        <w:top w:val="none" w:sz="0" w:space="0" w:color="auto"/>
        <w:left w:val="none" w:sz="0" w:space="0" w:color="auto"/>
        <w:bottom w:val="none" w:sz="0" w:space="0" w:color="auto"/>
        <w:right w:val="none" w:sz="0" w:space="0" w:color="auto"/>
      </w:divBdr>
    </w:div>
    <w:div w:id="729497189">
      <w:bodyDiv w:val="1"/>
      <w:marLeft w:val="0"/>
      <w:marRight w:val="0"/>
      <w:marTop w:val="0"/>
      <w:marBottom w:val="0"/>
      <w:divBdr>
        <w:top w:val="none" w:sz="0" w:space="0" w:color="auto"/>
        <w:left w:val="none" w:sz="0" w:space="0" w:color="auto"/>
        <w:bottom w:val="none" w:sz="0" w:space="0" w:color="auto"/>
        <w:right w:val="none" w:sz="0" w:space="0" w:color="auto"/>
      </w:divBdr>
      <w:divsChild>
        <w:div w:id="22874117">
          <w:marLeft w:val="240"/>
          <w:marRight w:val="0"/>
          <w:marTop w:val="0"/>
          <w:marBottom w:val="0"/>
          <w:divBdr>
            <w:top w:val="none" w:sz="0" w:space="0" w:color="auto"/>
            <w:left w:val="none" w:sz="0" w:space="0" w:color="auto"/>
            <w:bottom w:val="none" w:sz="0" w:space="0" w:color="auto"/>
            <w:right w:val="none" w:sz="0" w:space="0" w:color="auto"/>
          </w:divBdr>
        </w:div>
      </w:divsChild>
    </w:div>
    <w:div w:id="767585329">
      <w:bodyDiv w:val="1"/>
      <w:marLeft w:val="0"/>
      <w:marRight w:val="0"/>
      <w:marTop w:val="0"/>
      <w:marBottom w:val="0"/>
      <w:divBdr>
        <w:top w:val="none" w:sz="0" w:space="0" w:color="auto"/>
        <w:left w:val="none" w:sz="0" w:space="0" w:color="auto"/>
        <w:bottom w:val="none" w:sz="0" w:space="0" w:color="auto"/>
        <w:right w:val="none" w:sz="0" w:space="0" w:color="auto"/>
      </w:divBdr>
    </w:div>
    <w:div w:id="781612514">
      <w:bodyDiv w:val="1"/>
      <w:marLeft w:val="0"/>
      <w:marRight w:val="0"/>
      <w:marTop w:val="0"/>
      <w:marBottom w:val="0"/>
      <w:divBdr>
        <w:top w:val="none" w:sz="0" w:space="0" w:color="auto"/>
        <w:left w:val="none" w:sz="0" w:space="0" w:color="auto"/>
        <w:bottom w:val="none" w:sz="0" w:space="0" w:color="auto"/>
        <w:right w:val="none" w:sz="0" w:space="0" w:color="auto"/>
      </w:divBdr>
    </w:div>
    <w:div w:id="796802291">
      <w:bodyDiv w:val="1"/>
      <w:marLeft w:val="0"/>
      <w:marRight w:val="0"/>
      <w:marTop w:val="0"/>
      <w:marBottom w:val="0"/>
      <w:divBdr>
        <w:top w:val="none" w:sz="0" w:space="0" w:color="auto"/>
        <w:left w:val="none" w:sz="0" w:space="0" w:color="auto"/>
        <w:bottom w:val="none" w:sz="0" w:space="0" w:color="auto"/>
        <w:right w:val="none" w:sz="0" w:space="0" w:color="auto"/>
      </w:divBdr>
    </w:div>
    <w:div w:id="803959995">
      <w:bodyDiv w:val="1"/>
      <w:marLeft w:val="0"/>
      <w:marRight w:val="0"/>
      <w:marTop w:val="0"/>
      <w:marBottom w:val="0"/>
      <w:divBdr>
        <w:top w:val="none" w:sz="0" w:space="0" w:color="auto"/>
        <w:left w:val="none" w:sz="0" w:space="0" w:color="auto"/>
        <w:bottom w:val="none" w:sz="0" w:space="0" w:color="auto"/>
        <w:right w:val="none" w:sz="0" w:space="0" w:color="auto"/>
      </w:divBdr>
      <w:divsChild>
        <w:div w:id="947349382">
          <w:marLeft w:val="240"/>
          <w:marRight w:val="0"/>
          <w:marTop w:val="0"/>
          <w:marBottom w:val="0"/>
          <w:divBdr>
            <w:top w:val="none" w:sz="0" w:space="0" w:color="auto"/>
            <w:left w:val="none" w:sz="0" w:space="0" w:color="auto"/>
            <w:bottom w:val="none" w:sz="0" w:space="0" w:color="auto"/>
            <w:right w:val="none" w:sz="0" w:space="0" w:color="auto"/>
          </w:divBdr>
        </w:div>
      </w:divsChild>
    </w:div>
    <w:div w:id="814834941">
      <w:bodyDiv w:val="1"/>
      <w:marLeft w:val="0"/>
      <w:marRight w:val="0"/>
      <w:marTop w:val="0"/>
      <w:marBottom w:val="0"/>
      <w:divBdr>
        <w:top w:val="none" w:sz="0" w:space="0" w:color="auto"/>
        <w:left w:val="none" w:sz="0" w:space="0" w:color="auto"/>
        <w:bottom w:val="none" w:sz="0" w:space="0" w:color="auto"/>
        <w:right w:val="none" w:sz="0" w:space="0" w:color="auto"/>
      </w:divBdr>
    </w:div>
    <w:div w:id="823813746">
      <w:bodyDiv w:val="1"/>
      <w:marLeft w:val="0"/>
      <w:marRight w:val="0"/>
      <w:marTop w:val="0"/>
      <w:marBottom w:val="0"/>
      <w:divBdr>
        <w:top w:val="none" w:sz="0" w:space="0" w:color="auto"/>
        <w:left w:val="none" w:sz="0" w:space="0" w:color="auto"/>
        <w:bottom w:val="none" w:sz="0" w:space="0" w:color="auto"/>
        <w:right w:val="none" w:sz="0" w:space="0" w:color="auto"/>
      </w:divBdr>
    </w:div>
    <w:div w:id="834415103">
      <w:bodyDiv w:val="1"/>
      <w:marLeft w:val="0"/>
      <w:marRight w:val="0"/>
      <w:marTop w:val="0"/>
      <w:marBottom w:val="0"/>
      <w:divBdr>
        <w:top w:val="none" w:sz="0" w:space="0" w:color="auto"/>
        <w:left w:val="none" w:sz="0" w:space="0" w:color="auto"/>
        <w:bottom w:val="none" w:sz="0" w:space="0" w:color="auto"/>
        <w:right w:val="none" w:sz="0" w:space="0" w:color="auto"/>
      </w:divBdr>
      <w:divsChild>
        <w:div w:id="889878761">
          <w:marLeft w:val="240"/>
          <w:marRight w:val="0"/>
          <w:marTop w:val="0"/>
          <w:marBottom w:val="0"/>
          <w:divBdr>
            <w:top w:val="none" w:sz="0" w:space="0" w:color="auto"/>
            <w:left w:val="none" w:sz="0" w:space="0" w:color="auto"/>
            <w:bottom w:val="none" w:sz="0" w:space="0" w:color="auto"/>
            <w:right w:val="none" w:sz="0" w:space="0" w:color="auto"/>
          </w:divBdr>
        </w:div>
      </w:divsChild>
    </w:div>
    <w:div w:id="835460631">
      <w:bodyDiv w:val="1"/>
      <w:marLeft w:val="0"/>
      <w:marRight w:val="0"/>
      <w:marTop w:val="0"/>
      <w:marBottom w:val="0"/>
      <w:divBdr>
        <w:top w:val="none" w:sz="0" w:space="0" w:color="auto"/>
        <w:left w:val="none" w:sz="0" w:space="0" w:color="auto"/>
        <w:bottom w:val="none" w:sz="0" w:space="0" w:color="auto"/>
        <w:right w:val="none" w:sz="0" w:space="0" w:color="auto"/>
      </w:divBdr>
    </w:div>
    <w:div w:id="864254243">
      <w:bodyDiv w:val="1"/>
      <w:marLeft w:val="0"/>
      <w:marRight w:val="0"/>
      <w:marTop w:val="0"/>
      <w:marBottom w:val="0"/>
      <w:divBdr>
        <w:top w:val="none" w:sz="0" w:space="0" w:color="auto"/>
        <w:left w:val="none" w:sz="0" w:space="0" w:color="auto"/>
        <w:bottom w:val="none" w:sz="0" w:space="0" w:color="auto"/>
        <w:right w:val="none" w:sz="0" w:space="0" w:color="auto"/>
      </w:divBdr>
    </w:div>
    <w:div w:id="871498826">
      <w:bodyDiv w:val="1"/>
      <w:marLeft w:val="0"/>
      <w:marRight w:val="0"/>
      <w:marTop w:val="0"/>
      <w:marBottom w:val="0"/>
      <w:divBdr>
        <w:top w:val="none" w:sz="0" w:space="0" w:color="auto"/>
        <w:left w:val="none" w:sz="0" w:space="0" w:color="auto"/>
        <w:bottom w:val="none" w:sz="0" w:space="0" w:color="auto"/>
        <w:right w:val="none" w:sz="0" w:space="0" w:color="auto"/>
      </w:divBdr>
    </w:div>
    <w:div w:id="879635922">
      <w:bodyDiv w:val="1"/>
      <w:marLeft w:val="0"/>
      <w:marRight w:val="0"/>
      <w:marTop w:val="0"/>
      <w:marBottom w:val="0"/>
      <w:divBdr>
        <w:top w:val="none" w:sz="0" w:space="0" w:color="auto"/>
        <w:left w:val="none" w:sz="0" w:space="0" w:color="auto"/>
        <w:bottom w:val="none" w:sz="0" w:space="0" w:color="auto"/>
        <w:right w:val="none" w:sz="0" w:space="0" w:color="auto"/>
      </w:divBdr>
    </w:div>
    <w:div w:id="887453264">
      <w:bodyDiv w:val="1"/>
      <w:marLeft w:val="0"/>
      <w:marRight w:val="0"/>
      <w:marTop w:val="0"/>
      <w:marBottom w:val="0"/>
      <w:divBdr>
        <w:top w:val="none" w:sz="0" w:space="0" w:color="auto"/>
        <w:left w:val="none" w:sz="0" w:space="0" w:color="auto"/>
        <w:bottom w:val="none" w:sz="0" w:space="0" w:color="auto"/>
        <w:right w:val="none" w:sz="0" w:space="0" w:color="auto"/>
      </w:divBdr>
      <w:divsChild>
        <w:div w:id="1982540227">
          <w:marLeft w:val="240"/>
          <w:marRight w:val="0"/>
          <w:marTop w:val="0"/>
          <w:marBottom w:val="0"/>
          <w:divBdr>
            <w:top w:val="none" w:sz="0" w:space="0" w:color="auto"/>
            <w:left w:val="none" w:sz="0" w:space="0" w:color="auto"/>
            <w:bottom w:val="none" w:sz="0" w:space="0" w:color="auto"/>
            <w:right w:val="none" w:sz="0" w:space="0" w:color="auto"/>
          </w:divBdr>
        </w:div>
      </w:divsChild>
    </w:div>
    <w:div w:id="897057493">
      <w:bodyDiv w:val="1"/>
      <w:marLeft w:val="0"/>
      <w:marRight w:val="0"/>
      <w:marTop w:val="0"/>
      <w:marBottom w:val="0"/>
      <w:divBdr>
        <w:top w:val="none" w:sz="0" w:space="0" w:color="auto"/>
        <w:left w:val="none" w:sz="0" w:space="0" w:color="auto"/>
        <w:bottom w:val="none" w:sz="0" w:space="0" w:color="auto"/>
        <w:right w:val="none" w:sz="0" w:space="0" w:color="auto"/>
      </w:divBdr>
    </w:div>
    <w:div w:id="910232989">
      <w:bodyDiv w:val="1"/>
      <w:marLeft w:val="0"/>
      <w:marRight w:val="0"/>
      <w:marTop w:val="0"/>
      <w:marBottom w:val="0"/>
      <w:divBdr>
        <w:top w:val="none" w:sz="0" w:space="0" w:color="auto"/>
        <w:left w:val="none" w:sz="0" w:space="0" w:color="auto"/>
        <w:bottom w:val="none" w:sz="0" w:space="0" w:color="auto"/>
        <w:right w:val="none" w:sz="0" w:space="0" w:color="auto"/>
      </w:divBdr>
    </w:div>
    <w:div w:id="920287966">
      <w:bodyDiv w:val="1"/>
      <w:marLeft w:val="0"/>
      <w:marRight w:val="0"/>
      <w:marTop w:val="0"/>
      <w:marBottom w:val="0"/>
      <w:divBdr>
        <w:top w:val="none" w:sz="0" w:space="0" w:color="auto"/>
        <w:left w:val="none" w:sz="0" w:space="0" w:color="auto"/>
        <w:bottom w:val="none" w:sz="0" w:space="0" w:color="auto"/>
        <w:right w:val="none" w:sz="0" w:space="0" w:color="auto"/>
      </w:divBdr>
    </w:div>
    <w:div w:id="920986786">
      <w:bodyDiv w:val="1"/>
      <w:marLeft w:val="0"/>
      <w:marRight w:val="0"/>
      <w:marTop w:val="0"/>
      <w:marBottom w:val="0"/>
      <w:divBdr>
        <w:top w:val="none" w:sz="0" w:space="0" w:color="auto"/>
        <w:left w:val="none" w:sz="0" w:space="0" w:color="auto"/>
        <w:bottom w:val="none" w:sz="0" w:space="0" w:color="auto"/>
        <w:right w:val="none" w:sz="0" w:space="0" w:color="auto"/>
      </w:divBdr>
    </w:div>
    <w:div w:id="928849162">
      <w:bodyDiv w:val="1"/>
      <w:marLeft w:val="0"/>
      <w:marRight w:val="0"/>
      <w:marTop w:val="0"/>
      <w:marBottom w:val="0"/>
      <w:divBdr>
        <w:top w:val="none" w:sz="0" w:space="0" w:color="auto"/>
        <w:left w:val="none" w:sz="0" w:space="0" w:color="auto"/>
        <w:bottom w:val="none" w:sz="0" w:space="0" w:color="auto"/>
        <w:right w:val="none" w:sz="0" w:space="0" w:color="auto"/>
      </w:divBdr>
    </w:div>
    <w:div w:id="969676314">
      <w:bodyDiv w:val="1"/>
      <w:marLeft w:val="0"/>
      <w:marRight w:val="0"/>
      <w:marTop w:val="0"/>
      <w:marBottom w:val="0"/>
      <w:divBdr>
        <w:top w:val="none" w:sz="0" w:space="0" w:color="auto"/>
        <w:left w:val="none" w:sz="0" w:space="0" w:color="auto"/>
        <w:bottom w:val="none" w:sz="0" w:space="0" w:color="auto"/>
        <w:right w:val="none" w:sz="0" w:space="0" w:color="auto"/>
      </w:divBdr>
    </w:div>
    <w:div w:id="970785089">
      <w:bodyDiv w:val="1"/>
      <w:marLeft w:val="0"/>
      <w:marRight w:val="0"/>
      <w:marTop w:val="0"/>
      <w:marBottom w:val="0"/>
      <w:divBdr>
        <w:top w:val="none" w:sz="0" w:space="0" w:color="auto"/>
        <w:left w:val="none" w:sz="0" w:space="0" w:color="auto"/>
        <w:bottom w:val="none" w:sz="0" w:space="0" w:color="auto"/>
        <w:right w:val="none" w:sz="0" w:space="0" w:color="auto"/>
      </w:divBdr>
    </w:div>
    <w:div w:id="1019046328">
      <w:bodyDiv w:val="1"/>
      <w:marLeft w:val="0"/>
      <w:marRight w:val="0"/>
      <w:marTop w:val="0"/>
      <w:marBottom w:val="0"/>
      <w:divBdr>
        <w:top w:val="none" w:sz="0" w:space="0" w:color="auto"/>
        <w:left w:val="none" w:sz="0" w:space="0" w:color="auto"/>
        <w:bottom w:val="none" w:sz="0" w:space="0" w:color="auto"/>
        <w:right w:val="none" w:sz="0" w:space="0" w:color="auto"/>
      </w:divBdr>
    </w:div>
    <w:div w:id="1029188142">
      <w:bodyDiv w:val="1"/>
      <w:marLeft w:val="0"/>
      <w:marRight w:val="0"/>
      <w:marTop w:val="0"/>
      <w:marBottom w:val="0"/>
      <w:divBdr>
        <w:top w:val="none" w:sz="0" w:space="0" w:color="auto"/>
        <w:left w:val="none" w:sz="0" w:space="0" w:color="auto"/>
        <w:bottom w:val="none" w:sz="0" w:space="0" w:color="auto"/>
        <w:right w:val="none" w:sz="0" w:space="0" w:color="auto"/>
      </w:divBdr>
    </w:div>
    <w:div w:id="1040007961">
      <w:bodyDiv w:val="1"/>
      <w:marLeft w:val="0"/>
      <w:marRight w:val="0"/>
      <w:marTop w:val="0"/>
      <w:marBottom w:val="0"/>
      <w:divBdr>
        <w:top w:val="none" w:sz="0" w:space="0" w:color="auto"/>
        <w:left w:val="none" w:sz="0" w:space="0" w:color="auto"/>
        <w:bottom w:val="none" w:sz="0" w:space="0" w:color="auto"/>
        <w:right w:val="none" w:sz="0" w:space="0" w:color="auto"/>
      </w:divBdr>
    </w:div>
    <w:div w:id="1043407392">
      <w:bodyDiv w:val="1"/>
      <w:marLeft w:val="0"/>
      <w:marRight w:val="0"/>
      <w:marTop w:val="0"/>
      <w:marBottom w:val="0"/>
      <w:divBdr>
        <w:top w:val="none" w:sz="0" w:space="0" w:color="auto"/>
        <w:left w:val="none" w:sz="0" w:space="0" w:color="auto"/>
        <w:bottom w:val="none" w:sz="0" w:space="0" w:color="auto"/>
        <w:right w:val="none" w:sz="0" w:space="0" w:color="auto"/>
      </w:divBdr>
    </w:div>
    <w:div w:id="1054237929">
      <w:bodyDiv w:val="1"/>
      <w:marLeft w:val="0"/>
      <w:marRight w:val="0"/>
      <w:marTop w:val="0"/>
      <w:marBottom w:val="0"/>
      <w:divBdr>
        <w:top w:val="none" w:sz="0" w:space="0" w:color="auto"/>
        <w:left w:val="none" w:sz="0" w:space="0" w:color="auto"/>
        <w:bottom w:val="none" w:sz="0" w:space="0" w:color="auto"/>
        <w:right w:val="none" w:sz="0" w:space="0" w:color="auto"/>
      </w:divBdr>
    </w:div>
    <w:div w:id="1070733208">
      <w:bodyDiv w:val="1"/>
      <w:marLeft w:val="0"/>
      <w:marRight w:val="0"/>
      <w:marTop w:val="0"/>
      <w:marBottom w:val="0"/>
      <w:divBdr>
        <w:top w:val="none" w:sz="0" w:space="0" w:color="auto"/>
        <w:left w:val="none" w:sz="0" w:space="0" w:color="auto"/>
        <w:bottom w:val="none" w:sz="0" w:space="0" w:color="auto"/>
        <w:right w:val="none" w:sz="0" w:space="0" w:color="auto"/>
      </w:divBdr>
    </w:div>
    <w:div w:id="1101952204">
      <w:bodyDiv w:val="1"/>
      <w:marLeft w:val="0"/>
      <w:marRight w:val="0"/>
      <w:marTop w:val="0"/>
      <w:marBottom w:val="0"/>
      <w:divBdr>
        <w:top w:val="none" w:sz="0" w:space="0" w:color="auto"/>
        <w:left w:val="none" w:sz="0" w:space="0" w:color="auto"/>
        <w:bottom w:val="none" w:sz="0" w:space="0" w:color="auto"/>
        <w:right w:val="none" w:sz="0" w:space="0" w:color="auto"/>
      </w:divBdr>
      <w:divsChild>
        <w:div w:id="845636336">
          <w:marLeft w:val="240"/>
          <w:marRight w:val="0"/>
          <w:marTop w:val="0"/>
          <w:marBottom w:val="0"/>
          <w:divBdr>
            <w:top w:val="none" w:sz="0" w:space="0" w:color="auto"/>
            <w:left w:val="none" w:sz="0" w:space="0" w:color="auto"/>
            <w:bottom w:val="none" w:sz="0" w:space="0" w:color="auto"/>
            <w:right w:val="none" w:sz="0" w:space="0" w:color="auto"/>
          </w:divBdr>
        </w:div>
      </w:divsChild>
    </w:div>
    <w:div w:id="1104031510">
      <w:bodyDiv w:val="1"/>
      <w:marLeft w:val="0"/>
      <w:marRight w:val="0"/>
      <w:marTop w:val="0"/>
      <w:marBottom w:val="0"/>
      <w:divBdr>
        <w:top w:val="none" w:sz="0" w:space="0" w:color="auto"/>
        <w:left w:val="none" w:sz="0" w:space="0" w:color="auto"/>
        <w:bottom w:val="none" w:sz="0" w:space="0" w:color="auto"/>
        <w:right w:val="none" w:sz="0" w:space="0" w:color="auto"/>
      </w:divBdr>
    </w:div>
    <w:div w:id="1133331977">
      <w:bodyDiv w:val="1"/>
      <w:marLeft w:val="0"/>
      <w:marRight w:val="0"/>
      <w:marTop w:val="0"/>
      <w:marBottom w:val="0"/>
      <w:divBdr>
        <w:top w:val="none" w:sz="0" w:space="0" w:color="auto"/>
        <w:left w:val="none" w:sz="0" w:space="0" w:color="auto"/>
        <w:bottom w:val="none" w:sz="0" w:space="0" w:color="auto"/>
        <w:right w:val="none" w:sz="0" w:space="0" w:color="auto"/>
      </w:divBdr>
    </w:div>
    <w:div w:id="1134906283">
      <w:bodyDiv w:val="1"/>
      <w:marLeft w:val="0"/>
      <w:marRight w:val="0"/>
      <w:marTop w:val="0"/>
      <w:marBottom w:val="0"/>
      <w:divBdr>
        <w:top w:val="none" w:sz="0" w:space="0" w:color="auto"/>
        <w:left w:val="none" w:sz="0" w:space="0" w:color="auto"/>
        <w:bottom w:val="none" w:sz="0" w:space="0" w:color="auto"/>
        <w:right w:val="none" w:sz="0" w:space="0" w:color="auto"/>
      </w:divBdr>
    </w:div>
    <w:div w:id="1140807552">
      <w:bodyDiv w:val="1"/>
      <w:marLeft w:val="0"/>
      <w:marRight w:val="0"/>
      <w:marTop w:val="0"/>
      <w:marBottom w:val="0"/>
      <w:divBdr>
        <w:top w:val="none" w:sz="0" w:space="0" w:color="auto"/>
        <w:left w:val="none" w:sz="0" w:space="0" w:color="auto"/>
        <w:bottom w:val="none" w:sz="0" w:space="0" w:color="auto"/>
        <w:right w:val="none" w:sz="0" w:space="0" w:color="auto"/>
      </w:divBdr>
    </w:div>
    <w:div w:id="1161850160">
      <w:bodyDiv w:val="1"/>
      <w:marLeft w:val="0"/>
      <w:marRight w:val="0"/>
      <w:marTop w:val="0"/>
      <w:marBottom w:val="0"/>
      <w:divBdr>
        <w:top w:val="none" w:sz="0" w:space="0" w:color="auto"/>
        <w:left w:val="none" w:sz="0" w:space="0" w:color="auto"/>
        <w:bottom w:val="none" w:sz="0" w:space="0" w:color="auto"/>
        <w:right w:val="none" w:sz="0" w:space="0" w:color="auto"/>
      </w:divBdr>
    </w:div>
    <w:div w:id="1176263333">
      <w:bodyDiv w:val="1"/>
      <w:marLeft w:val="0"/>
      <w:marRight w:val="0"/>
      <w:marTop w:val="0"/>
      <w:marBottom w:val="0"/>
      <w:divBdr>
        <w:top w:val="none" w:sz="0" w:space="0" w:color="auto"/>
        <w:left w:val="none" w:sz="0" w:space="0" w:color="auto"/>
        <w:bottom w:val="none" w:sz="0" w:space="0" w:color="auto"/>
        <w:right w:val="none" w:sz="0" w:space="0" w:color="auto"/>
      </w:divBdr>
    </w:div>
    <w:div w:id="1194732867">
      <w:bodyDiv w:val="1"/>
      <w:marLeft w:val="0"/>
      <w:marRight w:val="0"/>
      <w:marTop w:val="0"/>
      <w:marBottom w:val="0"/>
      <w:divBdr>
        <w:top w:val="none" w:sz="0" w:space="0" w:color="auto"/>
        <w:left w:val="none" w:sz="0" w:space="0" w:color="auto"/>
        <w:bottom w:val="none" w:sz="0" w:space="0" w:color="auto"/>
        <w:right w:val="none" w:sz="0" w:space="0" w:color="auto"/>
      </w:divBdr>
    </w:div>
    <w:div w:id="1202980046">
      <w:bodyDiv w:val="1"/>
      <w:marLeft w:val="0"/>
      <w:marRight w:val="0"/>
      <w:marTop w:val="0"/>
      <w:marBottom w:val="0"/>
      <w:divBdr>
        <w:top w:val="none" w:sz="0" w:space="0" w:color="auto"/>
        <w:left w:val="none" w:sz="0" w:space="0" w:color="auto"/>
        <w:bottom w:val="none" w:sz="0" w:space="0" w:color="auto"/>
        <w:right w:val="none" w:sz="0" w:space="0" w:color="auto"/>
      </w:divBdr>
    </w:div>
    <w:div w:id="1206135986">
      <w:bodyDiv w:val="1"/>
      <w:marLeft w:val="0"/>
      <w:marRight w:val="0"/>
      <w:marTop w:val="0"/>
      <w:marBottom w:val="0"/>
      <w:divBdr>
        <w:top w:val="none" w:sz="0" w:space="0" w:color="auto"/>
        <w:left w:val="none" w:sz="0" w:space="0" w:color="auto"/>
        <w:bottom w:val="none" w:sz="0" w:space="0" w:color="auto"/>
        <w:right w:val="none" w:sz="0" w:space="0" w:color="auto"/>
      </w:divBdr>
    </w:div>
    <w:div w:id="1238975873">
      <w:bodyDiv w:val="1"/>
      <w:marLeft w:val="0"/>
      <w:marRight w:val="0"/>
      <w:marTop w:val="0"/>
      <w:marBottom w:val="0"/>
      <w:divBdr>
        <w:top w:val="none" w:sz="0" w:space="0" w:color="auto"/>
        <w:left w:val="none" w:sz="0" w:space="0" w:color="auto"/>
        <w:bottom w:val="none" w:sz="0" w:space="0" w:color="auto"/>
        <w:right w:val="none" w:sz="0" w:space="0" w:color="auto"/>
      </w:divBdr>
    </w:div>
    <w:div w:id="1244294323">
      <w:bodyDiv w:val="1"/>
      <w:marLeft w:val="0"/>
      <w:marRight w:val="0"/>
      <w:marTop w:val="0"/>
      <w:marBottom w:val="0"/>
      <w:divBdr>
        <w:top w:val="none" w:sz="0" w:space="0" w:color="auto"/>
        <w:left w:val="none" w:sz="0" w:space="0" w:color="auto"/>
        <w:bottom w:val="none" w:sz="0" w:space="0" w:color="auto"/>
        <w:right w:val="none" w:sz="0" w:space="0" w:color="auto"/>
      </w:divBdr>
    </w:div>
    <w:div w:id="1255168584">
      <w:bodyDiv w:val="1"/>
      <w:marLeft w:val="0"/>
      <w:marRight w:val="0"/>
      <w:marTop w:val="0"/>
      <w:marBottom w:val="0"/>
      <w:divBdr>
        <w:top w:val="none" w:sz="0" w:space="0" w:color="auto"/>
        <w:left w:val="none" w:sz="0" w:space="0" w:color="auto"/>
        <w:bottom w:val="none" w:sz="0" w:space="0" w:color="auto"/>
        <w:right w:val="none" w:sz="0" w:space="0" w:color="auto"/>
      </w:divBdr>
    </w:div>
    <w:div w:id="1292639012">
      <w:bodyDiv w:val="1"/>
      <w:marLeft w:val="0"/>
      <w:marRight w:val="0"/>
      <w:marTop w:val="0"/>
      <w:marBottom w:val="0"/>
      <w:divBdr>
        <w:top w:val="none" w:sz="0" w:space="0" w:color="auto"/>
        <w:left w:val="none" w:sz="0" w:space="0" w:color="auto"/>
        <w:bottom w:val="none" w:sz="0" w:space="0" w:color="auto"/>
        <w:right w:val="none" w:sz="0" w:space="0" w:color="auto"/>
      </w:divBdr>
    </w:div>
    <w:div w:id="1295214083">
      <w:bodyDiv w:val="1"/>
      <w:marLeft w:val="0"/>
      <w:marRight w:val="0"/>
      <w:marTop w:val="0"/>
      <w:marBottom w:val="0"/>
      <w:divBdr>
        <w:top w:val="none" w:sz="0" w:space="0" w:color="auto"/>
        <w:left w:val="none" w:sz="0" w:space="0" w:color="auto"/>
        <w:bottom w:val="none" w:sz="0" w:space="0" w:color="auto"/>
        <w:right w:val="none" w:sz="0" w:space="0" w:color="auto"/>
      </w:divBdr>
    </w:div>
    <w:div w:id="1340084711">
      <w:bodyDiv w:val="1"/>
      <w:marLeft w:val="0"/>
      <w:marRight w:val="0"/>
      <w:marTop w:val="0"/>
      <w:marBottom w:val="0"/>
      <w:divBdr>
        <w:top w:val="none" w:sz="0" w:space="0" w:color="auto"/>
        <w:left w:val="none" w:sz="0" w:space="0" w:color="auto"/>
        <w:bottom w:val="none" w:sz="0" w:space="0" w:color="auto"/>
        <w:right w:val="none" w:sz="0" w:space="0" w:color="auto"/>
      </w:divBdr>
    </w:div>
    <w:div w:id="1349718317">
      <w:bodyDiv w:val="1"/>
      <w:marLeft w:val="0"/>
      <w:marRight w:val="0"/>
      <w:marTop w:val="0"/>
      <w:marBottom w:val="0"/>
      <w:divBdr>
        <w:top w:val="none" w:sz="0" w:space="0" w:color="auto"/>
        <w:left w:val="none" w:sz="0" w:space="0" w:color="auto"/>
        <w:bottom w:val="none" w:sz="0" w:space="0" w:color="auto"/>
        <w:right w:val="none" w:sz="0" w:space="0" w:color="auto"/>
      </w:divBdr>
      <w:divsChild>
        <w:div w:id="162936698">
          <w:marLeft w:val="240"/>
          <w:marRight w:val="0"/>
          <w:marTop w:val="0"/>
          <w:marBottom w:val="0"/>
          <w:divBdr>
            <w:top w:val="none" w:sz="0" w:space="0" w:color="auto"/>
            <w:left w:val="none" w:sz="0" w:space="0" w:color="auto"/>
            <w:bottom w:val="none" w:sz="0" w:space="0" w:color="auto"/>
            <w:right w:val="none" w:sz="0" w:space="0" w:color="auto"/>
          </w:divBdr>
        </w:div>
      </w:divsChild>
    </w:div>
    <w:div w:id="1373309633">
      <w:bodyDiv w:val="1"/>
      <w:marLeft w:val="0"/>
      <w:marRight w:val="0"/>
      <w:marTop w:val="0"/>
      <w:marBottom w:val="0"/>
      <w:divBdr>
        <w:top w:val="none" w:sz="0" w:space="0" w:color="auto"/>
        <w:left w:val="none" w:sz="0" w:space="0" w:color="auto"/>
        <w:bottom w:val="none" w:sz="0" w:space="0" w:color="auto"/>
        <w:right w:val="none" w:sz="0" w:space="0" w:color="auto"/>
      </w:divBdr>
    </w:div>
    <w:div w:id="1380591360">
      <w:bodyDiv w:val="1"/>
      <w:marLeft w:val="0"/>
      <w:marRight w:val="0"/>
      <w:marTop w:val="0"/>
      <w:marBottom w:val="0"/>
      <w:divBdr>
        <w:top w:val="none" w:sz="0" w:space="0" w:color="auto"/>
        <w:left w:val="none" w:sz="0" w:space="0" w:color="auto"/>
        <w:bottom w:val="none" w:sz="0" w:space="0" w:color="auto"/>
        <w:right w:val="none" w:sz="0" w:space="0" w:color="auto"/>
      </w:divBdr>
    </w:div>
    <w:div w:id="1401565021">
      <w:bodyDiv w:val="1"/>
      <w:marLeft w:val="0"/>
      <w:marRight w:val="0"/>
      <w:marTop w:val="0"/>
      <w:marBottom w:val="0"/>
      <w:divBdr>
        <w:top w:val="none" w:sz="0" w:space="0" w:color="auto"/>
        <w:left w:val="none" w:sz="0" w:space="0" w:color="auto"/>
        <w:bottom w:val="none" w:sz="0" w:space="0" w:color="auto"/>
        <w:right w:val="none" w:sz="0" w:space="0" w:color="auto"/>
      </w:divBdr>
    </w:div>
    <w:div w:id="1431776164">
      <w:bodyDiv w:val="1"/>
      <w:marLeft w:val="0"/>
      <w:marRight w:val="0"/>
      <w:marTop w:val="0"/>
      <w:marBottom w:val="0"/>
      <w:divBdr>
        <w:top w:val="none" w:sz="0" w:space="0" w:color="auto"/>
        <w:left w:val="none" w:sz="0" w:space="0" w:color="auto"/>
        <w:bottom w:val="none" w:sz="0" w:space="0" w:color="auto"/>
        <w:right w:val="none" w:sz="0" w:space="0" w:color="auto"/>
      </w:divBdr>
    </w:div>
    <w:div w:id="1458789786">
      <w:bodyDiv w:val="1"/>
      <w:marLeft w:val="0"/>
      <w:marRight w:val="0"/>
      <w:marTop w:val="0"/>
      <w:marBottom w:val="0"/>
      <w:divBdr>
        <w:top w:val="none" w:sz="0" w:space="0" w:color="auto"/>
        <w:left w:val="none" w:sz="0" w:space="0" w:color="auto"/>
        <w:bottom w:val="none" w:sz="0" w:space="0" w:color="auto"/>
        <w:right w:val="none" w:sz="0" w:space="0" w:color="auto"/>
      </w:divBdr>
    </w:div>
    <w:div w:id="1465151010">
      <w:bodyDiv w:val="1"/>
      <w:marLeft w:val="0"/>
      <w:marRight w:val="0"/>
      <w:marTop w:val="0"/>
      <w:marBottom w:val="0"/>
      <w:divBdr>
        <w:top w:val="none" w:sz="0" w:space="0" w:color="auto"/>
        <w:left w:val="none" w:sz="0" w:space="0" w:color="auto"/>
        <w:bottom w:val="none" w:sz="0" w:space="0" w:color="auto"/>
        <w:right w:val="none" w:sz="0" w:space="0" w:color="auto"/>
      </w:divBdr>
    </w:div>
    <w:div w:id="1480611842">
      <w:bodyDiv w:val="1"/>
      <w:marLeft w:val="0"/>
      <w:marRight w:val="0"/>
      <w:marTop w:val="0"/>
      <w:marBottom w:val="0"/>
      <w:divBdr>
        <w:top w:val="none" w:sz="0" w:space="0" w:color="auto"/>
        <w:left w:val="none" w:sz="0" w:space="0" w:color="auto"/>
        <w:bottom w:val="none" w:sz="0" w:space="0" w:color="auto"/>
        <w:right w:val="none" w:sz="0" w:space="0" w:color="auto"/>
      </w:divBdr>
    </w:div>
    <w:div w:id="1498954985">
      <w:bodyDiv w:val="1"/>
      <w:marLeft w:val="0"/>
      <w:marRight w:val="0"/>
      <w:marTop w:val="0"/>
      <w:marBottom w:val="0"/>
      <w:divBdr>
        <w:top w:val="none" w:sz="0" w:space="0" w:color="auto"/>
        <w:left w:val="none" w:sz="0" w:space="0" w:color="auto"/>
        <w:bottom w:val="none" w:sz="0" w:space="0" w:color="auto"/>
        <w:right w:val="none" w:sz="0" w:space="0" w:color="auto"/>
      </w:divBdr>
      <w:divsChild>
        <w:div w:id="790051242">
          <w:marLeft w:val="240"/>
          <w:marRight w:val="0"/>
          <w:marTop w:val="0"/>
          <w:marBottom w:val="0"/>
          <w:divBdr>
            <w:top w:val="none" w:sz="0" w:space="0" w:color="auto"/>
            <w:left w:val="none" w:sz="0" w:space="0" w:color="auto"/>
            <w:bottom w:val="none" w:sz="0" w:space="0" w:color="auto"/>
            <w:right w:val="none" w:sz="0" w:space="0" w:color="auto"/>
          </w:divBdr>
        </w:div>
      </w:divsChild>
    </w:div>
    <w:div w:id="1524594494">
      <w:bodyDiv w:val="1"/>
      <w:marLeft w:val="0"/>
      <w:marRight w:val="0"/>
      <w:marTop w:val="0"/>
      <w:marBottom w:val="0"/>
      <w:divBdr>
        <w:top w:val="none" w:sz="0" w:space="0" w:color="auto"/>
        <w:left w:val="none" w:sz="0" w:space="0" w:color="auto"/>
        <w:bottom w:val="none" w:sz="0" w:space="0" w:color="auto"/>
        <w:right w:val="none" w:sz="0" w:space="0" w:color="auto"/>
      </w:divBdr>
    </w:div>
    <w:div w:id="1529030346">
      <w:bodyDiv w:val="1"/>
      <w:marLeft w:val="0"/>
      <w:marRight w:val="0"/>
      <w:marTop w:val="0"/>
      <w:marBottom w:val="0"/>
      <w:divBdr>
        <w:top w:val="none" w:sz="0" w:space="0" w:color="auto"/>
        <w:left w:val="none" w:sz="0" w:space="0" w:color="auto"/>
        <w:bottom w:val="none" w:sz="0" w:space="0" w:color="auto"/>
        <w:right w:val="none" w:sz="0" w:space="0" w:color="auto"/>
      </w:divBdr>
    </w:div>
    <w:div w:id="1541897180">
      <w:bodyDiv w:val="1"/>
      <w:marLeft w:val="0"/>
      <w:marRight w:val="0"/>
      <w:marTop w:val="0"/>
      <w:marBottom w:val="0"/>
      <w:divBdr>
        <w:top w:val="none" w:sz="0" w:space="0" w:color="auto"/>
        <w:left w:val="none" w:sz="0" w:space="0" w:color="auto"/>
        <w:bottom w:val="none" w:sz="0" w:space="0" w:color="auto"/>
        <w:right w:val="none" w:sz="0" w:space="0" w:color="auto"/>
      </w:divBdr>
    </w:div>
    <w:div w:id="1553344392">
      <w:bodyDiv w:val="1"/>
      <w:marLeft w:val="0"/>
      <w:marRight w:val="0"/>
      <w:marTop w:val="0"/>
      <w:marBottom w:val="0"/>
      <w:divBdr>
        <w:top w:val="none" w:sz="0" w:space="0" w:color="auto"/>
        <w:left w:val="none" w:sz="0" w:space="0" w:color="auto"/>
        <w:bottom w:val="none" w:sz="0" w:space="0" w:color="auto"/>
        <w:right w:val="none" w:sz="0" w:space="0" w:color="auto"/>
      </w:divBdr>
    </w:div>
    <w:div w:id="1565720938">
      <w:bodyDiv w:val="1"/>
      <w:marLeft w:val="0"/>
      <w:marRight w:val="0"/>
      <w:marTop w:val="0"/>
      <w:marBottom w:val="0"/>
      <w:divBdr>
        <w:top w:val="none" w:sz="0" w:space="0" w:color="auto"/>
        <w:left w:val="none" w:sz="0" w:space="0" w:color="auto"/>
        <w:bottom w:val="none" w:sz="0" w:space="0" w:color="auto"/>
        <w:right w:val="none" w:sz="0" w:space="0" w:color="auto"/>
      </w:divBdr>
    </w:div>
    <w:div w:id="1576741631">
      <w:bodyDiv w:val="1"/>
      <w:marLeft w:val="0"/>
      <w:marRight w:val="0"/>
      <w:marTop w:val="0"/>
      <w:marBottom w:val="0"/>
      <w:divBdr>
        <w:top w:val="none" w:sz="0" w:space="0" w:color="auto"/>
        <w:left w:val="none" w:sz="0" w:space="0" w:color="auto"/>
        <w:bottom w:val="none" w:sz="0" w:space="0" w:color="auto"/>
        <w:right w:val="none" w:sz="0" w:space="0" w:color="auto"/>
      </w:divBdr>
    </w:div>
    <w:div w:id="1580165867">
      <w:bodyDiv w:val="1"/>
      <w:marLeft w:val="0"/>
      <w:marRight w:val="0"/>
      <w:marTop w:val="0"/>
      <w:marBottom w:val="0"/>
      <w:divBdr>
        <w:top w:val="none" w:sz="0" w:space="0" w:color="auto"/>
        <w:left w:val="none" w:sz="0" w:space="0" w:color="auto"/>
        <w:bottom w:val="none" w:sz="0" w:space="0" w:color="auto"/>
        <w:right w:val="none" w:sz="0" w:space="0" w:color="auto"/>
      </w:divBdr>
    </w:div>
    <w:div w:id="1593049864">
      <w:bodyDiv w:val="1"/>
      <w:marLeft w:val="0"/>
      <w:marRight w:val="0"/>
      <w:marTop w:val="0"/>
      <w:marBottom w:val="0"/>
      <w:divBdr>
        <w:top w:val="none" w:sz="0" w:space="0" w:color="auto"/>
        <w:left w:val="none" w:sz="0" w:space="0" w:color="auto"/>
        <w:bottom w:val="none" w:sz="0" w:space="0" w:color="auto"/>
        <w:right w:val="none" w:sz="0" w:space="0" w:color="auto"/>
      </w:divBdr>
    </w:div>
    <w:div w:id="1602449459">
      <w:bodyDiv w:val="1"/>
      <w:marLeft w:val="0"/>
      <w:marRight w:val="0"/>
      <w:marTop w:val="0"/>
      <w:marBottom w:val="0"/>
      <w:divBdr>
        <w:top w:val="none" w:sz="0" w:space="0" w:color="auto"/>
        <w:left w:val="none" w:sz="0" w:space="0" w:color="auto"/>
        <w:bottom w:val="none" w:sz="0" w:space="0" w:color="auto"/>
        <w:right w:val="none" w:sz="0" w:space="0" w:color="auto"/>
      </w:divBdr>
    </w:div>
    <w:div w:id="1619485708">
      <w:bodyDiv w:val="1"/>
      <w:marLeft w:val="0"/>
      <w:marRight w:val="0"/>
      <w:marTop w:val="0"/>
      <w:marBottom w:val="0"/>
      <w:divBdr>
        <w:top w:val="none" w:sz="0" w:space="0" w:color="auto"/>
        <w:left w:val="none" w:sz="0" w:space="0" w:color="auto"/>
        <w:bottom w:val="none" w:sz="0" w:space="0" w:color="auto"/>
        <w:right w:val="none" w:sz="0" w:space="0" w:color="auto"/>
      </w:divBdr>
    </w:div>
    <w:div w:id="1665930180">
      <w:bodyDiv w:val="1"/>
      <w:marLeft w:val="0"/>
      <w:marRight w:val="0"/>
      <w:marTop w:val="0"/>
      <w:marBottom w:val="0"/>
      <w:divBdr>
        <w:top w:val="none" w:sz="0" w:space="0" w:color="auto"/>
        <w:left w:val="none" w:sz="0" w:space="0" w:color="auto"/>
        <w:bottom w:val="none" w:sz="0" w:space="0" w:color="auto"/>
        <w:right w:val="none" w:sz="0" w:space="0" w:color="auto"/>
      </w:divBdr>
    </w:div>
    <w:div w:id="1673987415">
      <w:bodyDiv w:val="1"/>
      <w:marLeft w:val="0"/>
      <w:marRight w:val="0"/>
      <w:marTop w:val="0"/>
      <w:marBottom w:val="0"/>
      <w:divBdr>
        <w:top w:val="none" w:sz="0" w:space="0" w:color="auto"/>
        <w:left w:val="none" w:sz="0" w:space="0" w:color="auto"/>
        <w:bottom w:val="none" w:sz="0" w:space="0" w:color="auto"/>
        <w:right w:val="none" w:sz="0" w:space="0" w:color="auto"/>
      </w:divBdr>
      <w:divsChild>
        <w:div w:id="1591505197">
          <w:marLeft w:val="240"/>
          <w:marRight w:val="0"/>
          <w:marTop w:val="0"/>
          <w:marBottom w:val="0"/>
          <w:divBdr>
            <w:top w:val="none" w:sz="0" w:space="0" w:color="auto"/>
            <w:left w:val="none" w:sz="0" w:space="0" w:color="auto"/>
            <w:bottom w:val="none" w:sz="0" w:space="0" w:color="auto"/>
            <w:right w:val="none" w:sz="0" w:space="0" w:color="auto"/>
          </w:divBdr>
        </w:div>
      </w:divsChild>
    </w:div>
    <w:div w:id="1675377180">
      <w:bodyDiv w:val="1"/>
      <w:marLeft w:val="0"/>
      <w:marRight w:val="0"/>
      <w:marTop w:val="0"/>
      <w:marBottom w:val="0"/>
      <w:divBdr>
        <w:top w:val="none" w:sz="0" w:space="0" w:color="auto"/>
        <w:left w:val="none" w:sz="0" w:space="0" w:color="auto"/>
        <w:bottom w:val="none" w:sz="0" w:space="0" w:color="auto"/>
        <w:right w:val="none" w:sz="0" w:space="0" w:color="auto"/>
      </w:divBdr>
    </w:div>
    <w:div w:id="1679578876">
      <w:bodyDiv w:val="1"/>
      <w:marLeft w:val="0"/>
      <w:marRight w:val="0"/>
      <w:marTop w:val="0"/>
      <w:marBottom w:val="0"/>
      <w:divBdr>
        <w:top w:val="none" w:sz="0" w:space="0" w:color="auto"/>
        <w:left w:val="none" w:sz="0" w:space="0" w:color="auto"/>
        <w:bottom w:val="none" w:sz="0" w:space="0" w:color="auto"/>
        <w:right w:val="none" w:sz="0" w:space="0" w:color="auto"/>
      </w:divBdr>
      <w:divsChild>
        <w:div w:id="916668414">
          <w:marLeft w:val="0"/>
          <w:marRight w:val="0"/>
          <w:marTop w:val="0"/>
          <w:marBottom w:val="0"/>
          <w:divBdr>
            <w:top w:val="single" w:sz="2" w:space="0" w:color="D9D9E3"/>
            <w:left w:val="single" w:sz="2" w:space="0" w:color="D9D9E3"/>
            <w:bottom w:val="single" w:sz="2" w:space="0" w:color="D9D9E3"/>
            <w:right w:val="single" w:sz="2" w:space="0" w:color="D9D9E3"/>
          </w:divBdr>
          <w:divsChild>
            <w:div w:id="1574701361">
              <w:marLeft w:val="0"/>
              <w:marRight w:val="0"/>
              <w:marTop w:val="0"/>
              <w:marBottom w:val="0"/>
              <w:divBdr>
                <w:top w:val="single" w:sz="2" w:space="0" w:color="D9D9E3"/>
                <w:left w:val="single" w:sz="2" w:space="0" w:color="D9D9E3"/>
                <w:bottom w:val="single" w:sz="2" w:space="0" w:color="D9D9E3"/>
                <w:right w:val="single" w:sz="2" w:space="0" w:color="D9D9E3"/>
              </w:divBdr>
              <w:divsChild>
                <w:div w:id="535318779">
                  <w:marLeft w:val="0"/>
                  <w:marRight w:val="0"/>
                  <w:marTop w:val="0"/>
                  <w:marBottom w:val="0"/>
                  <w:divBdr>
                    <w:top w:val="single" w:sz="2" w:space="0" w:color="D9D9E3"/>
                    <w:left w:val="single" w:sz="2" w:space="0" w:color="D9D9E3"/>
                    <w:bottom w:val="single" w:sz="2" w:space="0" w:color="D9D9E3"/>
                    <w:right w:val="single" w:sz="2" w:space="0" w:color="D9D9E3"/>
                  </w:divBdr>
                  <w:divsChild>
                    <w:div w:id="1480920689">
                      <w:marLeft w:val="0"/>
                      <w:marRight w:val="0"/>
                      <w:marTop w:val="0"/>
                      <w:marBottom w:val="0"/>
                      <w:divBdr>
                        <w:top w:val="single" w:sz="2" w:space="0" w:color="D9D9E3"/>
                        <w:left w:val="single" w:sz="2" w:space="0" w:color="D9D9E3"/>
                        <w:bottom w:val="single" w:sz="2" w:space="0" w:color="D9D9E3"/>
                        <w:right w:val="single" w:sz="2" w:space="0" w:color="D9D9E3"/>
                      </w:divBdr>
                      <w:divsChild>
                        <w:div w:id="1838307179">
                          <w:marLeft w:val="0"/>
                          <w:marRight w:val="0"/>
                          <w:marTop w:val="0"/>
                          <w:marBottom w:val="0"/>
                          <w:divBdr>
                            <w:top w:val="single" w:sz="2" w:space="0" w:color="auto"/>
                            <w:left w:val="single" w:sz="2" w:space="0" w:color="auto"/>
                            <w:bottom w:val="single" w:sz="6" w:space="0" w:color="auto"/>
                            <w:right w:val="single" w:sz="2" w:space="0" w:color="auto"/>
                          </w:divBdr>
                          <w:divsChild>
                            <w:div w:id="1928877468">
                              <w:marLeft w:val="0"/>
                              <w:marRight w:val="0"/>
                              <w:marTop w:val="100"/>
                              <w:marBottom w:val="100"/>
                              <w:divBdr>
                                <w:top w:val="single" w:sz="2" w:space="0" w:color="D9D9E3"/>
                                <w:left w:val="single" w:sz="2" w:space="0" w:color="D9D9E3"/>
                                <w:bottom w:val="single" w:sz="2" w:space="0" w:color="D9D9E3"/>
                                <w:right w:val="single" w:sz="2" w:space="0" w:color="D9D9E3"/>
                              </w:divBdr>
                              <w:divsChild>
                                <w:div w:id="608583864">
                                  <w:marLeft w:val="0"/>
                                  <w:marRight w:val="0"/>
                                  <w:marTop w:val="0"/>
                                  <w:marBottom w:val="0"/>
                                  <w:divBdr>
                                    <w:top w:val="single" w:sz="2" w:space="0" w:color="D9D9E3"/>
                                    <w:left w:val="single" w:sz="2" w:space="0" w:color="D9D9E3"/>
                                    <w:bottom w:val="single" w:sz="2" w:space="0" w:color="D9D9E3"/>
                                    <w:right w:val="single" w:sz="2" w:space="0" w:color="D9D9E3"/>
                                  </w:divBdr>
                                  <w:divsChild>
                                    <w:div w:id="1344018578">
                                      <w:marLeft w:val="0"/>
                                      <w:marRight w:val="0"/>
                                      <w:marTop w:val="0"/>
                                      <w:marBottom w:val="0"/>
                                      <w:divBdr>
                                        <w:top w:val="single" w:sz="2" w:space="0" w:color="D9D9E3"/>
                                        <w:left w:val="single" w:sz="2" w:space="0" w:color="D9D9E3"/>
                                        <w:bottom w:val="single" w:sz="2" w:space="0" w:color="D9D9E3"/>
                                        <w:right w:val="single" w:sz="2" w:space="0" w:color="D9D9E3"/>
                                      </w:divBdr>
                                      <w:divsChild>
                                        <w:div w:id="1125276120">
                                          <w:marLeft w:val="0"/>
                                          <w:marRight w:val="0"/>
                                          <w:marTop w:val="0"/>
                                          <w:marBottom w:val="0"/>
                                          <w:divBdr>
                                            <w:top w:val="single" w:sz="2" w:space="0" w:color="D9D9E3"/>
                                            <w:left w:val="single" w:sz="2" w:space="0" w:color="D9D9E3"/>
                                            <w:bottom w:val="single" w:sz="2" w:space="0" w:color="D9D9E3"/>
                                            <w:right w:val="single" w:sz="2" w:space="0" w:color="D9D9E3"/>
                                          </w:divBdr>
                                          <w:divsChild>
                                            <w:div w:id="168686040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 w:id="983780093">
          <w:marLeft w:val="0"/>
          <w:marRight w:val="0"/>
          <w:marTop w:val="0"/>
          <w:marBottom w:val="0"/>
          <w:divBdr>
            <w:top w:val="none" w:sz="0" w:space="0" w:color="auto"/>
            <w:left w:val="none" w:sz="0" w:space="0" w:color="auto"/>
            <w:bottom w:val="none" w:sz="0" w:space="0" w:color="auto"/>
            <w:right w:val="none" w:sz="0" w:space="0" w:color="auto"/>
          </w:divBdr>
        </w:div>
      </w:divsChild>
    </w:div>
    <w:div w:id="1701777910">
      <w:bodyDiv w:val="1"/>
      <w:marLeft w:val="0"/>
      <w:marRight w:val="0"/>
      <w:marTop w:val="0"/>
      <w:marBottom w:val="0"/>
      <w:divBdr>
        <w:top w:val="none" w:sz="0" w:space="0" w:color="auto"/>
        <w:left w:val="none" w:sz="0" w:space="0" w:color="auto"/>
        <w:bottom w:val="none" w:sz="0" w:space="0" w:color="auto"/>
        <w:right w:val="none" w:sz="0" w:space="0" w:color="auto"/>
      </w:divBdr>
      <w:divsChild>
        <w:div w:id="798649925">
          <w:marLeft w:val="240"/>
          <w:marRight w:val="0"/>
          <w:marTop w:val="0"/>
          <w:marBottom w:val="0"/>
          <w:divBdr>
            <w:top w:val="none" w:sz="0" w:space="0" w:color="auto"/>
            <w:left w:val="none" w:sz="0" w:space="0" w:color="auto"/>
            <w:bottom w:val="none" w:sz="0" w:space="0" w:color="auto"/>
            <w:right w:val="none" w:sz="0" w:space="0" w:color="auto"/>
          </w:divBdr>
        </w:div>
      </w:divsChild>
    </w:div>
    <w:div w:id="1708335481">
      <w:bodyDiv w:val="1"/>
      <w:marLeft w:val="0"/>
      <w:marRight w:val="0"/>
      <w:marTop w:val="0"/>
      <w:marBottom w:val="0"/>
      <w:divBdr>
        <w:top w:val="none" w:sz="0" w:space="0" w:color="auto"/>
        <w:left w:val="none" w:sz="0" w:space="0" w:color="auto"/>
        <w:bottom w:val="none" w:sz="0" w:space="0" w:color="auto"/>
        <w:right w:val="none" w:sz="0" w:space="0" w:color="auto"/>
      </w:divBdr>
    </w:div>
    <w:div w:id="1736393996">
      <w:bodyDiv w:val="1"/>
      <w:marLeft w:val="0"/>
      <w:marRight w:val="0"/>
      <w:marTop w:val="0"/>
      <w:marBottom w:val="0"/>
      <w:divBdr>
        <w:top w:val="none" w:sz="0" w:space="0" w:color="auto"/>
        <w:left w:val="none" w:sz="0" w:space="0" w:color="auto"/>
        <w:bottom w:val="none" w:sz="0" w:space="0" w:color="auto"/>
        <w:right w:val="none" w:sz="0" w:space="0" w:color="auto"/>
      </w:divBdr>
      <w:divsChild>
        <w:div w:id="575166179">
          <w:marLeft w:val="240"/>
          <w:marRight w:val="0"/>
          <w:marTop w:val="0"/>
          <w:marBottom w:val="0"/>
          <w:divBdr>
            <w:top w:val="none" w:sz="0" w:space="0" w:color="auto"/>
            <w:left w:val="none" w:sz="0" w:space="0" w:color="auto"/>
            <w:bottom w:val="none" w:sz="0" w:space="0" w:color="auto"/>
            <w:right w:val="none" w:sz="0" w:space="0" w:color="auto"/>
          </w:divBdr>
        </w:div>
      </w:divsChild>
    </w:div>
    <w:div w:id="1764178170">
      <w:bodyDiv w:val="1"/>
      <w:marLeft w:val="0"/>
      <w:marRight w:val="0"/>
      <w:marTop w:val="0"/>
      <w:marBottom w:val="0"/>
      <w:divBdr>
        <w:top w:val="none" w:sz="0" w:space="0" w:color="auto"/>
        <w:left w:val="none" w:sz="0" w:space="0" w:color="auto"/>
        <w:bottom w:val="none" w:sz="0" w:space="0" w:color="auto"/>
        <w:right w:val="none" w:sz="0" w:space="0" w:color="auto"/>
      </w:divBdr>
    </w:div>
    <w:div w:id="1777292763">
      <w:bodyDiv w:val="1"/>
      <w:marLeft w:val="0"/>
      <w:marRight w:val="0"/>
      <w:marTop w:val="0"/>
      <w:marBottom w:val="0"/>
      <w:divBdr>
        <w:top w:val="none" w:sz="0" w:space="0" w:color="auto"/>
        <w:left w:val="none" w:sz="0" w:space="0" w:color="auto"/>
        <w:bottom w:val="none" w:sz="0" w:space="0" w:color="auto"/>
        <w:right w:val="none" w:sz="0" w:space="0" w:color="auto"/>
      </w:divBdr>
    </w:div>
    <w:div w:id="1788156343">
      <w:bodyDiv w:val="1"/>
      <w:marLeft w:val="0"/>
      <w:marRight w:val="0"/>
      <w:marTop w:val="0"/>
      <w:marBottom w:val="0"/>
      <w:divBdr>
        <w:top w:val="none" w:sz="0" w:space="0" w:color="auto"/>
        <w:left w:val="none" w:sz="0" w:space="0" w:color="auto"/>
        <w:bottom w:val="none" w:sz="0" w:space="0" w:color="auto"/>
        <w:right w:val="none" w:sz="0" w:space="0" w:color="auto"/>
      </w:divBdr>
    </w:div>
    <w:div w:id="1811706559">
      <w:bodyDiv w:val="1"/>
      <w:marLeft w:val="0"/>
      <w:marRight w:val="0"/>
      <w:marTop w:val="0"/>
      <w:marBottom w:val="0"/>
      <w:divBdr>
        <w:top w:val="none" w:sz="0" w:space="0" w:color="auto"/>
        <w:left w:val="none" w:sz="0" w:space="0" w:color="auto"/>
        <w:bottom w:val="none" w:sz="0" w:space="0" w:color="auto"/>
        <w:right w:val="none" w:sz="0" w:space="0" w:color="auto"/>
      </w:divBdr>
    </w:div>
    <w:div w:id="1815830109">
      <w:bodyDiv w:val="1"/>
      <w:marLeft w:val="0"/>
      <w:marRight w:val="0"/>
      <w:marTop w:val="0"/>
      <w:marBottom w:val="0"/>
      <w:divBdr>
        <w:top w:val="none" w:sz="0" w:space="0" w:color="auto"/>
        <w:left w:val="none" w:sz="0" w:space="0" w:color="auto"/>
        <w:bottom w:val="none" w:sz="0" w:space="0" w:color="auto"/>
        <w:right w:val="none" w:sz="0" w:space="0" w:color="auto"/>
      </w:divBdr>
    </w:div>
    <w:div w:id="1819346069">
      <w:bodyDiv w:val="1"/>
      <w:marLeft w:val="0"/>
      <w:marRight w:val="0"/>
      <w:marTop w:val="0"/>
      <w:marBottom w:val="0"/>
      <w:divBdr>
        <w:top w:val="none" w:sz="0" w:space="0" w:color="auto"/>
        <w:left w:val="none" w:sz="0" w:space="0" w:color="auto"/>
        <w:bottom w:val="none" w:sz="0" w:space="0" w:color="auto"/>
        <w:right w:val="none" w:sz="0" w:space="0" w:color="auto"/>
      </w:divBdr>
    </w:div>
    <w:div w:id="1837375150">
      <w:bodyDiv w:val="1"/>
      <w:marLeft w:val="0"/>
      <w:marRight w:val="0"/>
      <w:marTop w:val="0"/>
      <w:marBottom w:val="0"/>
      <w:divBdr>
        <w:top w:val="none" w:sz="0" w:space="0" w:color="auto"/>
        <w:left w:val="none" w:sz="0" w:space="0" w:color="auto"/>
        <w:bottom w:val="none" w:sz="0" w:space="0" w:color="auto"/>
        <w:right w:val="none" w:sz="0" w:space="0" w:color="auto"/>
      </w:divBdr>
    </w:div>
    <w:div w:id="1837988334">
      <w:bodyDiv w:val="1"/>
      <w:marLeft w:val="0"/>
      <w:marRight w:val="0"/>
      <w:marTop w:val="0"/>
      <w:marBottom w:val="0"/>
      <w:divBdr>
        <w:top w:val="none" w:sz="0" w:space="0" w:color="auto"/>
        <w:left w:val="none" w:sz="0" w:space="0" w:color="auto"/>
        <w:bottom w:val="none" w:sz="0" w:space="0" w:color="auto"/>
        <w:right w:val="none" w:sz="0" w:space="0" w:color="auto"/>
      </w:divBdr>
    </w:div>
    <w:div w:id="1847860596">
      <w:bodyDiv w:val="1"/>
      <w:marLeft w:val="0"/>
      <w:marRight w:val="0"/>
      <w:marTop w:val="0"/>
      <w:marBottom w:val="0"/>
      <w:divBdr>
        <w:top w:val="none" w:sz="0" w:space="0" w:color="auto"/>
        <w:left w:val="none" w:sz="0" w:space="0" w:color="auto"/>
        <w:bottom w:val="none" w:sz="0" w:space="0" w:color="auto"/>
        <w:right w:val="none" w:sz="0" w:space="0" w:color="auto"/>
      </w:divBdr>
    </w:div>
    <w:div w:id="1871138548">
      <w:bodyDiv w:val="1"/>
      <w:marLeft w:val="0"/>
      <w:marRight w:val="0"/>
      <w:marTop w:val="0"/>
      <w:marBottom w:val="0"/>
      <w:divBdr>
        <w:top w:val="none" w:sz="0" w:space="0" w:color="auto"/>
        <w:left w:val="none" w:sz="0" w:space="0" w:color="auto"/>
        <w:bottom w:val="none" w:sz="0" w:space="0" w:color="auto"/>
        <w:right w:val="none" w:sz="0" w:space="0" w:color="auto"/>
      </w:divBdr>
    </w:div>
    <w:div w:id="1873759937">
      <w:bodyDiv w:val="1"/>
      <w:marLeft w:val="0"/>
      <w:marRight w:val="0"/>
      <w:marTop w:val="0"/>
      <w:marBottom w:val="0"/>
      <w:divBdr>
        <w:top w:val="none" w:sz="0" w:space="0" w:color="auto"/>
        <w:left w:val="none" w:sz="0" w:space="0" w:color="auto"/>
        <w:bottom w:val="none" w:sz="0" w:space="0" w:color="auto"/>
        <w:right w:val="none" w:sz="0" w:space="0" w:color="auto"/>
      </w:divBdr>
    </w:div>
    <w:div w:id="1881551597">
      <w:bodyDiv w:val="1"/>
      <w:marLeft w:val="0"/>
      <w:marRight w:val="0"/>
      <w:marTop w:val="0"/>
      <w:marBottom w:val="0"/>
      <w:divBdr>
        <w:top w:val="none" w:sz="0" w:space="0" w:color="auto"/>
        <w:left w:val="none" w:sz="0" w:space="0" w:color="auto"/>
        <w:bottom w:val="none" w:sz="0" w:space="0" w:color="auto"/>
        <w:right w:val="none" w:sz="0" w:space="0" w:color="auto"/>
      </w:divBdr>
    </w:div>
    <w:div w:id="1916039850">
      <w:bodyDiv w:val="1"/>
      <w:marLeft w:val="0"/>
      <w:marRight w:val="0"/>
      <w:marTop w:val="0"/>
      <w:marBottom w:val="0"/>
      <w:divBdr>
        <w:top w:val="none" w:sz="0" w:space="0" w:color="auto"/>
        <w:left w:val="none" w:sz="0" w:space="0" w:color="auto"/>
        <w:bottom w:val="none" w:sz="0" w:space="0" w:color="auto"/>
        <w:right w:val="none" w:sz="0" w:space="0" w:color="auto"/>
      </w:divBdr>
    </w:div>
    <w:div w:id="1925265108">
      <w:bodyDiv w:val="1"/>
      <w:marLeft w:val="0"/>
      <w:marRight w:val="0"/>
      <w:marTop w:val="0"/>
      <w:marBottom w:val="0"/>
      <w:divBdr>
        <w:top w:val="none" w:sz="0" w:space="0" w:color="auto"/>
        <w:left w:val="none" w:sz="0" w:space="0" w:color="auto"/>
        <w:bottom w:val="none" w:sz="0" w:space="0" w:color="auto"/>
        <w:right w:val="none" w:sz="0" w:space="0" w:color="auto"/>
      </w:divBdr>
    </w:div>
    <w:div w:id="1948926089">
      <w:bodyDiv w:val="1"/>
      <w:marLeft w:val="0"/>
      <w:marRight w:val="0"/>
      <w:marTop w:val="0"/>
      <w:marBottom w:val="0"/>
      <w:divBdr>
        <w:top w:val="none" w:sz="0" w:space="0" w:color="auto"/>
        <w:left w:val="none" w:sz="0" w:space="0" w:color="auto"/>
        <w:bottom w:val="none" w:sz="0" w:space="0" w:color="auto"/>
        <w:right w:val="none" w:sz="0" w:space="0" w:color="auto"/>
      </w:divBdr>
    </w:div>
    <w:div w:id="1949503464">
      <w:bodyDiv w:val="1"/>
      <w:marLeft w:val="0"/>
      <w:marRight w:val="0"/>
      <w:marTop w:val="0"/>
      <w:marBottom w:val="0"/>
      <w:divBdr>
        <w:top w:val="none" w:sz="0" w:space="0" w:color="auto"/>
        <w:left w:val="none" w:sz="0" w:space="0" w:color="auto"/>
        <w:bottom w:val="none" w:sz="0" w:space="0" w:color="auto"/>
        <w:right w:val="none" w:sz="0" w:space="0" w:color="auto"/>
      </w:divBdr>
    </w:div>
    <w:div w:id="1952516998">
      <w:bodyDiv w:val="1"/>
      <w:marLeft w:val="0"/>
      <w:marRight w:val="0"/>
      <w:marTop w:val="0"/>
      <w:marBottom w:val="0"/>
      <w:divBdr>
        <w:top w:val="none" w:sz="0" w:space="0" w:color="auto"/>
        <w:left w:val="none" w:sz="0" w:space="0" w:color="auto"/>
        <w:bottom w:val="none" w:sz="0" w:space="0" w:color="auto"/>
        <w:right w:val="none" w:sz="0" w:space="0" w:color="auto"/>
      </w:divBdr>
    </w:div>
    <w:div w:id="1973630345">
      <w:bodyDiv w:val="1"/>
      <w:marLeft w:val="0"/>
      <w:marRight w:val="0"/>
      <w:marTop w:val="0"/>
      <w:marBottom w:val="0"/>
      <w:divBdr>
        <w:top w:val="none" w:sz="0" w:space="0" w:color="auto"/>
        <w:left w:val="none" w:sz="0" w:space="0" w:color="auto"/>
        <w:bottom w:val="none" w:sz="0" w:space="0" w:color="auto"/>
        <w:right w:val="none" w:sz="0" w:space="0" w:color="auto"/>
      </w:divBdr>
    </w:div>
    <w:div w:id="1988822286">
      <w:bodyDiv w:val="1"/>
      <w:marLeft w:val="0"/>
      <w:marRight w:val="0"/>
      <w:marTop w:val="0"/>
      <w:marBottom w:val="0"/>
      <w:divBdr>
        <w:top w:val="none" w:sz="0" w:space="0" w:color="auto"/>
        <w:left w:val="none" w:sz="0" w:space="0" w:color="auto"/>
        <w:bottom w:val="none" w:sz="0" w:space="0" w:color="auto"/>
        <w:right w:val="none" w:sz="0" w:space="0" w:color="auto"/>
      </w:divBdr>
    </w:div>
    <w:div w:id="2015255244">
      <w:bodyDiv w:val="1"/>
      <w:marLeft w:val="0"/>
      <w:marRight w:val="0"/>
      <w:marTop w:val="0"/>
      <w:marBottom w:val="0"/>
      <w:divBdr>
        <w:top w:val="none" w:sz="0" w:space="0" w:color="auto"/>
        <w:left w:val="none" w:sz="0" w:space="0" w:color="auto"/>
        <w:bottom w:val="none" w:sz="0" w:space="0" w:color="auto"/>
        <w:right w:val="none" w:sz="0" w:space="0" w:color="auto"/>
      </w:divBdr>
      <w:divsChild>
        <w:div w:id="691689513">
          <w:marLeft w:val="240"/>
          <w:marRight w:val="0"/>
          <w:marTop w:val="0"/>
          <w:marBottom w:val="0"/>
          <w:divBdr>
            <w:top w:val="none" w:sz="0" w:space="0" w:color="auto"/>
            <w:left w:val="none" w:sz="0" w:space="0" w:color="auto"/>
            <w:bottom w:val="none" w:sz="0" w:space="0" w:color="auto"/>
            <w:right w:val="none" w:sz="0" w:space="0" w:color="auto"/>
          </w:divBdr>
        </w:div>
        <w:div w:id="844709278">
          <w:marLeft w:val="240"/>
          <w:marRight w:val="0"/>
          <w:marTop w:val="0"/>
          <w:marBottom w:val="0"/>
          <w:divBdr>
            <w:top w:val="none" w:sz="0" w:space="0" w:color="auto"/>
            <w:left w:val="none" w:sz="0" w:space="0" w:color="auto"/>
            <w:bottom w:val="none" w:sz="0" w:space="0" w:color="auto"/>
            <w:right w:val="none" w:sz="0" w:space="0" w:color="auto"/>
          </w:divBdr>
        </w:div>
      </w:divsChild>
    </w:div>
    <w:div w:id="2016224973">
      <w:bodyDiv w:val="1"/>
      <w:marLeft w:val="0"/>
      <w:marRight w:val="0"/>
      <w:marTop w:val="0"/>
      <w:marBottom w:val="0"/>
      <w:divBdr>
        <w:top w:val="none" w:sz="0" w:space="0" w:color="auto"/>
        <w:left w:val="none" w:sz="0" w:space="0" w:color="auto"/>
        <w:bottom w:val="none" w:sz="0" w:space="0" w:color="auto"/>
        <w:right w:val="none" w:sz="0" w:space="0" w:color="auto"/>
      </w:divBdr>
    </w:div>
    <w:div w:id="2018343885">
      <w:bodyDiv w:val="1"/>
      <w:marLeft w:val="0"/>
      <w:marRight w:val="0"/>
      <w:marTop w:val="0"/>
      <w:marBottom w:val="0"/>
      <w:divBdr>
        <w:top w:val="none" w:sz="0" w:space="0" w:color="auto"/>
        <w:left w:val="none" w:sz="0" w:space="0" w:color="auto"/>
        <w:bottom w:val="none" w:sz="0" w:space="0" w:color="auto"/>
        <w:right w:val="none" w:sz="0" w:space="0" w:color="auto"/>
      </w:divBdr>
    </w:div>
    <w:div w:id="2028752106">
      <w:bodyDiv w:val="1"/>
      <w:marLeft w:val="0"/>
      <w:marRight w:val="0"/>
      <w:marTop w:val="0"/>
      <w:marBottom w:val="0"/>
      <w:divBdr>
        <w:top w:val="none" w:sz="0" w:space="0" w:color="auto"/>
        <w:left w:val="none" w:sz="0" w:space="0" w:color="auto"/>
        <w:bottom w:val="none" w:sz="0" w:space="0" w:color="auto"/>
        <w:right w:val="none" w:sz="0" w:space="0" w:color="auto"/>
      </w:divBdr>
    </w:div>
    <w:div w:id="2032796987">
      <w:bodyDiv w:val="1"/>
      <w:marLeft w:val="0"/>
      <w:marRight w:val="0"/>
      <w:marTop w:val="0"/>
      <w:marBottom w:val="0"/>
      <w:divBdr>
        <w:top w:val="none" w:sz="0" w:space="0" w:color="auto"/>
        <w:left w:val="none" w:sz="0" w:space="0" w:color="auto"/>
        <w:bottom w:val="none" w:sz="0" w:space="0" w:color="auto"/>
        <w:right w:val="none" w:sz="0" w:space="0" w:color="auto"/>
      </w:divBdr>
    </w:div>
    <w:div w:id="2078280482">
      <w:bodyDiv w:val="1"/>
      <w:marLeft w:val="0"/>
      <w:marRight w:val="0"/>
      <w:marTop w:val="0"/>
      <w:marBottom w:val="0"/>
      <w:divBdr>
        <w:top w:val="none" w:sz="0" w:space="0" w:color="auto"/>
        <w:left w:val="none" w:sz="0" w:space="0" w:color="auto"/>
        <w:bottom w:val="none" w:sz="0" w:space="0" w:color="auto"/>
        <w:right w:val="none" w:sz="0" w:space="0" w:color="auto"/>
      </w:divBdr>
    </w:div>
    <w:div w:id="2083605026">
      <w:bodyDiv w:val="1"/>
      <w:marLeft w:val="0"/>
      <w:marRight w:val="0"/>
      <w:marTop w:val="0"/>
      <w:marBottom w:val="0"/>
      <w:divBdr>
        <w:top w:val="none" w:sz="0" w:space="0" w:color="auto"/>
        <w:left w:val="none" w:sz="0" w:space="0" w:color="auto"/>
        <w:bottom w:val="none" w:sz="0" w:space="0" w:color="auto"/>
        <w:right w:val="none" w:sz="0" w:space="0" w:color="auto"/>
      </w:divBdr>
    </w:div>
    <w:div w:id="2088182736">
      <w:bodyDiv w:val="1"/>
      <w:marLeft w:val="0"/>
      <w:marRight w:val="0"/>
      <w:marTop w:val="0"/>
      <w:marBottom w:val="0"/>
      <w:divBdr>
        <w:top w:val="none" w:sz="0" w:space="0" w:color="auto"/>
        <w:left w:val="none" w:sz="0" w:space="0" w:color="auto"/>
        <w:bottom w:val="none" w:sz="0" w:space="0" w:color="auto"/>
        <w:right w:val="none" w:sz="0" w:space="0" w:color="auto"/>
      </w:divBdr>
    </w:div>
    <w:div w:id="2091266176">
      <w:bodyDiv w:val="1"/>
      <w:marLeft w:val="0"/>
      <w:marRight w:val="0"/>
      <w:marTop w:val="0"/>
      <w:marBottom w:val="0"/>
      <w:divBdr>
        <w:top w:val="none" w:sz="0" w:space="0" w:color="auto"/>
        <w:left w:val="none" w:sz="0" w:space="0" w:color="auto"/>
        <w:bottom w:val="none" w:sz="0" w:space="0" w:color="auto"/>
        <w:right w:val="none" w:sz="0" w:space="0" w:color="auto"/>
      </w:divBdr>
    </w:div>
    <w:div w:id="2128770493">
      <w:bodyDiv w:val="1"/>
      <w:marLeft w:val="0"/>
      <w:marRight w:val="0"/>
      <w:marTop w:val="0"/>
      <w:marBottom w:val="0"/>
      <w:divBdr>
        <w:top w:val="none" w:sz="0" w:space="0" w:color="auto"/>
        <w:left w:val="none" w:sz="0" w:space="0" w:color="auto"/>
        <w:bottom w:val="none" w:sz="0" w:space="0" w:color="auto"/>
        <w:right w:val="none" w:sz="0" w:space="0" w:color="auto"/>
      </w:divBdr>
    </w:div>
    <w:div w:id="2135784558">
      <w:bodyDiv w:val="1"/>
      <w:marLeft w:val="0"/>
      <w:marRight w:val="0"/>
      <w:marTop w:val="0"/>
      <w:marBottom w:val="0"/>
      <w:divBdr>
        <w:top w:val="none" w:sz="0" w:space="0" w:color="auto"/>
        <w:left w:val="none" w:sz="0" w:space="0" w:color="auto"/>
        <w:bottom w:val="none" w:sz="0" w:space="0" w:color="auto"/>
        <w:right w:val="none" w:sz="0" w:space="0" w:color="auto"/>
      </w:divBdr>
    </w:div>
    <w:div w:id="2137479331">
      <w:bodyDiv w:val="1"/>
      <w:marLeft w:val="0"/>
      <w:marRight w:val="0"/>
      <w:marTop w:val="0"/>
      <w:marBottom w:val="0"/>
      <w:divBdr>
        <w:top w:val="none" w:sz="0" w:space="0" w:color="auto"/>
        <w:left w:val="none" w:sz="0" w:space="0" w:color="auto"/>
        <w:bottom w:val="none" w:sz="0" w:space="0" w:color="auto"/>
        <w:right w:val="none" w:sz="0" w:space="0" w:color="auto"/>
      </w:divBdr>
    </w:div>
    <w:div w:id="21414121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840AFB729CF70498774B5FA70D8280E" ma:contentTypeVersion="5" ma:contentTypeDescription="Create a new document." ma:contentTypeScope="" ma:versionID="152fbfc0468637230895061894b7936f">
  <xsd:schema xmlns:xsd="http://www.w3.org/2001/XMLSchema" xmlns:xs="http://www.w3.org/2001/XMLSchema" xmlns:p="http://schemas.microsoft.com/office/2006/metadata/properties" xmlns:ns3="200a751a-b69c-42fd-9354-29a1b4580584" targetNamespace="http://schemas.microsoft.com/office/2006/metadata/properties" ma:root="true" ma:fieldsID="320a77b683be877c843e8eb00cf6afff" ns3:_="">
    <xsd:import namespace="200a751a-b69c-42fd-9354-29a1b4580584"/>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00a751a-b69c-42fd-9354-29a1b4580584"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A07C87-D43E-4454-8455-DCFB340D5F9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82426E96-2912-4609-9D7B-4D8E90C20B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00a751a-b69c-42fd-9354-29a1b458058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26EF359-52F4-4A75-8518-93A06AC079B9}">
  <ds:schemaRefs>
    <ds:schemaRef ds:uri="http://schemas.microsoft.com/sharepoint/v3/contenttype/forms"/>
  </ds:schemaRefs>
</ds:datastoreItem>
</file>

<file path=customXml/itemProps4.xml><?xml version="1.0" encoding="utf-8"?>
<ds:datastoreItem xmlns:ds="http://schemas.openxmlformats.org/officeDocument/2006/customXml" ds:itemID="{4E5EBF7E-790B-4D39-95A7-248B29A721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TotalTime>
  <Pages>21</Pages>
  <Words>4678</Words>
  <Characters>26671</Characters>
  <Application>Microsoft Office Word</Application>
  <DocSecurity>0</DocSecurity>
  <Lines>222</Lines>
  <Paragraphs>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31287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Microsoft</dc:creator>
  <cp:lastModifiedBy>Abdul Moeez</cp:lastModifiedBy>
  <cp:revision>22</cp:revision>
  <cp:lastPrinted>2024-12-22T15:46:00Z</cp:lastPrinted>
  <dcterms:created xsi:type="dcterms:W3CDTF">2025-12-17T08:32:00Z</dcterms:created>
  <dcterms:modified xsi:type="dcterms:W3CDTF">2025-12-17T12:56:00Z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8c11fd649bd20c8ee8755b35468518fc766e034f6f2eae4b09d66fb3b31d788b</vt:lpwstr>
  </property>
  <property fmtid="{D5CDD505-2E9C-101B-9397-08002B2CF9AE}" pid="3" name="ContentTypeId">
    <vt:lpwstr>0x0101003840AFB729CF70498774B5FA70D8280E</vt:lpwstr>
  </property>
</Properties>
</file>